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48529E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8E6EAF1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53030E5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lastRenderedPageBreak/>
        <w:t>I. Preambule</w:t>
      </w:r>
    </w:p>
    <w:p w14:paraId="47371473" w14:textId="533B94A5" w:rsidR="00452341" w:rsidRDefault="00A141FA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 xml:space="preserve">MŠ </w:t>
      </w:r>
      <w:r w:rsidR="002B772E">
        <w:rPr>
          <w:rFonts w:ascii="Arial" w:hAnsi="Arial" w:cs="Arial"/>
          <w:b/>
          <w:kern w:val="1"/>
          <w:sz w:val="22"/>
          <w:szCs w:val="22"/>
        </w:rPr>
        <w:t>Neštěmice</w:t>
      </w:r>
      <w:r w:rsidR="009F646F" w:rsidRPr="009F646F">
        <w:rPr>
          <w:rFonts w:ascii="Arial" w:hAnsi="Arial" w:cs="Arial"/>
          <w:b/>
          <w:kern w:val="1"/>
          <w:sz w:val="22"/>
          <w:szCs w:val="22"/>
        </w:rPr>
        <w:t xml:space="preserve"> – malování budovy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71797D7A" w14:textId="77777777" w:rsidR="005C5A55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6D473B0" w14:textId="77777777" w:rsidR="005C5A55" w:rsidRPr="00452341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71848D6" w14:textId="77777777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Účel smlouvy</w:t>
      </w:r>
    </w:p>
    <w:p w14:paraId="69AEF109" w14:textId="154CC30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>. Předmět smlouvy</w:t>
      </w:r>
    </w:p>
    <w:p w14:paraId="470E5A83" w14:textId="1C78822C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spočívajícího ve výmalbě budovy </w:t>
      </w:r>
      <w:r w:rsidR="002B772E" w:rsidRPr="0019767F">
        <w:rPr>
          <w:rFonts w:ascii="Arial" w:hAnsi="Arial" w:cs="Arial"/>
        </w:rPr>
        <w:t xml:space="preserve">MŠ </w:t>
      </w:r>
      <w:r w:rsidR="002B772E">
        <w:rPr>
          <w:rFonts w:ascii="Arial" w:hAnsi="Arial" w:cs="Arial"/>
        </w:rPr>
        <w:t>Neštěmice, Mlýnská 385, 403 31</w:t>
      </w:r>
      <w:r w:rsidR="002B772E" w:rsidRPr="0019767F">
        <w:rPr>
          <w:rFonts w:ascii="Arial" w:hAnsi="Arial" w:cs="Arial"/>
        </w:rPr>
        <w:t xml:space="preserve"> Ústí nad Labem</w:t>
      </w:r>
      <w:r w:rsidR="002B772E" w:rsidRPr="00FC25C6">
        <w:rPr>
          <w:rFonts w:ascii="Arial" w:hAnsi="Arial" w:cs="Arial"/>
        </w:rPr>
        <w:t xml:space="preserve"> </w:t>
      </w:r>
      <w:r w:rsidRPr="00FC25C6">
        <w:rPr>
          <w:rFonts w:ascii="Arial" w:hAnsi="Arial" w:cs="Arial"/>
        </w:rPr>
        <w:t>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246C5857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4A48594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60098581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08B40E5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</w:t>
      </w:r>
      <w:r w:rsidRPr="00E258B9">
        <w:rPr>
          <w:rFonts w:ascii="Arial" w:hAnsi="Arial" w:cs="Arial"/>
          <w:szCs w:val="22"/>
        </w:rPr>
        <w:lastRenderedPageBreak/>
        <w:t xml:space="preserve">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29FBA9CE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36AE191B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18830A70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6A0C2CB3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29DF5E1F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 xml:space="preserve">Místem plnění této Smlouvy je </w:t>
      </w:r>
      <w:r w:rsidR="002B772E" w:rsidRPr="0019767F">
        <w:rPr>
          <w:rFonts w:ascii="Arial" w:hAnsi="Arial" w:cs="Arial"/>
          <w:sz w:val="22"/>
        </w:rPr>
        <w:t xml:space="preserve">MŠ </w:t>
      </w:r>
      <w:r w:rsidR="002B772E">
        <w:rPr>
          <w:rFonts w:ascii="Arial" w:hAnsi="Arial" w:cs="Arial"/>
          <w:sz w:val="22"/>
        </w:rPr>
        <w:t>Neštěmice, Mlýnská 385, 403 31</w:t>
      </w:r>
      <w:r w:rsidR="002B772E" w:rsidRPr="0019767F">
        <w:rPr>
          <w:rFonts w:ascii="Arial" w:hAnsi="Arial" w:cs="Arial"/>
          <w:sz w:val="22"/>
        </w:rPr>
        <w:t xml:space="preserve"> Ústí nad Labem</w:t>
      </w:r>
      <w:r w:rsidRPr="00E258B9">
        <w:rPr>
          <w:rFonts w:ascii="Arial" w:hAnsi="Arial" w:cs="Arial"/>
          <w:sz w:val="22"/>
          <w:szCs w:val="22"/>
        </w:rPr>
        <w:t>.</w:t>
      </w:r>
    </w:p>
    <w:p w14:paraId="1719BCAD" w14:textId="5746D77B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2B772E">
        <w:rPr>
          <w:rFonts w:ascii="Arial" w:hAnsi="Arial" w:cs="Arial"/>
          <w:b/>
          <w:sz w:val="22"/>
          <w:szCs w:val="22"/>
        </w:rPr>
        <w:t>30</w:t>
      </w:r>
      <w:r w:rsidR="009F646F">
        <w:rPr>
          <w:rFonts w:ascii="Arial" w:hAnsi="Arial" w:cs="Arial"/>
          <w:b/>
          <w:sz w:val="22"/>
          <w:szCs w:val="22"/>
        </w:rPr>
        <w:t>. 6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9F646F">
        <w:rPr>
          <w:rFonts w:ascii="Arial" w:hAnsi="Arial" w:cs="Arial"/>
          <w:b/>
          <w:sz w:val="22"/>
          <w:szCs w:val="22"/>
        </w:rPr>
        <w:t>11. 7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0EBE5761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4702DD81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53F8692A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4EA079D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 xml:space="preserve">íla je stanovena ve výši  …… ………..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……………………………….</w:t>
      </w:r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……………..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1F0228EE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lastRenderedPageBreak/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5C5A55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340A1D01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77D326F9" w14:textId="03078D54" w:rsidR="00A141FA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2CBA5DA7" w14:textId="77777777" w:rsidR="005C5A55" w:rsidRPr="00724957" w:rsidRDefault="005C5A55" w:rsidP="005C5A55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7A8B1A89" w14:textId="77777777" w:rsidR="00A141FA" w:rsidRPr="00D06421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9F76AB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 w:rsidRPr="00724957">
        <w:rPr>
          <w:rFonts w:ascii="Arial" w:hAnsi="Arial" w:cs="Arial"/>
          <w:sz w:val="22"/>
          <w:szCs w:val="22"/>
        </w:rPr>
        <w:lastRenderedPageBreak/>
        <w:t xml:space="preserve">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322FFBBE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>hotovitel 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35072512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10ti pracovních dnů od oznámení této skutečnosti doloží veškeré potřebné doklady k opětovnému prokázání splnění těchto předpokladů. </w:t>
      </w:r>
    </w:p>
    <w:p w14:paraId="404805FC" w14:textId="6C1546D9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61A63F9" w14:textId="77777777" w:rsidR="00A141FA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2E699A0C" w14:textId="77777777" w:rsidR="005C5A55" w:rsidRPr="00D06421" w:rsidRDefault="005C5A55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 této Smlouvy.</w:t>
      </w:r>
      <w:bookmarkEnd w:id="8"/>
    </w:p>
    <w:p w14:paraId="6D28E437" w14:textId="50B618F9" w:rsidR="00A141FA" w:rsidRPr="0031119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54C7F2C9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12"/>
          <w:szCs w:val="1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lastRenderedPageBreak/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nese odpovědnost za způsobenou škodu v rámci platných právních předpisů a této Smlouvy. Za škodu se v tomto smyslu považuje i pokuta či jiná 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17200990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občanského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77777777" w:rsidR="00A141FA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není povinen nahradit škodu, která vznikla v důsledku věcně nesprávného nebo jinak chybného pokynu Objednatele v případě, že na nesprávnost takového pokynu Objednatele upozornil v souladu s čl. VI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071EADA" w14:textId="77777777" w:rsidR="005C5A55" w:rsidRPr="00724957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74E8E152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497B0DBE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Záruční </w:t>
      </w:r>
      <w:r w:rsidR="00E41171">
        <w:rPr>
          <w:rFonts w:ascii="Arial" w:hAnsi="Arial" w:cs="Arial"/>
          <w:b/>
          <w:sz w:val="22"/>
          <w:szCs w:val="22"/>
        </w:rPr>
        <w:t>doba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597EF4FD" w14:textId="03B1D20D" w:rsidR="00A141FA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689608E" w14:textId="77777777" w:rsidR="00D06421" w:rsidRDefault="00D06421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7142B6DE" w14:textId="77777777" w:rsidR="005C5A55" w:rsidRPr="00D06421" w:rsidRDefault="005C5A55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6D4B80F6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čl. IV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zavazuje </w:t>
      </w:r>
      <w:r w:rsidR="005C5A55">
        <w:rPr>
          <w:rFonts w:ascii="Arial" w:hAnsi="Arial" w:cs="Arial"/>
          <w:sz w:val="22"/>
          <w:szCs w:val="22"/>
        </w:rPr>
        <w:t xml:space="preserve">se </w:t>
      </w:r>
      <w:r w:rsidRPr="00724957">
        <w:rPr>
          <w:rFonts w:ascii="Arial" w:hAnsi="Arial" w:cs="Arial"/>
          <w:sz w:val="22"/>
          <w:szCs w:val="22"/>
        </w:rPr>
        <w:t xml:space="preserve">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</w:t>
      </w:r>
      <w:r w:rsidR="005C5A55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>za každý i započatý den prodlení, pokud pozdější zahájení prací nebylo předem písemně odsouhlaseno Objednatelem.</w:t>
      </w:r>
    </w:p>
    <w:p w14:paraId="4691EEA0" w14:textId="03CD051A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zavazuje</w:t>
      </w:r>
      <w:r w:rsidR="005C5A55">
        <w:rPr>
          <w:rFonts w:ascii="Arial" w:hAnsi="Arial" w:cs="Arial"/>
          <w:sz w:val="22"/>
          <w:szCs w:val="22"/>
        </w:rPr>
        <w:t xml:space="preserve"> se</w:t>
      </w:r>
      <w:r w:rsidRPr="00724957">
        <w:rPr>
          <w:rFonts w:ascii="Arial" w:hAnsi="Arial" w:cs="Arial"/>
          <w:sz w:val="22"/>
          <w:szCs w:val="22"/>
        </w:rPr>
        <w:t xml:space="preserve">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6B496619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0F1257E5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5154710C" w14:textId="77777777" w:rsidR="005C5A55" w:rsidRPr="00A141FA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v záležitostech souvisejících s plněním dle této Smlouvy. Oprávněná </w:t>
      </w:r>
      <w:r w:rsidRPr="00724957">
        <w:rPr>
          <w:rFonts w:ascii="Arial" w:hAnsi="Arial" w:cs="Arial"/>
          <w:sz w:val="22"/>
          <w:szCs w:val="22"/>
        </w:rPr>
        <w:lastRenderedPageBreak/>
        <w:t>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5C5A55">
        <w:rPr>
          <w:rFonts w:ascii="Arial" w:hAnsi="Arial" w:cs="Arial"/>
          <w:sz w:val="22"/>
          <w:szCs w:val="22"/>
        </w:rPr>
        <w:t>dozví</w:t>
      </w:r>
      <w:r w:rsidR="00040930" w:rsidRPr="005C5A55">
        <w:rPr>
          <w:rFonts w:ascii="Arial" w:hAnsi="Arial" w:cs="Arial"/>
          <w:sz w:val="22"/>
          <w:szCs w:val="22"/>
        </w:rPr>
        <w:t xml:space="preserve"> nebo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> 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měla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 xml:space="preserve"> a mohla 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dozvědět</w:t>
      </w:r>
      <w:r w:rsidRPr="005C5A55">
        <w:rPr>
          <w:rFonts w:ascii="Arial" w:hAnsi="Arial" w:cs="Arial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56261CDE" w14:textId="77777777" w:rsidR="00A141FA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BD3967C" w14:textId="77777777" w:rsidR="005C5A55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0F2E647E" w14:textId="77777777" w:rsidR="006F0256" w:rsidRPr="006F0256" w:rsidRDefault="006F0256" w:rsidP="006F025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79DEBB00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poruší-li Zhotovitel povinnosti stanovené v čl. VI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70B8DAD2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310635D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69FD4480" w14:textId="77777777" w:rsidR="005C5A55" w:rsidRDefault="005C5A55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6C0D156" w14:textId="2F40F4D4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7EAF92CF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30A01E63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9BA9A4E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5D20130E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3287E4CA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lastRenderedPageBreak/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40567ED6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2FE78C3A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naceněný Výkaz Výměr</w:t>
      </w:r>
    </w:p>
    <w:p w14:paraId="60FB5F7E" w14:textId="77777777" w:rsidR="00D06421" w:rsidRDefault="00D06421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268B4E2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V………………………..  dne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DD287F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smlouvy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4B4AE206" w:rsidR="00A141FA" w:rsidRPr="008B51EC" w:rsidRDefault="00A141FA" w:rsidP="006F025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CD6521">
              <w:rPr>
                <w:rFonts w:ascii="Arial" w:eastAsia="Calibri" w:hAnsi="Arial" w:cs="Arial"/>
                <w:sz w:val="22"/>
                <w:szCs w:val="22"/>
              </w:rPr>
              <w:t>2035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 w:rsidSect="005C5A5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342E" w14:textId="77777777" w:rsidR="00FD4C10" w:rsidRDefault="00FD4C10" w:rsidP="00777310">
      <w:r>
        <w:separator/>
      </w:r>
    </w:p>
  </w:endnote>
  <w:endnote w:type="continuationSeparator" w:id="0">
    <w:p w14:paraId="55654D4C" w14:textId="77777777" w:rsidR="00FD4C10" w:rsidRDefault="00FD4C10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5068" w14:textId="77777777" w:rsidR="00FD4C10" w:rsidRDefault="00FD4C10" w:rsidP="00777310">
      <w:r>
        <w:separator/>
      </w:r>
    </w:p>
  </w:footnote>
  <w:footnote w:type="continuationSeparator" w:id="0">
    <w:p w14:paraId="22F57273" w14:textId="77777777" w:rsidR="00FD4C10" w:rsidRDefault="00FD4C10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697F" w14:textId="652EC75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tab/>
    </w:r>
  </w:p>
  <w:p w14:paraId="01932AF2" w14:textId="3AFEE918" w:rsidR="00777310" w:rsidRPr="00FC743F" w:rsidRDefault="005C5A55" w:rsidP="005C5A55">
    <w:pPr>
      <w:tabs>
        <w:tab w:val="left" w:pos="2100"/>
      </w:tabs>
      <w:rPr>
        <w:sz w:val="20"/>
        <w:szCs w:val="20"/>
      </w:rPr>
    </w:pPr>
    <w:r>
      <w:rPr>
        <w:sz w:val="20"/>
        <w:szCs w:val="20"/>
      </w:rPr>
      <w:tab/>
    </w:r>
  </w:p>
  <w:p w14:paraId="05E3387F" w14:textId="77777777" w:rsidR="00777310" w:rsidRDefault="00777310">
    <w:pPr>
      <w:pStyle w:val="Zhlav"/>
    </w:pP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6F32" w14:textId="77777777" w:rsidR="005C5A55" w:rsidRPr="00BB1CE6" w:rsidRDefault="005C5A55" w:rsidP="005C5A5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23D062" wp14:editId="70FE1D6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214292156" name="Obrázek 1214292156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A45BC3C" w14:textId="77777777" w:rsidR="005C5A55" w:rsidRPr="00FC743F" w:rsidRDefault="005C5A55" w:rsidP="005C5A55">
    <w:pPr>
      <w:tabs>
        <w:tab w:val="center" w:pos="4536"/>
        <w:tab w:val="right" w:pos="9072"/>
      </w:tabs>
      <w:rPr>
        <w:sz w:val="20"/>
        <w:szCs w:val="20"/>
      </w:rPr>
    </w:pPr>
  </w:p>
  <w:p w14:paraId="1053394B" w14:textId="77777777" w:rsidR="005C5A55" w:rsidRDefault="005C5A55" w:rsidP="005C5A55">
    <w:pPr>
      <w:pStyle w:val="Zhlav"/>
    </w:pPr>
  </w:p>
  <w:p w14:paraId="63C9B082" w14:textId="77777777" w:rsidR="005C5A55" w:rsidRDefault="005C5A55" w:rsidP="005C5A55">
    <w:pPr>
      <w:pStyle w:val="Zhlav"/>
    </w:pPr>
  </w:p>
  <w:p w14:paraId="4B856941" w14:textId="77777777" w:rsidR="005C5A55" w:rsidRDefault="005C5A55" w:rsidP="005C5A55">
    <w:pPr>
      <w:pStyle w:val="Zhlav"/>
    </w:pPr>
  </w:p>
  <w:p w14:paraId="1EFECA88" w14:textId="77777777" w:rsidR="005C5A55" w:rsidRDefault="005C5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67762">
    <w:abstractNumId w:val="12"/>
  </w:num>
  <w:num w:numId="2" w16cid:durableId="1818259762">
    <w:abstractNumId w:val="14"/>
  </w:num>
  <w:num w:numId="3" w16cid:durableId="1951164757">
    <w:abstractNumId w:val="1"/>
  </w:num>
  <w:num w:numId="4" w16cid:durableId="1744788979">
    <w:abstractNumId w:val="6"/>
  </w:num>
  <w:num w:numId="5" w16cid:durableId="1098478014">
    <w:abstractNumId w:val="10"/>
  </w:num>
  <w:num w:numId="6" w16cid:durableId="774668089">
    <w:abstractNumId w:val="16"/>
  </w:num>
  <w:num w:numId="7" w16cid:durableId="573931455">
    <w:abstractNumId w:val="5"/>
  </w:num>
  <w:num w:numId="8" w16cid:durableId="2121756532">
    <w:abstractNumId w:val="19"/>
  </w:num>
  <w:num w:numId="9" w16cid:durableId="752507467">
    <w:abstractNumId w:val="20"/>
  </w:num>
  <w:num w:numId="10" w16cid:durableId="1139765861">
    <w:abstractNumId w:val="3"/>
  </w:num>
  <w:num w:numId="11" w16cid:durableId="1743021526">
    <w:abstractNumId w:val="0"/>
  </w:num>
  <w:num w:numId="12" w16cid:durableId="119810071">
    <w:abstractNumId w:val="7"/>
  </w:num>
  <w:num w:numId="13" w16cid:durableId="200438780">
    <w:abstractNumId w:val="2"/>
  </w:num>
  <w:num w:numId="14" w16cid:durableId="1045182609">
    <w:abstractNumId w:val="18"/>
  </w:num>
  <w:num w:numId="15" w16cid:durableId="688415756">
    <w:abstractNumId w:val="15"/>
  </w:num>
  <w:num w:numId="16" w16cid:durableId="755788281">
    <w:abstractNumId w:val="17"/>
  </w:num>
  <w:num w:numId="17" w16cid:durableId="1790779046">
    <w:abstractNumId w:val="8"/>
  </w:num>
  <w:num w:numId="18" w16cid:durableId="1215849127">
    <w:abstractNumId w:val="13"/>
  </w:num>
  <w:num w:numId="19" w16cid:durableId="1499686242">
    <w:abstractNumId w:val="11"/>
  </w:num>
  <w:num w:numId="20" w16cid:durableId="803697188">
    <w:abstractNumId w:val="9"/>
  </w:num>
  <w:num w:numId="21" w16cid:durableId="1307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ljv/ENtRmSXWR6r/OEItxGasfqzKNdUOxSGi48p2WbYqkAxoHXtkzA4qtoqNA9nfE9Cap56hEI9yEjRmq0iaw==" w:salt="q2tm4DAXcJ67SPxA0O6A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FA"/>
    <w:rsid w:val="0003379A"/>
    <w:rsid w:val="00040930"/>
    <w:rsid w:val="000620A4"/>
    <w:rsid w:val="000C05AA"/>
    <w:rsid w:val="000F4777"/>
    <w:rsid w:val="00124A45"/>
    <w:rsid w:val="00127072"/>
    <w:rsid w:val="0017077D"/>
    <w:rsid w:val="001722E6"/>
    <w:rsid w:val="00172388"/>
    <w:rsid w:val="00187124"/>
    <w:rsid w:val="001B3902"/>
    <w:rsid w:val="001D3AB4"/>
    <w:rsid w:val="001E26AD"/>
    <w:rsid w:val="00210E8D"/>
    <w:rsid w:val="00252413"/>
    <w:rsid w:val="00260157"/>
    <w:rsid w:val="00275E3E"/>
    <w:rsid w:val="002A015B"/>
    <w:rsid w:val="002B772E"/>
    <w:rsid w:val="002C07B5"/>
    <w:rsid w:val="00305F67"/>
    <w:rsid w:val="00307370"/>
    <w:rsid w:val="003333E3"/>
    <w:rsid w:val="00360F5C"/>
    <w:rsid w:val="00394A6A"/>
    <w:rsid w:val="003A3EBC"/>
    <w:rsid w:val="003C006B"/>
    <w:rsid w:val="003D103E"/>
    <w:rsid w:val="003D302F"/>
    <w:rsid w:val="003F0821"/>
    <w:rsid w:val="00400CE3"/>
    <w:rsid w:val="00452341"/>
    <w:rsid w:val="004B5C6E"/>
    <w:rsid w:val="004C11D3"/>
    <w:rsid w:val="005A4D5D"/>
    <w:rsid w:val="005C5A55"/>
    <w:rsid w:val="005D0E24"/>
    <w:rsid w:val="0064336F"/>
    <w:rsid w:val="00665CD3"/>
    <w:rsid w:val="006F0256"/>
    <w:rsid w:val="00756F28"/>
    <w:rsid w:val="00777310"/>
    <w:rsid w:val="007A177E"/>
    <w:rsid w:val="007D1B61"/>
    <w:rsid w:val="007E2A05"/>
    <w:rsid w:val="00882526"/>
    <w:rsid w:val="00890854"/>
    <w:rsid w:val="008E2F38"/>
    <w:rsid w:val="008F04E7"/>
    <w:rsid w:val="0094135C"/>
    <w:rsid w:val="009A4181"/>
    <w:rsid w:val="009B08CA"/>
    <w:rsid w:val="009C66DD"/>
    <w:rsid w:val="009E4EDB"/>
    <w:rsid w:val="009F11F5"/>
    <w:rsid w:val="009F200D"/>
    <w:rsid w:val="009F646F"/>
    <w:rsid w:val="009F753E"/>
    <w:rsid w:val="00A03B2E"/>
    <w:rsid w:val="00A141FA"/>
    <w:rsid w:val="00A37F13"/>
    <w:rsid w:val="00AB65AC"/>
    <w:rsid w:val="00AE6888"/>
    <w:rsid w:val="00B210B9"/>
    <w:rsid w:val="00B33CE2"/>
    <w:rsid w:val="00B9081E"/>
    <w:rsid w:val="00BF0E94"/>
    <w:rsid w:val="00C3713C"/>
    <w:rsid w:val="00C94086"/>
    <w:rsid w:val="00CD6521"/>
    <w:rsid w:val="00CF53AB"/>
    <w:rsid w:val="00D06421"/>
    <w:rsid w:val="00D11FA4"/>
    <w:rsid w:val="00D35D66"/>
    <w:rsid w:val="00DA01BF"/>
    <w:rsid w:val="00E0019E"/>
    <w:rsid w:val="00E36D7B"/>
    <w:rsid w:val="00E41171"/>
    <w:rsid w:val="00E50275"/>
    <w:rsid w:val="00E56AAC"/>
    <w:rsid w:val="00EB00A8"/>
    <w:rsid w:val="00EC1224"/>
    <w:rsid w:val="00F17000"/>
    <w:rsid w:val="00F3564A"/>
    <w:rsid w:val="00F448A1"/>
    <w:rsid w:val="00F459B5"/>
    <w:rsid w:val="00F61633"/>
    <w:rsid w:val="00F700EB"/>
    <w:rsid w:val="00F972E4"/>
    <w:rsid w:val="00FB7161"/>
    <w:rsid w:val="00FC25C6"/>
    <w:rsid w:val="00FC2E95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43A2-3EFF-491F-87DF-3E90366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4209</Words>
  <Characters>24838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7</cp:revision>
  <cp:lastPrinted>2024-06-26T07:35:00Z</cp:lastPrinted>
  <dcterms:created xsi:type="dcterms:W3CDTF">2025-05-23T10:51:00Z</dcterms:created>
  <dcterms:modified xsi:type="dcterms:W3CDTF">2025-06-05T09:06:00Z</dcterms:modified>
</cp:coreProperties>
</file>