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2256B3" w:rsidRDefault="00A6371A" w:rsidP="00A6371A">
            <w:pPr>
              <w:spacing w:before="60" w:after="60" w:line="240" w:lineRule="auto"/>
              <w:rPr>
                <w:rFonts w:ascii="Arial" w:eastAsia="Times New Roman" w:hAnsi="Arial" w:cs="Arial"/>
                <w:b/>
                <w:bCs/>
              </w:rPr>
            </w:pPr>
          </w:p>
          <w:p w14:paraId="0951D41B" w14:textId="77777777" w:rsidR="00B4632E" w:rsidRPr="002256B3" w:rsidRDefault="00B4632E" w:rsidP="00A6371A">
            <w:pPr>
              <w:spacing w:before="60" w:after="60" w:line="240" w:lineRule="auto"/>
              <w:rPr>
                <w:rFonts w:ascii="Arial" w:eastAsia="Times New Roman" w:hAnsi="Arial" w:cs="Arial"/>
                <w:b/>
              </w:rPr>
            </w:pPr>
            <w:r w:rsidRPr="002256B3">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2256B3" w:rsidRDefault="00B4632E" w:rsidP="00E625A3">
            <w:pPr>
              <w:tabs>
                <w:tab w:val="left" w:pos="4014"/>
              </w:tabs>
              <w:spacing w:before="60" w:after="60" w:line="240" w:lineRule="auto"/>
              <w:rPr>
                <w:rFonts w:ascii="Arial" w:eastAsia="Times New Roman" w:hAnsi="Arial" w:cs="Arial"/>
              </w:rPr>
            </w:pPr>
            <w:r w:rsidRPr="002256B3">
              <w:rPr>
                <w:rFonts w:ascii="Arial" w:eastAsia="Times New Roman" w:hAnsi="Arial" w:cs="Arial"/>
              </w:rPr>
              <w:t xml:space="preserve">se </w:t>
            </w:r>
            <w:proofErr w:type="gramStart"/>
            <w:r w:rsidRPr="002256B3">
              <w:rPr>
                <w:rFonts w:ascii="Arial" w:eastAsia="Times New Roman" w:hAnsi="Arial" w:cs="Arial"/>
              </w:rPr>
              <w:t xml:space="preserve">sídlem: </w:t>
            </w:r>
            <w:r w:rsidR="00A6371A" w:rsidRPr="002256B3">
              <w:rPr>
                <w:rFonts w:ascii="Arial" w:eastAsia="Times New Roman" w:hAnsi="Arial" w:cs="Arial"/>
              </w:rPr>
              <w:t xml:space="preserve">  </w:t>
            </w:r>
            <w:proofErr w:type="gramEnd"/>
            <w:r w:rsidR="00A6371A" w:rsidRPr="002256B3">
              <w:rPr>
                <w:rFonts w:ascii="Arial" w:eastAsia="Times New Roman" w:hAnsi="Arial" w:cs="Arial"/>
              </w:rPr>
              <w:t xml:space="preserve">   </w:t>
            </w:r>
            <w:r w:rsidRPr="002256B3">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2256B3" w:rsidRDefault="00B4632E" w:rsidP="00E625A3">
            <w:pPr>
              <w:tabs>
                <w:tab w:val="left" w:pos="4014"/>
              </w:tabs>
              <w:spacing w:before="60" w:after="60" w:line="240" w:lineRule="auto"/>
              <w:rPr>
                <w:rFonts w:ascii="Arial" w:eastAsia="Times New Roman" w:hAnsi="Arial" w:cs="Arial"/>
              </w:rPr>
            </w:pPr>
            <w:proofErr w:type="gramStart"/>
            <w:r w:rsidRPr="002256B3">
              <w:rPr>
                <w:rFonts w:ascii="Arial" w:eastAsia="Times New Roman" w:hAnsi="Arial" w:cs="Arial"/>
              </w:rPr>
              <w:t xml:space="preserve">IČ: </w:t>
            </w:r>
            <w:r w:rsidR="00A6371A" w:rsidRPr="002256B3">
              <w:rPr>
                <w:rFonts w:ascii="Arial" w:eastAsia="Times New Roman" w:hAnsi="Arial" w:cs="Arial"/>
              </w:rPr>
              <w:t xml:space="preserve">  </w:t>
            </w:r>
            <w:proofErr w:type="gramEnd"/>
            <w:r w:rsidR="00A6371A" w:rsidRPr="002256B3">
              <w:rPr>
                <w:rFonts w:ascii="Arial" w:eastAsia="Times New Roman" w:hAnsi="Arial" w:cs="Arial"/>
              </w:rPr>
              <w:t xml:space="preserve">               </w:t>
            </w:r>
            <w:r w:rsidRPr="002256B3">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2256B3" w:rsidRDefault="00A6371A" w:rsidP="00E625A3">
            <w:pPr>
              <w:tabs>
                <w:tab w:val="left" w:pos="4014"/>
              </w:tabs>
              <w:spacing w:before="60" w:after="60" w:line="240" w:lineRule="auto"/>
              <w:rPr>
                <w:rFonts w:ascii="Arial" w:eastAsia="Times New Roman" w:hAnsi="Arial" w:cs="Arial"/>
              </w:rPr>
            </w:pPr>
            <w:proofErr w:type="gramStart"/>
            <w:r w:rsidRPr="002256B3">
              <w:rPr>
                <w:rFonts w:ascii="Arial" w:eastAsia="Times New Roman" w:hAnsi="Arial" w:cs="Arial"/>
              </w:rPr>
              <w:t xml:space="preserve">zastoupeno:   </w:t>
            </w:r>
            <w:proofErr w:type="gramEnd"/>
            <w:r w:rsidR="009A4111" w:rsidRPr="002256B3">
              <w:rPr>
                <w:rFonts w:ascii="Arial" w:hAnsi="Arial" w:cs="Arial"/>
              </w:rPr>
              <w:t>PhDr</w:t>
            </w:r>
            <w:r w:rsidR="004E2AE1" w:rsidRPr="002256B3">
              <w:rPr>
                <w:rFonts w:ascii="Arial" w:eastAsia="Times New Roman" w:hAnsi="Arial" w:cs="Arial"/>
              </w:rPr>
              <w:t>. Ing.</w:t>
            </w:r>
            <w:r w:rsidR="00E44CA0" w:rsidRPr="002256B3">
              <w:rPr>
                <w:rFonts w:ascii="Arial" w:eastAsia="Times New Roman" w:hAnsi="Arial" w:cs="Arial"/>
              </w:rPr>
              <w:t xml:space="preserve"> Nedvědickým</w:t>
            </w:r>
            <w:r w:rsidR="00F022CD" w:rsidRPr="002256B3">
              <w:rPr>
                <w:rFonts w:ascii="Arial" w:eastAsia="Times New Roman" w:hAnsi="Arial" w:cs="Arial"/>
              </w:rPr>
              <w:t xml:space="preserve">, </w:t>
            </w:r>
            <w:r w:rsidR="00E44CA0" w:rsidRPr="002256B3">
              <w:rPr>
                <w:rFonts w:ascii="Arial" w:eastAsia="Times New Roman" w:hAnsi="Arial" w:cs="Arial"/>
              </w:rPr>
              <w:t>primátorem</w:t>
            </w:r>
            <w:r w:rsidRPr="002256B3">
              <w:rPr>
                <w:rFonts w:ascii="Arial" w:eastAsia="Times New Roman" w:hAnsi="Arial" w:cs="Arial"/>
              </w:rPr>
              <w:t xml:space="preserve"> </w:t>
            </w:r>
          </w:p>
          <w:p w14:paraId="7644D812" w14:textId="77777777" w:rsidR="00B4632E" w:rsidRPr="002256B3"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6FF7D441"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2256B3" w:rsidRPr="007439C7">
        <w:rPr>
          <w:rFonts w:ascii="Arial" w:hAnsi="Arial" w:cs="Arial"/>
          <w:b/>
          <w:kern w:val="1"/>
          <w:lang w:eastAsia="ar-SA"/>
        </w:rPr>
        <w:t>MŠ Kameňáček – malování budovy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4DE38715"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CD3E" w14:textId="77777777" w:rsidR="00BF4361" w:rsidRDefault="00BF4361" w:rsidP="00E5046A">
      <w:pPr>
        <w:spacing w:after="0" w:line="240" w:lineRule="auto"/>
      </w:pPr>
      <w:r>
        <w:separator/>
      </w:r>
    </w:p>
  </w:endnote>
  <w:endnote w:type="continuationSeparator" w:id="0">
    <w:p w14:paraId="7AB4FF55" w14:textId="77777777" w:rsidR="00BF4361" w:rsidRDefault="00BF4361"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F7E6" w14:textId="77777777" w:rsidR="00BF4361" w:rsidRDefault="00BF4361" w:rsidP="00E5046A">
      <w:pPr>
        <w:spacing w:after="0" w:line="240" w:lineRule="auto"/>
      </w:pPr>
      <w:r>
        <w:separator/>
      </w:r>
    </w:p>
  </w:footnote>
  <w:footnote w:type="continuationSeparator" w:id="0">
    <w:p w14:paraId="02889BF3" w14:textId="77777777" w:rsidR="00BF4361" w:rsidRDefault="00BF4361"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0C66BB"/>
    <w:rsid w:val="00100B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256B3"/>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744F2"/>
    <w:rsid w:val="00B83F5B"/>
    <w:rsid w:val="00B876BA"/>
    <w:rsid w:val="00BB250C"/>
    <w:rsid w:val="00BB6032"/>
    <w:rsid w:val="00BC3DDD"/>
    <w:rsid w:val="00BD7240"/>
    <w:rsid w:val="00BE01B8"/>
    <w:rsid w:val="00BF2D59"/>
    <w:rsid w:val="00BF4361"/>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4535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2025-06-04T13:20:00Z</dcterms:modified>
</cp:coreProperties>
</file>