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6491" w14:textId="77777777" w:rsidR="00A5000E" w:rsidRPr="00802CE7" w:rsidRDefault="00A5000E" w:rsidP="00A5000E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790DF7F2" w14:textId="4954BEAA" w:rsidR="00A5000E" w:rsidRPr="004F5071" w:rsidRDefault="00A5000E" w:rsidP="004F5071">
      <w:pPr>
        <w:widowControl w:val="0"/>
        <w:suppressAutoHyphens/>
        <w:jc w:val="center"/>
        <w:rPr>
          <w:rFonts w:cs="Arial"/>
          <w:b/>
          <w:kern w:val="1"/>
          <w:lang w:eastAsia="ar-SA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5235BB">
        <w:rPr>
          <w:rFonts w:ascii="Segoe UI" w:eastAsia="Calibri" w:hAnsi="Segoe UI" w:cs="Segoe UI"/>
          <w:b/>
          <w:sz w:val="22"/>
          <w:szCs w:val="22"/>
        </w:rPr>
        <w:t xml:space="preserve">zakázky / </w:t>
      </w:r>
      <w:r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8E4752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546C76" w:rsidRPr="00546C76">
        <w:rPr>
          <w:rFonts w:ascii="Segoe UI" w:eastAsia="Calibri" w:hAnsi="Segoe UI" w:cs="Segoe UI"/>
          <w:b/>
          <w:sz w:val="22"/>
          <w:szCs w:val="22"/>
        </w:rPr>
        <w:t>Studie proveditelnosti budování nabíjecích stanic pro elektromobily ve městě Ústí nad Labem</w:t>
      </w:r>
    </w:p>
    <w:p w14:paraId="27EE06FC" w14:textId="77777777" w:rsidR="00A5000E" w:rsidRPr="00802CE7" w:rsidRDefault="00A5000E" w:rsidP="00A5000E">
      <w:pPr>
        <w:pStyle w:val="Podnadpis"/>
        <w:spacing w:after="120"/>
        <w:jc w:val="both"/>
        <w:rPr>
          <w:rFonts w:cs="Segoe UI"/>
          <w:b/>
          <w:caps/>
          <w:sz w:val="22"/>
        </w:rPr>
      </w:pPr>
    </w:p>
    <w:p w14:paraId="718EC5FD" w14:textId="77777777" w:rsidR="00A5000E" w:rsidRPr="00802CE7" w:rsidRDefault="00A5000E" w:rsidP="00A5000E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5000E" w:rsidRPr="00802CE7" w14:paraId="7604BDAC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0D4E6FF4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5298CA1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permStart w:id="557588742" w:edGrp="everyone"/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  <w:permEnd w:id="557588742"/>
          </w:p>
        </w:tc>
      </w:tr>
      <w:tr w:rsidR="00A5000E" w:rsidRPr="00802CE7" w14:paraId="45E2D867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2EED70BD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0AC2DF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permStart w:id="835943273" w:edGrp="everyone"/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  <w:permEnd w:id="835943273"/>
          </w:p>
        </w:tc>
      </w:tr>
    </w:tbl>
    <w:p w14:paraId="2A94B6C5" w14:textId="77777777" w:rsidR="00A5000E" w:rsidRPr="00BB7049" w:rsidRDefault="00A5000E" w:rsidP="00A5000E">
      <w:pPr>
        <w:pStyle w:val="Podnadpis"/>
        <w:spacing w:before="240" w:after="120"/>
        <w:jc w:val="both"/>
        <w:rPr>
          <w:rFonts w:cs="Segoe UI"/>
          <w:b/>
          <w:color w:val="000000"/>
          <w:szCs w:val="20"/>
        </w:rPr>
      </w:pPr>
      <w:r w:rsidRPr="00BB7049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263464C2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30A1B0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BAB58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6D1DBED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BEEC048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BB7049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615351F0" w14:textId="77777777" w:rsidR="00A5000E" w:rsidRPr="00802CE7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547B3E7A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0" w:name="_Toc121833264"/>
    </w:p>
    <w:p w14:paraId="1718A371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permStart w:id="557529455" w:edGrp="everyone"/>
      <w:r w:rsidRPr="00B8173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</w:t>
      </w:r>
      <w:permEnd w:id="557529455"/>
      <w:r w:rsidRPr="00802CE7">
        <w:rPr>
          <w:rFonts w:cs="Segoe UI"/>
          <w:sz w:val="22"/>
          <w:szCs w:val="22"/>
          <w:highlight w:val="lightGray"/>
        </w:rPr>
        <w:t>]</w:t>
      </w:r>
      <w:bookmarkEnd w:id="0"/>
    </w:p>
    <w:p w14:paraId="2742E6B7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C99CAF4" w14:textId="77777777" w:rsidR="00A5000E" w:rsidRPr="00802CE7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30BCFA0" w14:textId="77777777" w:rsidR="00A5000E" w:rsidRPr="00802CE7" w:rsidRDefault="00A5000E" w:rsidP="00A5000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4FD1F7F8" w14:textId="372916ED" w:rsidR="00A5000E" w:rsidRDefault="00A5000E" w:rsidP="00A5000E">
      <w:r w:rsidRPr="00802CE7">
        <w:rPr>
          <w:rFonts w:cs="Segoe UI"/>
          <w:b/>
          <w:sz w:val="22"/>
          <w:highlight w:val="lightGray"/>
        </w:rPr>
        <w:t>[</w:t>
      </w:r>
      <w:permStart w:id="1155882748" w:edGrp="everyone"/>
      <w:r w:rsidRPr="00802CE7">
        <w:rPr>
          <w:rFonts w:cs="Segoe UI"/>
          <w:b/>
          <w:sz w:val="22"/>
          <w:highlight w:val="lightGray"/>
        </w:rPr>
        <w:t xml:space="preserve">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</w:t>
      </w:r>
      <w:permStart w:id="260311030" w:edGrp="everyone"/>
      <w:permEnd w:id="1155882748"/>
      <w:permEnd w:id="260311030"/>
    </w:p>
    <w:sectPr w:rsidR="00A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7470" w14:textId="77777777" w:rsidR="00944A5D" w:rsidRDefault="00944A5D" w:rsidP="00A5000E">
      <w:r>
        <w:separator/>
      </w:r>
    </w:p>
  </w:endnote>
  <w:endnote w:type="continuationSeparator" w:id="0">
    <w:p w14:paraId="17176997" w14:textId="77777777" w:rsidR="00944A5D" w:rsidRDefault="00944A5D" w:rsidP="00A5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7A47" w14:textId="77777777" w:rsidR="00944A5D" w:rsidRDefault="00944A5D" w:rsidP="00A5000E">
      <w:r>
        <w:separator/>
      </w:r>
    </w:p>
  </w:footnote>
  <w:footnote w:type="continuationSeparator" w:id="0">
    <w:p w14:paraId="3F394D89" w14:textId="77777777" w:rsidR="00944A5D" w:rsidRDefault="00944A5D" w:rsidP="00A5000E">
      <w:r>
        <w:continuationSeparator/>
      </w:r>
    </w:p>
  </w:footnote>
  <w:footnote w:id="1">
    <w:p w14:paraId="3E6147DB" w14:textId="77777777" w:rsidR="00A5000E" w:rsidRPr="00772347" w:rsidRDefault="00A5000E" w:rsidP="00A5000E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69797">
    <w:abstractNumId w:val="1"/>
  </w:num>
  <w:num w:numId="2" w16cid:durableId="1585726103">
    <w:abstractNumId w:val="2"/>
  </w:num>
  <w:num w:numId="3" w16cid:durableId="18969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JkUGXb3qkvfwSF6BRUrkwwzgBtLoRolIIk1RgP4u7ekUiYUZYqUJP0LRDM78PBBVhil56VEfiEwNH4hCUwBQ==" w:salt="alggvsjQpf/upedLLJu3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0E"/>
    <w:rsid w:val="000A26F5"/>
    <w:rsid w:val="00313511"/>
    <w:rsid w:val="003C41C7"/>
    <w:rsid w:val="004F5071"/>
    <w:rsid w:val="005235BB"/>
    <w:rsid w:val="00546C76"/>
    <w:rsid w:val="00592566"/>
    <w:rsid w:val="005F4ED4"/>
    <w:rsid w:val="00697AE6"/>
    <w:rsid w:val="00722DFB"/>
    <w:rsid w:val="007D5676"/>
    <w:rsid w:val="008E4752"/>
    <w:rsid w:val="00944A5D"/>
    <w:rsid w:val="0095389C"/>
    <w:rsid w:val="00A5000E"/>
    <w:rsid w:val="00BB488C"/>
    <w:rsid w:val="00CA4C31"/>
    <w:rsid w:val="00CE281D"/>
    <w:rsid w:val="00D74A8B"/>
    <w:rsid w:val="00DD119A"/>
    <w:rsid w:val="00E016B4"/>
    <w:rsid w:val="00EC5959"/>
    <w:rsid w:val="00ED2DBB"/>
    <w:rsid w:val="00F8480F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9F15"/>
  <w15:chartTrackingRefBased/>
  <w15:docId w15:val="{88824EA1-969E-AB46-B6AD-8E74343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0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0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0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0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0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0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A5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0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0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0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0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0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000E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000E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000E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000E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5000E"/>
    <w:pPr>
      <w:keepNext/>
      <w:spacing w:after="360"/>
      <w:outlineLvl w:val="0"/>
    </w:pPr>
    <w:rPr>
      <w:b/>
      <w:caps/>
      <w:sz w:val="24"/>
    </w:rPr>
  </w:style>
  <w:style w:type="paragraph" w:customStyle="1" w:styleId="Podtitul11">
    <w:name w:val="Podtitul 1.1"/>
    <w:basedOn w:val="Nadpis2"/>
    <w:link w:val="Podtitul11Char"/>
    <w:qFormat/>
    <w:rsid w:val="00A5000E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A5000E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customStyle="1" w:styleId="podpisra">
    <w:name w:val="podpis čára"/>
    <w:basedOn w:val="Normln"/>
    <w:rsid w:val="00A5000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A500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1925</Characters>
  <Application>Microsoft Office Word</Application>
  <DocSecurity>8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Vaňkátová</dc:creator>
  <cp:keywords/>
  <dc:description/>
  <cp:lastModifiedBy>Kadeřábková Tereza, Ing.</cp:lastModifiedBy>
  <cp:revision>7</cp:revision>
  <dcterms:created xsi:type="dcterms:W3CDTF">2025-04-16T11:39:00Z</dcterms:created>
  <dcterms:modified xsi:type="dcterms:W3CDTF">2025-06-24T05:22:00Z</dcterms:modified>
</cp:coreProperties>
</file>