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622A55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347705" w:rsidRPr="00C54FD2">
        <w:rPr>
          <w:rFonts w:ascii="Arial" w:hAnsi="Arial" w:cs="Arial"/>
          <w:b/>
          <w:kern w:val="1"/>
          <w:lang w:eastAsia="ar-SA"/>
        </w:rPr>
        <w:t>Realizace reprezentačního a výstavního prostoru – expozice</w:t>
      </w:r>
      <w:r w:rsidR="00BF62C1">
        <w:rPr>
          <w:rFonts w:ascii="Arial" w:hAnsi="Arial" w:cs="Arial"/>
          <w:b/>
          <w:kern w:val="1"/>
          <w:lang w:eastAsia="ar-SA"/>
        </w:rPr>
        <w:t xml:space="preserve"> II.</w:t>
      </w:r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171503" w:rsidRPr="00C54FD2">
        <w:rPr>
          <w:rFonts w:ascii="Arial" w:hAnsi="Arial" w:cs="Arial"/>
        </w:rPr>
        <w:t>PhDr</w:t>
      </w:r>
      <w:r w:rsidR="00854405" w:rsidRPr="00C54FD2">
        <w:rPr>
          <w:rFonts w:ascii="Arial" w:eastAsiaTheme="minorHAnsi" w:hAnsi="Arial" w:cs="Arial"/>
          <w:lang w:eastAsia="en-US"/>
        </w:rPr>
        <w:t xml:space="preserve">. </w:t>
      </w:r>
      <w:r w:rsidRPr="00C54FD2">
        <w:rPr>
          <w:rFonts w:ascii="Arial" w:eastAsiaTheme="minorHAnsi" w:hAnsi="Arial" w:cs="Arial"/>
          <w:lang w:eastAsia="en-US"/>
        </w:rPr>
        <w:t xml:space="preserve">Ing. </w:t>
      </w:r>
      <w:r w:rsidR="00FB0404" w:rsidRPr="00C54FD2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0AD85" w14:textId="77777777" w:rsidR="00001DB7" w:rsidRDefault="00001DB7" w:rsidP="00E5046A">
      <w:pPr>
        <w:spacing w:after="0" w:line="240" w:lineRule="auto"/>
      </w:pPr>
      <w:r>
        <w:separator/>
      </w:r>
    </w:p>
  </w:endnote>
  <w:endnote w:type="continuationSeparator" w:id="0">
    <w:p w14:paraId="2A0C470E" w14:textId="77777777" w:rsidR="00001DB7" w:rsidRDefault="00001DB7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9936E" w14:textId="77777777" w:rsidR="00001DB7" w:rsidRDefault="00001DB7" w:rsidP="00E5046A">
      <w:pPr>
        <w:spacing w:after="0" w:line="240" w:lineRule="auto"/>
      </w:pPr>
      <w:r>
        <w:separator/>
      </w:r>
    </w:p>
  </w:footnote>
  <w:footnote w:type="continuationSeparator" w:id="0">
    <w:p w14:paraId="735A42E3" w14:textId="77777777" w:rsidR="00001DB7" w:rsidRDefault="00001DB7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1DB7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84A1E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F62C1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12</cp:revision>
  <cp:lastPrinted>2013-08-12T08:00:00Z</cp:lastPrinted>
  <dcterms:created xsi:type="dcterms:W3CDTF">2022-12-06T08:03:00Z</dcterms:created>
  <dcterms:modified xsi:type="dcterms:W3CDTF">2025-09-08T08:27:00Z</dcterms:modified>
</cp:coreProperties>
</file>