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F72B" w14:textId="77777777" w:rsidR="00136AD3" w:rsidRDefault="00136AD3" w:rsidP="00136AD3">
      <w:pPr>
        <w:widowControl w:val="0"/>
        <w:tabs>
          <w:tab w:val="left" w:pos="1950"/>
        </w:tabs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778A6AC" w:rsidR="00836C00" w:rsidRDefault="00836C00" w:rsidP="00136AD3">
      <w:pPr>
        <w:widowControl w:val="0"/>
        <w:tabs>
          <w:tab w:val="left" w:pos="1950"/>
        </w:tabs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4852159A" w14:textId="77777777" w:rsidR="009A3FA2" w:rsidRPr="00836C00" w:rsidRDefault="009A3FA2" w:rsidP="00136AD3">
      <w:pPr>
        <w:widowControl w:val="0"/>
        <w:tabs>
          <w:tab w:val="left" w:pos="1950"/>
        </w:tabs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270B982F" w14:textId="77777777" w:rsidR="00836C00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58FAAAF5" w14:textId="77777777" w:rsidR="009A3FA2" w:rsidRPr="007D6AA7" w:rsidRDefault="009A3FA2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02D9FDAC" w14:textId="59169635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9A3FA2" w:rsidRPr="00C97EA3">
        <w:rPr>
          <w:rFonts w:ascii="Arial" w:hAnsi="Arial" w:cs="Arial"/>
          <w:b/>
          <w:kern w:val="1"/>
        </w:rPr>
        <w:t xml:space="preserve">Rekonstrukce jižního křídla budovy </w:t>
      </w:r>
      <w:proofErr w:type="spellStart"/>
      <w:r w:rsidR="009A3FA2" w:rsidRPr="00C97EA3">
        <w:rPr>
          <w:rFonts w:ascii="Arial" w:hAnsi="Arial" w:cs="Arial"/>
          <w:b/>
          <w:kern w:val="1"/>
        </w:rPr>
        <w:t>MmÚ</w:t>
      </w:r>
      <w:proofErr w:type="spellEnd"/>
      <w:r w:rsidR="009A3FA2" w:rsidRPr="00C97EA3">
        <w:rPr>
          <w:rFonts w:ascii="Arial" w:hAnsi="Arial" w:cs="Arial"/>
          <w:b/>
          <w:kern w:val="1"/>
        </w:rPr>
        <w:t xml:space="preserve"> – projektová dokumentace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1CF0B6D6" w14:textId="77777777" w:rsidR="009A3FA2" w:rsidRDefault="009A3FA2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5CC2212C" w14:textId="77777777" w:rsidR="009A3FA2" w:rsidRPr="007D6AA7" w:rsidRDefault="009A3FA2" w:rsidP="009A3FA2">
      <w:pPr>
        <w:widowControl w:val="0"/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kern w:val="1"/>
        </w:rPr>
      </w:pP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0C64C467" w:rsidR="007D6AA7" w:rsidRPr="007D6AA7" w:rsidRDefault="007D6AA7" w:rsidP="00136AD3">
      <w:pPr>
        <w:spacing w:after="60" w:line="240" w:lineRule="auto"/>
        <w:ind w:right="-426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 w:rsidRPr="004A3BA3">
        <w:rPr>
          <w:rFonts w:ascii="Arial" w:eastAsiaTheme="minorHAnsi" w:hAnsi="Arial" w:cs="Arial"/>
          <w:lang w:eastAsia="en-US"/>
        </w:rPr>
        <w:t>Statutární město Ústí nad Labem</w:t>
      </w:r>
    </w:p>
    <w:p w14:paraId="23337938" w14:textId="247FDECA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 w:rsidRPr="00070319">
        <w:rPr>
          <w:rFonts w:ascii="Arial" w:hAnsi="Arial" w:cs="Arial"/>
        </w:rPr>
        <w:t>Velká Hradební 2336/8, 401 00 Ústí n</w:t>
      </w:r>
      <w:r w:rsidR="004A3BA3">
        <w:rPr>
          <w:rFonts w:ascii="Arial" w:hAnsi="Arial" w:cs="Arial"/>
        </w:rPr>
        <w:t>/L</w:t>
      </w:r>
      <w:r w:rsidRPr="007D6AA7">
        <w:rPr>
          <w:rFonts w:ascii="Arial" w:eastAsiaTheme="minorHAnsi" w:hAnsi="Arial" w:cs="Arial"/>
          <w:lang w:eastAsia="en-US"/>
        </w:rPr>
        <w:t xml:space="preserve"> </w:t>
      </w:r>
    </w:p>
    <w:p w14:paraId="08BE1344" w14:textId="19DFB8DD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>
        <w:rPr>
          <w:rFonts w:ascii="Arial" w:hAnsi="Arial" w:cs="Arial"/>
        </w:rPr>
        <w:t>00081531</w:t>
      </w:r>
    </w:p>
    <w:p w14:paraId="38D93A5B" w14:textId="2A8E08ED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>
        <w:rPr>
          <w:rFonts w:ascii="Arial" w:hAnsi="Arial" w:cs="Arial"/>
        </w:rPr>
        <w:t>PhDr. Ing. Petrem Nedvědickým, primátorem</w:t>
      </w:r>
    </w:p>
    <w:p w14:paraId="27F07DC0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1D15A06F" w14:textId="77777777" w:rsidR="009A3FA2" w:rsidRPr="007D6AA7" w:rsidRDefault="009A3FA2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781062CD" w:rsidR="00D723C9" w:rsidRDefault="00836C00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7F800921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22D15EE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4B0B2C21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14997B18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1F86BD16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0CD3F881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4D9270E0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313836F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59C3242C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3BF8DF63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40A963C3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69A9B8F0" w14:textId="77777777" w:rsidR="009A3FA2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4B2D6690" w14:textId="77777777" w:rsidR="009A3FA2" w:rsidRPr="007D6AA7" w:rsidRDefault="009A3FA2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tbl>
      <w:tblPr>
        <w:tblStyle w:val="Mkatabulky"/>
        <w:tblW w:w="9596" w:type="dxa"/>
        <w:tblInd w:w="-147" w:type="dxa"/>
        <w:tblLook w:val="04A0" w:firstRow="1" w:lastRow="0" w:firstColumn="1" w:lastColumn="0" w:noHBand="0" w:noVBand="1"/>
      </w:tblPr>
      <w:tblGrid>
        <w:gridCol w:w="3970"/>
        <w:gridCol w:w="2188"/>
        <w:gridCol w:w="1497"/>
        <w:gridCol w:w="1941"/>
      </w:tblGrid>
      <w:tr w:rsidR="009A3FA2" w14:paraId="44E2A438" w14:textId="77777777" w:rsidTr="00E25665">
        <w:trPr>
          <w:trHeight w:val="288"/>
        </w:trPr>
        <w:tc>
          <w:tcPr>
            <w:tcW w:w="3970" w:type="dxa"/>
            <w:vAlign w:val="center"/>
          </w:tcPr>
          <w:p w14:paraId="44B81FA9" w14:textId="77777777" w:rsidR="009A3FA2" w:rsidRPr="00B92FA9" w:rsidRDefault="009A3FA2" w:rsidP="00E256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ČINNOST</w:t>
            </w:r>
          </w:p>
        </w:tc>
        <w:tc>
          <w:tcPr>
            <w:tcW w:w="2188" w:type="dxa"/>
            <w:vAlign w:val="center"/>
          </w:tcPr>
          <w:p w14:paraId="66A3613F" w14:textId="77777777" w:rsidR="009A3FA2" w:rsidRPr="00B92FA9" w:rsidRDefault="009A3FA2" w:rsidP="00E256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4D69956" w14:textId="77777777" w:rsidR="009A3FA2" w:rsidRPr="00B92FA9" w:rsidRDefault="009A3FA2" w:rsidP="00E256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21%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41" w:type="dxa"/>
            <w:vAlign w:val="center"/>
          </w:tcPr>
          <w:p w14:paraId="57C53DD9" w14:textId="77777777" w:rsidR="009A3FA2" w:rsidRPr="00B92FA9" w:rsidRDefault="009A3FA2" w:rsidP="00E256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vč. DPH</w:t>
            </w:r>
          </w:p>
        </w:tc>
      </w:tr>
      <w:tr w:rsidR="009A3FA2" w14:paraId="21CF7298" w14:textId="77777777" w:rsidTr="00E25665">
        <w:trPr>
          <w:trHeight w:val="536"/>
        </w:trPr>
        <w:tc>
          <w:tcPr>
            <w:tcW w:w="3970" w:type="dxa"/>
            <w:vAlign w:val="center"/>
          </w:tcPr>
          <w:p w14:paraId="45C2D1E2" w14:textId="77777777" w:rsidR="009A3FA2" w:rsidRPr="00B92FA9" w:rsidRDefault="009A3FA2" w:rsidP="00E25665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 w:rsidRPr="00B92FA9">
              <w:rPr>
                <w:rFonts w:ascii="Arial" w:hAnsi="Arial" w:cs="Arial"/>
                <w:color w:val="000000"/>
                <w:sz w:val="20"/>
                <w:szCs w:val="20"/>
              </w:rPr>
              <w:t>Zabezpečení vstupních podkladů</w:t>
            </w:r>
          </w:p>
        </w:tc>
        <w:tc>
          <w:tcPr>
            <w:tcW w:w="2188" w:type="dxa"/>
          </w:tcPr>
          <w:p w14:paraId="5DFAA743" w14:textId="77777777" w:rsidR="009A3FA2" w:rsidRPr="00B92FA9" w:rsidRDefault="009A3FA2" w:rsidP="00E256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73EF9F36" w14:textId="77777777" w:rsidR="009A3FA2" w:rsidRPr="00B92FA9" w:rsidRDefault="009A3FA2" w:rsidP="00E256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4ABBCDB5" w14:textId="77777777" w:rsidR="009A3FA2" w:rsidRPr="00B92FA9" w:rsidRDefault="009A3FA2" w:rsidP="00E256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FA2" w14:paraId="7DE0B739" w14:textId="77777777" w:rsidTr="00E25665">
        <w:trPr>
          <w:trHeight w:val="536"/>
        </w:trPr>
        <w:tc>
          <w:tcPr>
            <w:tcW w:w="3970" w:type="dxa"/>
            <w:vAlign w:val="center"/>
          </w:tcPr>
          <w:p w14:paraId="2E6C02E4" w14:textId="77777777" w:rsidR="009A3FA2" w:rsidRPr="00B92FA9" w:rsidRDefault="009A3FA2" w:rsidP="00E256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2. </w:t>
            </w:r>
            <w:r w:rsidRPr="00B92FA9">
              <w:rPr>
                <w:rFonts w:ascii="Arial" w:hAnsi="Arial" w:cs="Arial"/>
                <w:color w:val="000000"/>
                <w:sz w:val="20"/>
                <w:szCs w:val="20"/>
              </w:rPr>
              <w:t>Studie využitelnosti</w:t>
            </w:r>
          </w:p>
        </w:tc>
        <w:tc>
          <w:tcPr>
            <w:tcW w:w="2188" w:type="dxa"/>
          </w:tcPr>
          <w:p w14:paraId="00B7BE39" w14:textId="77777777" w:rsidR="009A3FA2" w:rsidRPr="00B92FA9" w:rsidRDefault="009A3FA2" w:rsidP="00E256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24093892" w14:textId="77777777" w:rsidR="009A3FA2" w:rsidRPr="00B92FA9" w:rsidRDefault="009A3FA2" w:rsidP="00E256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10CC04CC" w14:textId="77777777" w:rsidR="009A3FA2" w:rsidRPr="00B92FA9" w:rsidRDefault="009A3FA2" w:rsidP="00E256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FA2" w14:paraId="050329A1" w14:textId="77777777" w:rsidTr="00E25665">
        <w:tc>
          <w:tcPr>
            <w:tcW w:w="3970" w:type="dxa"/>
            <w:vAlign w:val="center"/>
          </w:tcPr>
          <w:p w14:paraId="30E1F53D" w14:textId="3965D552" w:rsidR="009A3FA2" w:rsidRPr="00B92FA9" w:rsidRDefault="009A3FA2" w:rsidP="00E25665">
            <w:pPr>
              <w:autoSpaceDE w:val="0"/>
              <w:autoSpaceDN w:val="0"/>
              <w:adjustRightInd w:val="0"/>
              <w:ind w:firstLine="2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3. </w:t>
            </w:r>
            <w:r w:rsidRPr="00B92FA9">
              <w:rPr>
                <w:rFonts w:ascii="Arial" w:hAnsi="Arial" w:cs="Arial"/>
                <w:color w:val="000000"/>
                <w:sz w:val="20"/>
                <w:szCs w:val="20"/>
              </w:rPr>
              <w:t>PD pro povolení stavby včetně podání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2FA9">
              <w:rPr>
                <w:rFonts w:ascii="Arial" w:hAnsi="Arial" w:cs="Arial"/>
                <w:color w:val="000000"/>
                <w:sz w:val="20"/>
                <w:szCs w:val="20"/>
              </w:rPr>
              <w:t xml:space="preserve">kompletní žádosti o povolení stavby – pro </w:t>
            </w:r>
            <w:r w:rsidRPr="00B92FA9">
              <w:rPr>
                <w:rFonts w:ascii="Arial" w:hAnsi="Arial" w:cs="Arial"/>
                <w:b/>
                <w:bCs/>
                <w:sz w:val="20"/>
                <w:szCs w:val="20"/>
              </w:rPr>
              <w:t>část I.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88" w:type="dxa"/>
          </w:tcPr>
          <w:p w14:paraId="6789FA34" w14:textId="77777777" w:rsidR="009A3FA2" w:rsidRPr="00B92FA9" w:rsidRDefault="009A3FA2" w:rsidP="00E256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33507CF3" w14:textId="77777777" w:rsidR="009A3FA2" w:rsidRPr="00B92FA9" w:rsidRDefault="009A3FA2" w:rsidP="00E256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31D64ADF" w14:textId="77777777" w:rsidR="009A3FA2" w:rsidRPr="00B92FA9" w:rsidRDefault="009A3FA2" w:rsidP="00E256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FA2" w14:paraId="0AC2B05E" w14:textId="77777777" w:rsidTr="00E25665">
        <w:trPr>
          <w:trHeight w:val="460"/>
        </w:trPr>
        <w:tc>
          <w:tcPr>
            <w:tcW w:w="3970" w:type="dxa"/>
            <w:vAlign w:val="center"/>
          </w:tcPr>
          <w:p w14:paraId="6560A615" w14:textId="12B57A71" w:rsidR="009A3FA2" w:rsidRPr="00B92FA9" w:rsidRDefault="009A3FA2" w:rsidP="00E25665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 </w:t>
            </w:r>
            <w:r w:rsidRPr="00B92FA9">
              <w:rPr>
                <w:rFonts w:ascii="Arial" w:hAnsi="Arial" w:cs="Arial"/>
                <w:color w:val="000000"/>
                <w:sz w:val="20"/>
                <w:szCs w:val="20"/>
              </w:rPr>
              <w:t>PD pro povolení stavby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2FA9">
              <w:rPr>
                <w:rFonts w:ascii="Arial" w:hAnsi="Arial" w:cs="Arial"/>
                <w:color w:val="000000"/>
                <w:sz w:val="20"/>
                <w:szCs w:val="20"/>
              </w:rPr>
              <w:t xml:space="preserve">– pro </w:t>
            </w:r>
            <w:r w:rsidRPr="00B92FA9">
              <w:rPr>
                <w:rFonts w:ascii="Arial" w:hAnsi="Arial" w:cs="Arial"/>
                <w:b/>
                <w:bCs/>
                <w:sz w:val="20"/>
                <w:szCs w:val="20"/>
              </w:rPr>
              <w:t>část II.</w:t>
            </w:r>
            <w:r w:rsidRPr="00EE1E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88" w:type="dxa"/>
          </w:tcPr>
          <w:p w14:paraId="47D04DFE" w14:textId="77777777" w:rsidR="009A3FA2" w:rsidRPr="00B92FA9" w:rsidRDefault="009A3FA2" w:rsidP="00E256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1D4CE55D" w14:textId="77777777" w:rsidR="009A3FA2" w:rsidRPr="00B92FA9" w:rsidRDefault="009A3FA2" w:rsidP="00E256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2A07DD54" w14:textId="77777777" w:rsidR="009A3FA2" w:rsidRPr="00B92FA9" w:rsidRDefault="009A3FA2" w:rsidP="00E256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FA2" w14:paraId="7AAB0579" w14:textId="77777777" w:rsidTr="00E25665">
        <w:trPr>
          <w:trHeight w:val="460"/>
        </w:trPr>
        <w:tc>
          <w:tcPr>
            <w:tcW w:w="3970" w:type="dxa"/>
            <w:vAlign w:val="center"/>
          </w:tcPr>
          <w:p w14:paraId="69F4B93F" w14:textId="0CFB4B28" w:rsidR="009A3FA2" w:rsidRPr="00B92FA9" w:rsidRDefault="009A3FA2" w:rsidP="00E25665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5. </w:t>
            </w:r>
            <w:r w:rsidRPr="00B92FA9">
              <w:rPr>
                <w:rFonts w:ascii="Arial" w:hAnsi="Arial" w:cs="Arial"/>
                <w:color w:val="000000"/>
                <w:sz w:val="20"/>
                <w:szCs w:val="20"/>
              </w:rPr>
              <w:t xml:space="preserve">PD pro provádění stavby – pro </w:t>
            </w:r>
            <w:r w:rsidRPr="003E23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 I.</w:t>
            </w:r>
            <w:r w:rsidRPr="005C0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88" w:type="dxa"/>
          </w:tcPr>
          <w:p w14:paraId="6C73A171" w14:textId="77777777" w:rsidR="009A3FA2" w:rsidRPr="00B92FA9" w:rsidRDefault="009A3FA2" w:rsidP="00E256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2B055A0C" w14:textId="77777777" w:rsidR="009A3FA2" w:rsidRPr="00B92FA9" w:rsidRDefault="009A3FA2" w:rsidP="00E256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075C4AB7" w14:textId="77777777" w:rsidR="009A3FA2" w:rsidRPr="00B92FA9" w:rsidRDefault="009A3FA2" w:rsidP="00E256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FA2" w14:paraId="5AB549A0" w14:textId="77777777" w:rsidTr="00E25665">
        <w:trPr>
          <w:trHeight w:val="460"/>
        </w:trPr>
        <w:tc>
          <w:tcPr>
            <w:tcW w:w="3970" w:type="dxa"/>
            <w:vAlign w:val="center"/>
          </w:tcPr>
          <w:p w14:paraId="0DFDFF9A" w14:textId="660FF2F4" w:rsidR="009A3FA2" w:rsidRPr="00B92FA9" w:rsidRDefault="009A3FA2" w:rsidP="00E256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6. </w:t>
            </w:r>
            <w:r w:rsidRPr="00B92FA9">
              <w:rPr>
                <w:rFonts w:ascii="Arial" w:hAnsi="Arial" w:cs="Arial"/>
                <w:color w:val="000000"/>
                <w:sz w:val="20"/>
                <w:szCs w:val="20"/>
              </w:rPr>
              <w:t xml:space="preserve">PD pro provádění stavby – pro </w:t>
            </w:r>
            <w:r w:rsidRPr="00B92F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 II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188" w:type="dxa"/>
          </w:tcPr>
          <w:p w14:paraId="6443682C" w14:textId="77777777" w:rsidR="009A3FA2" w:rsidRPr="00B92FA9" w:rsidRDefault="009A3FA2" w:rsidP="00E256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090046CA" w14:textId="77777777" w:rsidR="009A3FA2" w:rsidRPr="00B92FA9" w:rsidRDefault="009A3FA2" w:rsidP="00E256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6AA86EF3" w14:textId="77777777" w:rsidR="009A3FA2" w:rsidRPr="00B92FA9" w:rsidRDefault="009A3FA2" w:rsidP="00E256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FA2" w14:paraId="16E7C449" w14:textId="77777777" w:rsidTr="00E25665">
        <w:trPr>
          <w:trHeight w:val="460"/>
        </w:trPr>
        <w:tc>
          <w:tcPr>
            <w:tcW w:w="3970" w:type="dxa"/>
            <w:vAlign w:val="center"/>
          </w:tcPr>
          <w:p w14:paraId="77D667CC" w14:textId="063CA302" w:rsidR="009A3FA2" w:rsidRPr="00B92FA9" w:rsidRDefault="009A3FA2" w:rsidP="00E25665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7. </w:t>
            </w:r>
            <w:r w:rsidRPr="00B92FA9">
              <w:rPr>
                <w:rFonts w:ascii="Arial" w:hAnsi="Arial" w:cs="Arial"/>
                <w:color w:val="000000"/>
                <w:sz w:val="20"/>
                <w:szCs w:val="20"/>
              </w:rPr>
              <w:t>Výkon dozoru projektanta</w:t>
            </w:r>
            <w:r w:rsidR="00167450">
              <w:rPr>
                <w:rFonts w:ascii="Arial" w:hAnsi="Arial" w:cs="Arial"/>
                <w:color w:val="000000"/>
                <w:sz w:val="20"/>
                <w:szCs w:val="20"/>
              </w:rPr>
              <w:t>/1 měsíc</w:t>
            </w:r>
          </w:p>
        </w:tc>
        <w:tc>
          <w:tcPr>
            <w:tcW w:w="2188" w:type="dxa"/>
          </w:tcPr>
          <w:p w14:paraId="7758F3CB" w14:textId="77777777" w:rsidR="009A3FA2" w:rsidRPr="00B92FA9" w:rsidRDefault="009A3FA2" w:rsidP="00E256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2A8DA829" w14:textId="77777777" w:rsidR="009A3FA2" w:rsidRPr="00B92FA9" w:rsidRDefault="009A3FA2" w:rsidP="00E256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1778F8A6" w14:textId="77777777" w:rsidR="009A3FA2" w:rsidRPr="00B92FA9" w:rsidRDefault="009A3FA2" w:rsidP="00E256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1C404B7" w14:textId="77777777" w:rsidR="00494019" w:rsidRDefault="00494019" w:rsidP="00494019">
      <w:pPr>
        <w:spacing w:after="0" w:line="240" w:lineRule="auto"/>
        <w:rPr>
          <w:rFonts w:ascii="Arial" w:hAnsi="Arial" w:cs="Arial"/>
          <w:b/>
          <w:bCs/>
        </w:rPr>
      </w:pPr>
    </w:p>
    <w:p w14:paraId="65F2C223" w14:textId="77777777" w:rsidR="00136AD3" w:rsidRDefault="00136AD3" w:rsidP="00494019">
      <w:pPr>
        <w:spacing w:after="0" w:line="240" w:lineRule="auto"/>
        <w:rPr>
          <w:rFonts w:ascii="Arial" w:eastAsia="Times New Roman" w:hAnsi="Arial" w:cs="Arial"/>
        </w:rPr>
      </w:pPr>
    </w:p>
    <w:p w14:paraId="05EA7E99" w14:textId="77777777" w:rsidR="002106D5" w:rsidRDefault="002106D5" w:rsidP="00494019">
      <w:pPr>
        <w:spacing w:after="0" w:line="240" w:lineRule="auto"/>
        <w:rPr>
          <w:rFonts w:ascii="Arial" w:eastAsia="Times New Roman" w:hAnsi="Arial" w:cs="Arial"/>
        </w:rPr>
      </w:pPr>
    </w:p>
    <w:p w14:paraId="723F0C36" w14:textId="77777777" w:rsidR="00136AD3" w:rsidRDefault="00136AD3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1173040B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B3156C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AF32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BB7F0" w14:textId="77777777" w:rsidR="00656A58" w:rsidRDefault="00656A58" w:rsidP="00E5046A">
      <w:pPr>
        <w:spacing w:after="0" w:line="240" w:lineRule="auto"/>
      </w:pPr>
      <w:r>
        <w:separator/>
      </w:r>
    </w:p>
  </w:endnote>
  <w:endnote w:type="continuationSeparator" w:id="0">
    <w:p w14:paraId="209EDECD" w14:textId="77777777" w:rsidR="00656A58" w:rsidRDefault="00656A58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70279" w14:textId="77777777" w:rsidR="00656A58" w:rsidRDefault="00656A58" w:rsidP="00E5046A">
      <w:pPr>
        <w:spacing w:after="0" w:line="240" w:lineRule="auto"/>
      </w:pPr>
      <w:r>
        <w:separator/>
      </w:r>
    </w:p>
  </w:footnote>
  <w:footnote w:type="continuationSeparator" w:id="0">
    <w:p w14:paraId="5EDA599A" w14:textId="77777777" w:rsidR="00656A58" w:rsidRDefault="00656A58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49C647EF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67708028">
    <w:abstractNumId w:val="29"/>
  </w:num>
  <w:num w:numId="2" w16cid:durableId="801507796">
    <w:abstractNumId w:val="24"/>
  </w:num>
  <w:num w:numId="3" w16cid:durableId="2081706271">
    <w:abstractNumId w:val="8"/>
  </w:num>
  <w:num w:numId="4" w16cid:durableId="1350109671">
    <w:abstractNumId w:val="26"/>
  </w:num>
  <w:num w:numId="5" w16cid:durableId="2142336060">
    <w:abstractNumId w:val="19"/>
  </w:num>
  <w:num w:numId="6" w16cid:durableId="1213686711">
    <w:abstractNumId w:val="14"/>
  </w:num>
  <w:num w:numId="7" w16cid:durableId="1134560973">
    <w:abstractNumId w:val="4"/>
  </w:num>
  <w:num w:numId="8" w16cid:durableId="1594125114">
    <w:abstractNumId w:val="27"/>
  </w:num>
  <w:num w:numId="9" w16cid:durableId="1513492492">
    <w:abstractNumId w:val="17"/>
  </w:num>
  <w:num w:numId="10" w16cid:durableId="1857648865">
    <w:abstractNumId w:val="25"/>
  </w:num>
  <w:num w:numId="11" w16cid:durableId="1971011555">
    <w:abstractNumId w:val="13"/>
  </w:num>
  <w:num w:numId="12" w16cid:durableId="1998193861">
    <w:abstractNumId w:val="20"/>
  </w:num>
  <w:num w:numId="13" w16cid:durableId="655300014">
    <w:abstractNumId w:val="28"/>
  </w:num>
  <w:num w:numId="14" w16cid:durableId="121459394">
    <w:abstractNumId w:val="23"/>
  </w:num>
  <w:num w:numId="15" w16cid:durableId="1792047853">
    <w:abstractNumId w:val="11"/>
  </w:num>
  <w:num w:numId="16" w16cid:durableId="1707371043">
    <w:abstractNumId w:val="22"/>
  </w:num>
  <w:num w:numId="17" w16cid:durableId="813528789">
    <w:abstractNumId w:val="5"/>
  </w:num>
  <w:num w:numId="18" w16cid:durableId="400979924">
    <w:abstractNumId w:val="31"/>
  </w:num>
  <w:num w:numId="19" w16cid:durableId="504319856">
    <w:abstractNumId w:val="1"/>
  </w:num>
  <w:num w:numId="20" w16cid:durableId="886646182">
    <w:abstractNumId w:val="7"/>
  </w:num>
  <w:num w:numId="21" w16cid:durableId="1399279428">
    <w:abstractNumId w:val="30"/>
  </w:num>
  <w:num w:numId="22" w16cid:durableId="689255660">
    <w:abstractNumId w:val="10"/>
  </w:num>
  <w:num w:numId="23" w16cid:durableId="1748530900">
    <w:abstractNumId w:val="15"/>
  </w:num>
  <w:num w:numId="24" w16cid:durableId="2141343533">
    <w:abstractNumId w:val="9"/>
  </w:num>
  <w:num w:numId="25" w16cid:durableId="1013342001">
    <w:abstractNumId w:val="6"/>
  </w:num>
  <w:num w:numId="26" w16cid:durableId="1584871160">
    <w:abstractNumId w:val="3"/>
  </w:num>
  <w:num w:numId="27" w16cid:durableId="987784741">
    <w:abstractNumId w:val="0"/>
  </w:num>
  <w:num w:numId="28" w16cid:durableId="488132364">
    <w:abstractNumId w:val="2"/>
  </w:num>
  <w:num w:numId="29" w16cid:durableId="1030767122">
    <w:abstractNumId w:val="21"/>
  </w:num>
  <w:num w:numId="30" w16cid:durableId="1765766007">
    <w:abstractNumId w:val="18"/>
  </w:num>
  <w:num w:numId="31" w16cid:durableId="466164161">
    <w:abstractNumId w:val="16"/>
  </w:num>
  <w:num w:numId="32" w16cid:durableId="1078745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1173"/>
    <w:rsid w:val="00072301"/>
    <w:rsid w:val="00083385"/>
    <w:rsid w:val="000938B5"/>
    <w:rsid w:val="00096326"/>
    <w:rsid w:val="000A22E8"/>
    <w:rsid w:val="000F5053"/>
    <w:rsid w:val="00112699"/>
    <w:rsid w:val="001236C7"/>
    <w:rsid w:val="00136AD3"/>
    <w:rsid w:val="00145778"/>
    <w:rsid w:val="00146E21"/>
    <w:rsid w:val="00147B08"/>
    <w:rsid w:val="00147EDD"/>
    <w:rsid w:val="00153E31"/>
    <w:rsid w:val="00160248"/>
    <w:rsid w:val="001646DB"/>
    <w:rsid w:val="00167450"/>
    <w:rsid w:val="0016778A"/>
    <w:rsid w:val="00167CC6"/>
    <w:rsid w:val="001700FA"/>
    <w:rsid w:val="00171503"/>
    <w:rsid w:val="00184129"/>
    <w:rsid w:val="0019247D"/>
    <w:rsid w:val="0019790C"/>
    <w:rsid w:val="001A6FF4"/>
    <w:rsid w:val="001B7902"/>
    <w:rsid w:val="001C291E"/>
    <w:rsid w:val="001C6AC9"/>
    <w:rsid w:val="001D78A1"/>
    <w:rsid w:val="001E197E"/>
    <w:rsid w:val="001E32F8"/>
    <w:rsid w:val="001F2922"/>
    <w:rsid w:val="0020468C"/>
    <w:rsid w:val="002106D5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306355"/>
    <w:rsid w:val="00314F91"/>
    <w:rsid w:val="00320724"/>
    <w:rsid w:val="0032160E"/>
    <w:rsid w:val="00336A95"/>
    <w:rsid w:val="003501BF"/>
    <w:rsid w:val="00360FE2"/>
    <w:rsid w:val="003711D4"/>
    <w:rsid w:val="00396906"/>
    <w:rsid w:val="003B5DBD"/>
    <w:rsid w:val="003D03C7"/>
    <w:rsid w:val="003D09AE"/>
    <w:rsid w:val="003D14DC"/>
    <w:rsid w:val="003E06F0"/>
    <w:rsid w:val="00417461"/>
    <w:rsid w:val="00417E5B"/>
    <w:rsid w:val="00424DF4"/>
    <w:rsid w:val="00426604"/>
    <w:rsid w:val="00432FA2"/>
    <w:rsid w:val="00494019"/>
    <w:rsid w:val="004A3BA3"/>
    <w:rsid w:val="004A5E75"/>
    <w:rsid w:val="004B26DA"/>
    <w:rsid w:val="004E6CB9"/>
    <w:rsid w:val="004E7913"/>
    <w:rsid w:val="004F7F08"/>
    <w:rsid w:val="005046AD"/>
    <w:rsid w:val="00512D22"/>
    <w:rsid w:val="005422E6"/>
    <w:rsid w:val="005444D8"/>
    <w:rsid w:val="0055090D"/>
    <w:rsid w:val="00551EDE"/>
    <w:rsid w:val="00554DC0"/>
    <w:rsid w:val="005578F8"/>
    <w:rsid w:val="00564E79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17E7C"/>
    <w:rsid w:val="0062670F"/>
    <w:rsid w:val="00646E8E"/>
    <w:rsid w:val="006474D5"/>
    <w:rsid w:val="00655C8D"/>
    <w:rsid w:val="00656A58"/>
    <w:rsid w:val="006572BA"/>
    <w:rsid w:val="006751DC"/>
    <w:rsid w:val="0067601A"/>
    <w:rsid w:val="006976B6"/>
    <w:rsid w:val="006A1CF9"/>
    <w:rsid w:val="006B124C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512CE"/>
    <w:rsid w:val="00761C40"/>
    <w:rsid w:val="00763045"/>
    <w:rsid w:val="00763610"/>
    <w:rsid w:val="007845B2"/>
    <w:rsid w:val="00794EA7"/>
    <w:rsid w:val="007A0BB8"/>
    <w:rsid w:val="007A792B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271C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3FA2"/>
    <w:rsid w:val="009A4A78"/>
    <w:rsid w:val="009A732E"/>
    <w:rsid w:val="009D01A9"/>
    <w:rsid w:val="00A00390"/>
    <w:rsid w:val="00A02A39"/>
    <w:rsid w:val="00A16292"/>
    <w:rsid w:val="00A2343C"/>
    <w:rsid w:val="00A27925"/>
    <w:rsid w:val="00A440D0"/>
    <w:rsid w:val="00A53DCE"/>
    <w:rsid w:val="00A64485"/>
    <w:rsid w:val="00A80AEF"/>
    <w:rsid w:val="00A90285"/>
    <w:rsid w:val="00A93AFD"/>
    <w:rsid w:val="00AB0F55"/>
    <w:rsid w:val="00AC1DE4"/>
    <w:rsid w:val="00AC7A5C"/>
    <w:rsid w:val="00AD3FA5"/>
    <w:rsid w:val="00AE5DD6"/>
    <w:rsid w:val="00AF322D"/>
    <w:rsid w:val="00B16FBB"/>
    <w:rsid w:val="00B17F6C"/>
    <w:rsid w:val="00B31167"/>
    <w:rsid w:val="00B3156C"/>
    <w:rsid w:val="00B42C4F"/>
    <w:rsid w:val="00B52427"/>
    <w:rsid w:val="00B553C8"/>
    <w:rsid w:val="00B56107"/>
    <w:rsid w:val="00B56BEA"/>
    <w:rsid w:val="00B572BD"/>
    <w:rsid w:val="00B83F5B"/>
    <w:rsid w:val="00BB0AD3"/>
    <w:rsid w:val="00BB6032"/>
    <w:rsid w:val="00BB6F7D"/>
    <w:rsid w:val="00BC3DDD"/>
    <w:rsid w:val="00BE17AB"/>
    <w:rsid w:val="00C01A55"/>
    <w:rsid w:val="00C30EFC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93A36"/>
    <w:rsid w:val="00CA4505"/>
    <w:rsid w:val="00CB5D17"/>
    <w:rsid w:val="00CD2407"/>
    <w:rsid w:val="00D24C75"/>
    <w:rsid w:val="00D3576A"/>
    <w:rsid w:val="00D42975"/>
    <w:rsid w:val="00D5242E"/>
    <w:rsid w:val="00D61A3D"/>
    <w:rsid w:val="00D723C9"/>
    <w:rsid w:val="00D94C5F"/>
    <w:rsid w:val="00D97FC9"/>
    <w:rsid w:val="00DA7767"/>
    <w:rsid w:val="00DD24A1"/>
    <w:rsid w:val="00DE1631"/>
    <w:rsid w:val="00DF3A60"/>
    <w:rsid w:val="00E076C9"/>
    <w:rsid w:val="00E44281"/>
    <w:rsid w:val="00E5046A"/>
    <w:rsid w:val="00E601E0"/>
    <w:rsid w:val="00E76D63"/>
    <w:rsid w:val="00E77765"/>
    <w:rsid w:val="00E81D0B"/>
    <w:rsid w:val="00E83603"/>
    <w:rsid w:val="00EA7BA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2526"/>
    <w:rsid w:val="00F9339D"/>
    <w:rsid w:val="00FA3622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DCF08-3432-4544-B0AF-5D8D9DDB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13</cp:revision>
  <cp:lastPrinted>2013-08-12T08:00:00Z</cp:lastPrinted>
  <dcterms:created xsi:type="dcterms:W3CDTF">2024-06-12T06:25:00Z</dcterms:created>
  <dcterms:modified xsi:type="dcterms:W3CDTF">2025-10-22T05:17:00Z</dcterms:modified>
</cp:coreProperties>
</file>