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D7CD" w14:textId="77777777" w:rsidR="00840BFB" w:rsidRPr="00070319" w:rsidRDefault="00840BFB" w:rsidP="00941539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007A599" w14:textId="77777777" w:rsidR="00E00E45" w:rsidRPr="00070319" w:rsidRDefault="00E00E45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AF5E6EB" w14:textId="77777777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66A87E77" w14:textId="78A0C577" w:rsidR="00070319" w:rsidRPr="00070319" w:rsidRDefault="002908AF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/>
          <w:sz w:val="22"/>
          <w:szCs w:val="22"/>
          <w:lang w:eastAsia="cs-CZ"/>
        </w:rPr>
        <w:t>NÍ STRANY</w:t>
      </w:r>
    </w:p>
    <w:p w14:paraId="690884CD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06DBAA0E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65285E6" w14:textId="77777777" w:rsidR="00E525AE" w:rsidRPr="00070319" w:rsidRDefault="00E525AE" w:rsidP="00E525A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786A2E4F" w14:textId="77777777" w:rsidR="00BC0D31" w:rsidRDefault="00E525AE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>Zastoupeno</w:t>
      </w:r>
    </w:p>
    <w:p w14:paraId="765D815F" w14:textId="63E08E34" w:rsidR="005C625A" w:rsidRPr="00070319" w:rsidRDefault="00BC0D31" w:rsidP="00BC0D31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>: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Ing. Dalibor Dařílek, vedoucí odboru dopravy a majetku Magistrátu města Ústí nad Labem</w:t>
      </w:r>
    </w:p>
    <w:p w14:paraId="4F8FD24F" w14:textId="68EFD0DD" w:rsidR="00E525AE" w:rsidRDefault="005C625A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 w:rsidR="00E525AE">
        <w:rPr>
          <w:rFonts w:ascii="Arial" w:hAnsi="Arial" w:cs="Arial"/>
          <w:sz w:val="22"/>
          <w:szCs w:val="22"/>
          <w:lang w:eastAsia="cs-CZ"/>
        </w:rPr>
        <w:t> 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58487105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6E24B770" w14:textId="078F6D2B" w:rsidR="00070319" w:rsidRPr="00070319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technických:       </w:t>
      </w:r>
      <w:r w:rsidR="00E525AE">
        <w:rPr>
          <w:rFonts w:ascii="Arial" w:hAnsi="Arial" w:cs="Arial"/>
          <w:sz w:val="22"/>
          <w:szCs w:val="22"/>
          <w:lang w:eastAsia="cs-CZ"/>
        </w:rPr>
        <w:t xml:space="preserve">Bc. </w:t>
      </w:r>
      <w:r w:rsidR="00CD36E6">
        <w:rPr>
          <w:rFonts w:ascii="Arial" w:hAnsi="Arial" w:cs="Arial"/>
          <w:sz w:val="22"/>
          <w:szCs w:val="22"/>
          <w:lang w:eastAsia="cs-CZ"/>
        </w:rPr>
        <w:t>Klára Uličná DiS.</w:t>
      </w:r>
      <w:r w:rsidR="008466DE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CD36E6">
        <w:rPr>
          <w:rFonts w:ascii="Arial" w:hAnsi="Arial" w:cs="Arial"/>
          <w:sz w:val="22"/>
          <w:szCs w:val="22"/>
          <w:lang w:eastAsia="cs-CZ"/>
        </w:rPr>
        <w:t>provozní</w:t>
      </w:r>
      <w:r w:rsidR="00CF4B13">
        <w:rPr>
          <w:rFonts w:ascii="Arial" w:hAnsi="Arial" w:cs="Arial"/>
          <w:sz w:val="22"/>
          <w:szCs w:val="22"/>
          <w:lang w:eastAsia="cs-CZ"/>
        </w:rPr>
        <w:t xml:space="preserve"> technik </w:t>
      </w:r>
      <w:r w:rsidR="008466DE">
        <w:rPr>
          <w:rFonts w:ascii="Arial" w:hAnsi="Arial" w:cs="Arial"/>
          <w:sz w:val="22"/>
          <w:szCs w:val="22"/>
          <w:lang w:eastAsia="cs-CZ"/>
        </w:rPr>
        <w:t xml:space="preserve">oddělení </w:t>
      </w:r>
      <w:r w:rsidR="008B052C">
        <w:rPr>
          <w:rFonts w:ascii="Arial" w:hAnsi="Arial" w:cs="Arial"/>
          <w:sz w:val="22"/>
          <w:szCs w:val="22"/>
          <w:lang w:eastAsia="cs-CZ"/>
        </w:rPr>
        <w:t>údržby majetku</w:t>
      </w:r>
      <w:r w:rsidR="00941539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119E2FBD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Komerční banka</w:t>
      </w:r>
    </w:p>
    <w:p w14:paraId="7C9A166F" w14:textId="77777777" w:rsidR="00070319" w:rsidRPr="00840BFB" w:rsidRDefault="00070319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3B20A9">
        <w:rPr>
          <w:rFonts w:ascii="Arial" w:hAnsi="Arial" w:cs="Arial"/>
          <w:sz w:val="22"/>
          <w:szCs w:val="22"/>
          <w:lang w:eastAsia="cs-CZ"/>
        </w:rPr>
        <w:t>1125411/0100</w:t>
      </w:r>
    </w:p>
    <w:p w14:paraId="3E5BAA0B" w14:textId="20308A45" w:rsidR="00070319" w:rsidRPr="00070319" w:rsidRDefault="00840BFB" w:rsidP="008F20BC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2908AF">
        <w:rPr>
          <w:rFonts w:ascii="Arial" w:hAnsi="Arial" w:cs="Arial"/>
          <w:sz w:val="22"/>
          <w:szCs w:val="22"/>
          <w:lang w:eastAsia="cs-CZ"/>
        </w:rPr>
        <w:t>Objednatel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“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>ní strana“</w:t>
      </w:r>
      <w:r w:rsidR="00995DF3">
        <w:rPr>
          <w:rFonts w:ascii="Arial" w:hAnsi="Arial" w:cs="Arial"/>
          <w:sz w:val="22"/>
          <w:szCs w:val="22"/>
          <w:lang w:eastAsia="cs-CZ"/>
        </w:rPr>
        <w:t xml:space="preserve">)   </w:t>
      </w:r>
    </w:p>
    <w:p w14:paraId="5D973C70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0DF689BB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460E73C5" w14:textId="77777777" w:rsidR="00070319" w:rsidRPr="00070319" w:rsidRDefault="00070319" w:rsidP="008F20BC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337C262F" w14:textId="550A0ED2" w:rsidR="00070319" w:rsidRPr="00A777C4" w:rsidRDefault="00070319" w:rsidP="008F20B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331495020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>2. (</w:t>
      </w:r>
      <w:r w:rsidR="005C1E20" w:rsidRPr="00A777C4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 w:rsidR="002908AF">
        <w:rPr>
          <w:rFonts w:ascii="Arial" w:hAnsi="Arial" w:cs="Arial"/>
          <w:b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3CD195D7" w14:textId="30EEB308" w:rsidR="00070319" w:rsidRPr="00A777C4" w:rsidRDefault="00070319" w:rsidP="008F20BC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241C8A" w:rsidRPr="00A777C4">
        <w:rPr>
          <w:rFonts w:ascii="Arial" w:hAnsi="Arial" w:cs="Arial"/>
          <w:i/>
          <w:sz w:val="22"/>
          <w:szCs w:val="22"/>
          <w:lang w:eastAsia="cs-CZ"/>
        </w:rPr>
        <w:t>(dopln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í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F6E3EDC" w14:textId="3844108F" w:rsidR="00070319" w:rsidRPr="00A777C4" w:rsidRDefault="00070319" w:rsidP="008F20B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536E4B06" w14:textId="69050217" w:rsidR="00070319" w:rsidRPr="00A777C4" w:rsidRDefault="00070319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EA3E6B" w:rsidRPr="00A777C4">
        <w:rPr>
          <w:rFonts w:ascii="Arial" w:hAnsi="Arial" w:cs="Arial"/>
          <w:sz w:val="22"/>
          <w:szCs w:val="22"/>
          <w:lang w:eastAsia="cs-CZ"/>
        </w:rPr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940FB7F" w14:textId="0276A968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CFD1A91" w14:textId="4839F8FD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4F107EF" w14:textId="0F323603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5DCA652B" w14:textId="2B22D402" w:rsidR="00070319" w:rsidRPr="00070319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="00995DF3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331495020"/>
    <w:p w14:paraId="3897FA83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39724FE7" w14:textId="72D1E172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Poskytovatel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Smluv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ní strana“)</w:t>
      </w:r>
    </w:p>
    <w:p w14:paraId="7170225D" w14:textId="77777777" w:rsidR="00070319" w:rsidRPr="00070319" w:rsidRDefault="00070319" w:rsidP="00413A3F">
      <w:pPr>
        <w:suppressAutoHyphens w:val="0"/>
        <w:spacing w:before="60" w:after="60"/>
        <w:ind w:left="1276" w:firstLine="70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B45B6EB" w14:textId="77777777" w:rsidR="00413A3F" w:rsidRDefault="00E525AE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</w:t>
      </w:r>
    </w:p>
    <w:p w14:paraId="1F27175C" w14:textId="48730394" w:rsidR="00413A3F" w:rsidRDefault="00413A3F" w:rsidP="00413A3F">
      <w:pPr>
        <w:suppressAutoHyphens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F5D2246" w14:textId="77777777" w:rsidR="009E7450" w:rsidRDefault="009E7450" w:rsidP="00413A3F">
      <w:pPr>
        <w:suppressAutoHyphens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BF0E833" w14:textId="04666099" w:rsidR="00413A3F" w:rsidRPr="00413A3F" w:rsidRDefault="002908AF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Smlouv</w:t>
      </w:r>
      <w:r w:rsidR="0010298E" w:rsidRPr="00413A3F">
        <w:rPr>
          <w:rFonts w:ascii="Arial" w:hAnsi="Arial" w:cs="Arial"/>
          <w:b/>
          <w:sz w:val="28"/>
          <w:szCs w:val="28"/>
          <w:lang w:eastAsia="cs-CZ"/>
        </w:rPr>
        <w:t xml:space="preserve">u na poskytování prací a </w:t>
      </w:r>
      <w:r>
        <w:rPr>
          <w:rFonts w:ascii="Arial" w:hAnsi="Arial" w:cs="Arial"/>
          <w:b/>
          <w:sz w:val="28"/>
          <w:szCs w:val="28"/>
          <w:lang w:eastAsia="cs-CZ"/>
        </w:rPr>
        <w:t>Služeb</w:t>
      </w:r>
    </w:p>
    <w:p w14:paraId="75E334A1" w14:textId="67888D5A" w:rsidR="00070319" w:rsidRPr="00070319" w:rsidRDefault="0010298E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(dále jen </w:t>
      </w:r>
      <w:r w:rsidR="00413A3F">
        <w:rPr>
          <w:rFonts w:ascii="Arial" w:hAnsi="Arial" w:cs="Arial"/>
          <w:sz w:val="22"/>
          <w:szCs w:val="22"/>
          <w:lang w:eastAsia="cs-CZ"/>
        </w:rPr>
        <w:t>„</w:t>
      </w:r>
      <w:r w:rsidR="002908AF">
        <w:rPr>
          <w:rFonts w:ascii="Arial" w:hAnsi="Arial" w:cs="Arial"/>
          <w:b/>
          <w:sz w:val="22"/>
          <w:szCs w:val="22"/>
          <w:lang w:eastAsia="cs-CZ"/>
        </w:rPr>
        <w:t>Smlouv</w:t>
      </w:r>
      <w:r w:rsidR="00413A3F" w:rsidRPr="00413A3F">
        <w:rPr>
          <w:rFonts w:ascii="Arial" w:hAnsi="Arial" w:cs="Arial"/>
          <w:b/>
          <w:sz w:val="22"/>
          <w:szCs w:val="22"/>
          <w:lang w:eastAsia="cs-CZ"/>
        </w:rPr>
        <w:t>a</w:t>
      </w:r>
      <w:r w:rsidR="00413A3F">
        <w:rPr>
          <w:rFonts w:ascii="Arial" w:hAnsi="Arial" w:cs="Arial"/>
          <w:sz w:val="22"/>
          <w:szCs w:val="22"/>
          <w:lang w:eastAsia="cs-CZ"/>
        </w:rPr>
        <w:t>“)</w:t>
      </w:r>
    </w:p>
    <w:p w14:paraId="28670597" w14:textId="77777777" w:rsidR="000F5C7E" w:rsidRDefault="000F5C7E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14901DAF" w14:textId="77777777" w:rsidR="00F31C8A" w:rsidRDefault="00F31C8A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6E24348E" w14:textId="77777777" w:rsidR="00F31C8A" w:rsidRDefault="00F31C8A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5B97C761" w14:textId="77777777" w:rsidR="00F23828" w:rsidRPr="000703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23828" w:rsidRPr="00070319">
        <w:rPr>
          <w:rFonts w:ascii="Arial" w:hAnsi="Arial" w:cs="Arial"/>
          <w:b/>
          <w:sz w:val="22"/>
          <w:szCs w:val="22"/>
        </w:rPr>
        <w:t>. Preambule</w:t>
      </w:r>
    </w:p>
    <w:p w14:paraId="68C8C2D5" w14:textId="45D09233" w:rsidR="00F23828" w:rsidRDefault="00F23828" w:rsidP="008F20BC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2908AF">
        <w:rPr>
          <w:rFonts w:ascii="Arial" w:hAnsi="Arial" w:cs="Arial"/>
          <w:sz w:val="22"/>
          <w:szCs w:val="22"/>
        </w:rPr>
        <w:t>Smlouv</w:t>
      </w:r>
      <w:r w:rsidRPr="00070319">
        <w:rPr>
          <w:rFonts w:ascii="Arial" w:hAnsi="Arial" w:cs="Arial"/>
          <w:sz w:val="22"/>
          <w:szCs w:val="22"/>
        </w:rPr>
        <w:t xml:space="preserve">a je uzavřena mezi </w:t>
      </w:r>
      <w:r w:rsidR="002908AF">
        <w:rPr>
          <w:rFonts w:ascii="Arial" w:hAnsi="Arial" w:cs="Arial"/>
          <w:sz w:val="22"/>
          <w:szCs w:val="22"/>
        </w:rPr>
        <w:t>Objednatel</w:t>
      </w:r>
      <w:r w:rsidRPr="00070319">
        <w:rPr>
          <w:rFonts w:ascii="Arial" w:hAnsi="Arial" w:cs="Arial"/>
          <w:sz w:val="22"/>
          <w:szCs w:val="22"/>
        </w:rPr>
        <w:t xml:space="preserve">em a </w:t>
      </w:r>
      <w:r w:rsidR="002908AF">
        <w:rPr>
          <w:rFonts w:ascii="Arial" w:hAnsi="Arial" w:cs="Arial"/>
          <w:sz w:val="22"/>
          <w:szCs w:val="22"/>
        </w:rPr>
        <w:t>Poskytovatel</w:t>
      </w:r>
      <w:r w:rsidR="00657724">
        <w:rPr>
          <w:rFonts w:ascii="Arial" w:hAnsi="Arial" w:cs="Arial"/>
          <w:sz w:val="22"/>
          <w:szCs w:val="22"/>
        </w:rPr>
        <w:t>em</w:t>
      </w:r>
      <w:r w:rsidR="00697B31" w:rsidRPr="00070319">
        <w:rPr>
          <w:rFonts w:ascii="Arial" w:hAnsi="Arial" w:cs="Arial"/>
          <w:sz w:val="22"/>
          <w:szCs w:val="22"/>
        </w:rPr>
        <w:t xml:space="preserve"> n</w:t>
      </w:r>
      <w:r w:rsidRPr="00070319">
        <w:rPr>
          <w:rFonts w:ascii="Arial" w:hAnsi="Arial" w:cs="Arial"/>
          <w:sz w:val="22"/>
          <w:szCs w:val="22"/>
        </w:rPr>
        <w:t xml:space="preserve">a základě výsledků </w:t>
      </w:r>
      <w:r w:rsidR="002908AF">
        <w:rPr>
          <w:rFonts w:ascii="Arial" w:hAnsi="Arial" w:cs="Arial"/>
          <w:sz w:val="22"/>
          <w:szCs w:val="22"/>
        </w:rPr>
        <w:t>výběrového</w:t>
      </w:r>
      <w:r w:rsidRPr="00070319">
        <w:rPr>
          <w:rFonts w:ascii="Arial" w:hAnsi="Arial" w:cs="Arial"/>
          <w:sz w:val="22"/>
          <w:szCs w:val="22"/>
        </w:rPr>
        <w:t xml:space="preserve"> řízení na veřejnou zakázku </w:t>
      </w:r>
      <w:r w:rsidR="002908AF">
        <w:rPr>
          <w:rFonts w:ascii="Arial" w:hAnsi="Arial" w:cs="Arial"/>
          <w:sz w:val="22"/>
          <w:szCs w:val="22"/>
        </w:rPr>
        <w:t xml:space="preserve">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070319">
        <w:rPr>
          <w:rFonts w:ascii="Arial" w:hAnsi="Arial" w:cs="Arial"/>
          <w:b/>
          <w:sz w:val="22"/>
          <w:szCs w:val="22"/>
        </w:rPr>
        <w:t>„</w:t>
      </w:r>
      <w:r w:rsidR="00B124F6" w:rsidRPr="00B124F6">
        <w:rPr>
          <w:rFonts w:ascii="Arial" w:hAnsi="Arial" w:cs="Arial"/>
          <w:b/>
          <w:kern w:val="1"/>
          <w:sz w:val="22"/>
          <w:szCs w:val="22"/>
        </w:rPr>
        <w:t>Založení a údržba trvalkových záhonů v centru města Ústí nad Labem</w:t>
      </w:r>
      <w:r w:rsidR="00F9580B" w:rsidRPr="00070319">
        <w:rPr>
          <w:rFonts w:ascii="Arial" w:hAnsi="Arial" w:cs="Arial"/>
          <w:b/>
          <w:sz w:val="22"/>
          <w:szCs w:val="22"/>
        </w:rPr>
        <w:t>“</w:t>
      </w:r>
      <w:r w:rsidR="00BE31DD">
        <w:rPr>
          <w:rFonts w:ascii="Arial" w:hAnsi="Arial" w:cs="Arial"/>
          <w:sz w:val="22"/>
          <w:szCs w:val="22"/>
        </w:rPr>
        <w:t>.</w:t>
      </w:r>
    </w:p>
    <w:p w14:paraId="57C70662" w14:textId="77777777" w:rsidR="00170D25" w:rsidRDefault="00170D25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94CD364" w14:textId="425AAC5F" w:rsidR="00DD133C" w:rsidRDefault="00DD133C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B9380AB" w14:textId="54BBF6E3" w:rsidR="00D37BF2" w:rsidRDefault="00D37BF2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ECCE48C" w14:textId="77777777" w:rsidR="00BF2226" w:rsidRDefault="00BF2226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5687D17" w14:textId="77777777" w:rsidR="00BF2226" w:rsidRDefault="00BF2226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3C49C469" w14:textId="77777777" w:rsidR="00F0414F" w:rsidRDefault="00F0414F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3566B7B" w14:textId="21919DC7" w:rsidR="00207419" w:rsidRPr="00977120" w:rsidRDefault="00207419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Účel </w:t>
      </w:r>
      <w:r w:rsidR="002908AF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</w:p>
    <w:p w14:paraId="05664AD1" w14:textId="75BFF1E4" w:rsidR="00207419" w:rsidRPr="0004724E" w:rsidRDefault="00207419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4724E">
        <w:rPr>
          <w:rFonts w:ascii="Arial" w:hAnsi="Arial" w:cs="Arial"/>
          <w:sz w:val="22"/>
          <w:szCs w:val="22"/>
        </w:rPr>
        <w:t xml:space="preserve">Účelem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>y je realizace Veřejné zakázky dle zadávací dokumentace Veřejné zakázky</w:t>
      </w:r>
      <w:r w:rsidR="002908AF">
        <w:rPr>
          <w:rFonts w:ascii="Arial" w:hAnsi="Arial" w:cs="Arial"/>
          <w:sz w:val="22"/>
          <w:szCs w:val="22"/>
        </w:rPr>
        <w:t xml:space="preserve"> </w:t>
      </w:r>
      <w:r w:rsidR="002908AF" w:rsidRPr="0004724E">
        <w:rPr>
          <w:rFonts w:ascii="Arial" w:hAnsi="Arial" w:cs="Arial"/>
          <w:sz w:val="22"/>
          <w:szCs w:val="22"/>
        </w:rPr>
        <w:t>(dále jen „Zadávací dokumentace“)</w:t>
      </w:r>
      <w:r w:rsidRPr="0004724E">
        <w:rPr>
          <w:rFonts w:ascii="Arial" w:hAnsi="Arial" w:cs="Arial"/>
          <w:sz w:val="22"/>
          <w:szCs w:val="22"/>
        </w:rPr>
        <w:t xml:space="preserve"> a nabídk</w:t>
      </w:r>
      <w:r>
        <w:rPr>
          <w:rFonts w:ascii="Arial" w:hAnsi="Arial" w:cs="Arial"/>
          <w:sz w:val="22"/>
          <w:szCs w:val="22"/>
        </w:rPr>
        <w:t xml:space="preserve">a </w:t>
      </w:r>
      <w:r w:rsidR="002908AF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e</w:t>
      </w:r>
      <w:r w:rsidRPr="0004724E">
        <w:rPr>
          <w:rFonts w:ascii="Arial" w:hAnsi="Arial" w:cs="Arial"/>
          <w:sz w:val="22"/>
          <w:szCs w:val="22"/>
        </w:rPr>
        <w:t xml:space="preserve">, které tvoří přílohu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 xml:space="preserve">y. Zadávací dokumentace je dostupná na: </w:t>
      </w:r>
      <w:r w:rsidRPr="00665208">
        <w:rPr>
          <w:rFonts w:ascii="Arial" w:hAnsi="Arial" w:cs="Arial"/>
          <w:sz w:val="22"/>
          <w:szCs w:val="22"/>
        </w:rPr>
        <w:t>https://zakazky.usti.cz/profile_display_2.html</w:t>
      </w:r>
    </w:p>
    <w:p w14:paraId="4050F470" w14:textId="6BB3B37D" w:rsidR="00207419" w:rsidRPr="0004724E" w:rsidRDefault="002908AF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04724E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Objednatel</w:t>
      </w:r>
      <w:r w:rsidR="00207419" w:rsidRPr="0004724E">
        <w:rPr>
          <w:rFonts w:ascii="Arial" w:hAnsi="Arial" w:cs="Arial"/>
          <w:sz w:val="22"/>
          <w:szCs w:val="22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7CBE5595" w14:textId="709DF5F5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tato ustanovení vykládána tak, aby v co nejširší míře zohledňovala účel Veřejné zakázky vyjádřený v Zadávací dokumentaci,</w:t>
      </w:r>
    </w:p>
    <w:p w14:paraId="2CE640B9" w14:textId="2EB0E38E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184DBBF9" w14:textId="24BFE0D3" w:rsidR="00207419" w:rsidRPr="00E65825" w:rsidRDefault="002908AF" w:rsidP="00207419">
      <w:pPr>
        <w:pStyle w:val="Odstavecseseznamem"/>
        <w:numPr>
          <w:ilvl w:val="0"/>
          <w:numId w:val="3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="00207419" w:rsidRPr="00D16BDA">
        <w:rPr>
          <w:rFonts w:ascii="Arial" w:hAnsi="Arial" w:cs="Arial"/>
          <w:sz w:val="22"/>
          <w:szCs w:val="22"/>
        </w:rPr>
        <w:t xml:space="preserve">i v rámci </w:t>
      </w:r>
      <w:r w:rsidR="00F0414F">
        <w:rPr>
          <w:rFonts w:ascii="Arial" w:hAnsi="Arial" w:cs="Arial"/>
          <w:sz w:val="22"/>
          <w:szCs w:val="22"/>
        </w:rPr>
        <w:t>zadávacího</w:t>
      </w:r>
      <w:r w:rsidR="00207419"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="00207419" w:rsidRPr="00D16BDA">
        <w:rPr>
          <w:rFonts w:ascii="Arial" w:hAnsi="Arial" w:cs="Arial"/>
          <w:sz w:val="22"/>
          <w:szCs w:val="22"/>
        </w:rPr>
        <w:t>y použije subsidiárně.</w:t>
      </w:r>
    </w:p>
    <w:p w14:paraId="7930ECDC" w14:textId="77777777" w:rsidR="002074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4FBB6F8" w14:textId="32F69B4C" w:rsidR="00F9580B" w:rsidRPr="00070319" w:rsidRDefault="00F9580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 w:rsidR="00207419"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 w:rsidR="002908AF"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27A73C76" w14:textId="3F8F1CA0" w:rsidR="009326CD" w:rsidRPr="00B124F6" w:rsidRDefault="00006A91" w:rsidP="00B124F6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657724">
        <w:rPr>
          <w:rFonts w:ascii="Arial" w:hAnsi="Arial" w:cs="Arial"/>
          <w:sz w:val="22"/>
          <w:szCs w:val="22"/>
        </w:rPr>
        <w:t xml:space="preserve">Předmětem </w:t>
      </w:r>
      <w:r w:rsidR="00BE31DD" w:rsidRPr="00657724">
        <w:rPr>
          <w:rFonts w:ascii="Arial" w:hAnsi="Arial" w:cs="Arial"/>
          <w:sz w:val="22"/>
          <w:szCs w:val="22"/>
        </w:rPr>
        <w:t xml:space="preserve">plnění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657724">
        <w:rPr>
          <w:rFonts w:ascii="Arial" w:hAnsi="Arial" w:cs="Arial"/>
          <w:sz w:val="22"/>
          <w:szCs w:val="22"/>
        </w:rPr>
        <w:t xml:space="preserve">y </w:t>
      </w:r>
      <w:r w:rsidR="00BE31DD" w:rsidRPr="00657724">
        <w:rPr>
          <w:rFonts w:ascii="Arial" w:hAnsi="Arial" w:cs="Arial"/>
          <w:sz w:val="22"/>
          <w:szCs w:val="22"/>
        </w:rPr>
        <w:t xml:space="preserve">je </w:t>
      </w:r>
      <w:r w:rsidR="00207419">
        <w:rPr>
          <w:rFonts w:ascii="Arial" w:hAnsi="Arial" w:cs="Arial"/>
          <w:sz w:val="22"/>
          <w:szCs w:val="22"/>
        </w:rPr>
        <w:t xml:space="preserve">úprava práv a povinností </w:t>
      </w:r>
      <w:r w:rsidR="002908AF">
        <w:rPr>
          <w:rFonts w:ascii="Arial" w:hAnsi="Arial" w:cs="Arial"/>
          <w:sz w:val="22"/>
          <w:szCs w:val="22"/>
        </w:rPr>
        <w:t>Smluv</w:t>
      </w:r>
      <w:r w:rsidR="00207419">
        <w:rPr>
          <w:rFonts w:ascii="Arial" w:hAnsi="Arial" w:cs="Arial"/>
          <w:sz w:val="22"/>
          <w:szCs w:val="22"/>
        </w:rPr>
        <w:t xml:space="preserve">ních stran při </w:t>
      </w:r>
      <w:r w:rsidR="00B124F6" w:rsidRPr="00B124F6">
        <w:rPr>
          <w:rFonts w:ascii="Arial" w:hAnsi="Arial" w:cs="Arial"/>
          <w:sz w:val="22"/>
          <w:szCs w:val="22"/>
        </w:rPr>
        <w:t>osazení a údržba záhonů vedle rekonstruované plochy u obchodního domu Labe. V současné době je jeden záhon bez rostlin (ul. Malá Hradební) a druhý záhon je osázen trvalkami (ul. Revoluční). V záhonu jsou navrženy trvalky, které pokvetou od března do října a jsou navržené tak, aby byl záhon atraktivní nejen barevností květů, ale také kontrastními strukturami a tvary listů a trav, které zajistí celoroční vizuální zajímavost. V ul. Revoluční je snaha zamezit vstupu občanů na silnici, proto se před samotnou výsadbou počítá s instalací zahrazovacích sloupků s řetízkem.</w:t>
      </w:r>
      <w:r w:rsidR="00B124F6">
        <w:rPr>
          <w:rFonts w:ascii="Arial" w:hAnsi="Arial" w:cs="Arial"/>
          <w:sz w:val="22"/>
          <w:szCs w:val="22"/>
        </w:rPr>
        <w:t xml:space="preserve"> </w:t>
      </w:r>
      <w:r w:rsidR="00B124F6" w:rsidRPr="00B124F6">
        <w:rPr>
          <w:rFonts w:ascii="Arial" w:hAnsi="Arial" w:cs="Arial"/>
          <w:sz w:val="22"/>
          <w:szCs w:val="22"/>
        </w:rPr>
        <w:t xml:space="preserve">Předmětem plnění je dále údržba již založených trvalkových záhonů, a to údržba plochy mezi OD LABE a OC FORUM a malé plochy u OC FORUM </w:t>
      </w:r>
      <w:r w:rsidR="00E525AE" w:rsidRPr="00B124F6">
        <w:rPr>
          <w:rFonts w:ascii="Arial" w:hAnsi="Arial" w:cs="Arial"/>
          <w:sz w:val="22"/>
          <w:szCs w:val="22"/>
        </w:rPr>
        <w:t>(dále jen „</w:t>
      </w:r>
      <w:r w:rsidR="002908AF" w:rsidRPr="00B124F6">
        <w:rPr>
          <w:rFonts w:ascii="Arial" w:hAnsi="Arial" w:cs="Arial"/>
          <w:sz w:val="22"/>
          <w:szCs w:val="22"/>
        </w:rPr>
        <w:t>Služby</w:t>
      </w:r>
      <w:r w:rsidR="00E525AE" w:rsidRPr="00B124F6">
        <w:rPr>
          <w:rFonts w:ascii="Arial" w:hAnsi="Arial" w:cs="Arial"/>
          <w:sz w:val="22"/>
          <w:szCs w:val="22"/>
        </w:rPr>
        <w:t>“ nebo „</w:t>
      </w:r>
      <w:r w:rsidR="002908AF" w:rsidRPr="00B124F6">
        <w:rPr>
          <w:rFonts w:ascii="Arial" w:hAnsi="Arial" w:cs="Arial"/>
          <w:sz w:val="22"/>
          <w:szCs w:val="22"/>
        </w:rPr>
        <w:t>Služeb</w:t>
      </w:r>
      <w:r w:rsidR="00E525AE" w:rsidRPr="00B124F6">
        <w:rPr>
          <w:rFonts w:ascii="Arial" w:hAnsi="Arial" w:cs="Arial"/>
          <w:sz w:val="22"/>
          <w:szCs w:val="22"/>
        </w:rPr>
        <w:t>“).</w:t>
      </w:r>
    </w:p>
    <w:p w14:paraId="794F2709" w14:textId="6E334AE4" w:rsidR="009326CD" w:rsidRDefault="006773DC" w:rsidP="00E525AE">
      <w:pPr>
        <w:pStyle w:val="Odstavecseseznamem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60"/>
        <w:ind w:left="284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Specifikace plnění </w:t>
      </w:r>
      <w:r w:rsidR="002908AF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je také</w:t>
      </w:r>
      <w:r w:rsidR="00BE31DD" w:rsidRPr="00657724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a</w:t>
      </w:r>
      <w:r w:rsidR="00BE31DD" w:rsidRPr="00657724">
        <w:rPr>
          <w:rFonts w:ascii="Arial" w:hAnsi="Arial" w:cs="Arial"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>přílo</w:t>
      </w:r>
      <w:r w:rsidR="00F0414F">
        <w:rPr>
          <w:rFonts w:ascii="Arial" w:hAnsi="Arial" w:cs="Arial"/>
          <w:sz w:val="22"/>
          <w:szCs w:val="22"/>
        </w:rPr>
        <w:t>hách</w:t>
      </w:r>
      <w:r w:rsidR="00BE31DD" w:rsidRPr="00657724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Smlouv</w:t>
      </w:r>
      <w:r w:rsidR="00C90C27">
        <w:rPr>
          <w:rFonts w:ascii="Arial" w:hAnsi="Arial" w:cs="Arial"/>
          <w:sz w:val="22"/>
          <w:szCs w:val="22"/>
        </w:rPr>
        <w:t>y –</w:t>
      </w:r>
      <w:r w:rsidR="00B124F6">
        <w:rPr>
          <w:rFonts w:ascii="Arial" w:hAnsi="Arial" w:cs="Arial"/>
          <w:sz w:val="22"/>
          <w:szCs w:val="22"/>
        </w:rPr>
        <w:t xml:space="preserve"> </w:t>
      </w:r>
      <w:r w:rsidR="00C90C27">
        <w:rPr>
          <w:rFonts w:ascii="Arial" w:hAnsi="Arial" w:cs="Arial"/>
          <w:sz w:val="22"/>
        </w:rPr>
        <w:t xml:space="preserve">ve </w:t>
      </w:r>
      <w:r w:rsidR="00F0414F">
        <w:rPr>
          <w:rFonts w:ascii="Arial" w:hAnsi="Arial" w:cs="Arial"/>
          <w:sz w:val="22"/>
        </w:rPr>
        <w:t>Výkaz</w:t>
      </w:r>
      <w:r w:rsidR="00C90C27">
        <w:rPr>
          <w:rFonts w:ascii="Arial" w:hAnsi="Arial" w:cs="Arial"/>
          <w:sz w:val="22"/>
        </w:rPr>
        <w:t>ech</w:t>
      </w:r>
      <w:r w:rsidR="00F0414F">
        <w:rPr>
          <w:rFonts w:ascii="Arial" w:hAnsi="Arial" w:cs="Arial"/>
          <w:sz w:val="22"/>
        </w:rPr>
        <w:t xml:space="preserve"> výměr</w:t>
      </w:r>
      <w:r w:rsidR="00B124F6">
        <w:rPr>
          <w:rFonts w:ascii="Arial" w:hAnsi="Arial" w:cs="Arial"/>
          <w:sz w:val="22"/>
        </w:rPr>
        <w:t xml:space="preserve"> a v Technologii založení výsadby a následné péči</w:t>
      </w:r>
      <w:r w:rsidR="00F0414F">
        <w:rPr>
          <w:rFonts w:ascii="Arial" w:hAnsi="Arial" w:cs="Arial"/>
          <w:sz w:val="22"/>
        </w:rPr>
        <w:t>.</w:t>
      </w:r>
    </w:p>
    <w:p w14:paraId="14FE2324" w14:textId="7EFB00C1" w:rsidR="00B124F6" w:rsidRDefault="00B124F6" w:rsidP="00E525AE">
      <w:pPr>
        <w:pStyle w:val="Odstavecseseznamem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60"/>
        <w:ind w:left="284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Poskytovatel je povinen do konce května 2026 založit trvalkové záhony </w:t>
      </w:r>
      <w:r>
        <w:rPr>
          <w:rFonts w:ascii="Arial" w:hAnsi="Arial" w:cs="Arial"/>
          <w:sz w:val="22"/>
          <w:szCs w:val="22"/>
        </w:rPr>
        <w:t>v ul. Malá Hradební a v ul. Revoluční.</w:t>
      </w:r>
    </w:p>
    <w:p w14:paraId="6C997A47" w14:textId="5664FEA8" w:rsidR="004D622C" w:rsidRDefault="004D622C" w:rsidP="006C26AB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a specifikace poskytovaných </w:t>
      </w:r>
      <w:r w:rsidR="002908AF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zahrnující zejména věcné, místní a časové vymezení související s poskytováním konkrétních prací bude stanoveno v příslušném zadání každé objednávky s tím, že </w:t>
      </w:r>
      <w:r w:rsidR="002908AF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je vázán pře</w:t>
      </w:r>
      <w:r w:rsidR="006773DC">
        <w:rPr>
          <w:rFonts w:ascii="Arial" w:hAnsi="Arial" w:cs="Arial"/>
          <w:sz w:val="22"/>
          <w:szCs w:val="22"/>
        </w:rPr>
        <w:t xml:space="preserve">dloženou nabídkou </w:t>
      </w:r>
      <w:r w:rsidR="002908AF">
        <w:rPr>
          <w:rFonts w:ascii="Arial" w:hAnsi="Arial" w:cs="Arial"/>
          <w:sz w:val="22"/>
          <w:szCs w:val="22"/>
        </w:rPr>
        <w:t>Poskytovatel</w:t>
      </w:r>
      <w:r w:rsidR="006773DC">
        <w:rPr>
          <w:rFonts w:ascii="Arial" w:hAnsi="Arial" w:cs="Arial"/>
          <w:sz w:val="22"/>
          <w:szCs w:val="22"/>
        </w:rPr>
        <w:t xml:space="preserve">e, a </w:t>
      </w:r>
      <w:r w:rsidR="006C7D7C">
        <w:rPr>
          <w:rFonts w:ascii="Arial" w:hAnsi="Arial" w:cs="Arial"/>
          <w:sz w:val="22"/>
          <w:szCs w:val="22"/>
        </w:rPr>
        <w:t>P</w:t>
      </w:r>
      <w:r w:rsidR="006773DC">
        <w:rPr>
          <w:rFonts w:ascii="Arial" w:hAnsi="Arial" w:cs="Arial"/>
          <w:sz w:val="22"/>
          <w:szCs w:val="22"/>
        </w:rPr>
        <w:t>oskytoval je vázán zadávací a projektovou dokumentací.</w:t>
      </w:r>
    </w:p>
    <w:p w14:paraId="56F4F94B" w14:textId="1FC8E432" w:rsidR="00070319" w:rsidRPr="00657724" w:rsidRDefault="002908AF" w:rsidP="006C26AB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70319" w:rsidRPr="00657724">
        <w:rPr>
          <w:rFonts w:ascii="Arial" w:hAnsi="Arial" w:cs="Arial"/>
          <w:sz w:val="22"/>
          <w:szCs w:val="22"/>
        </w:rPr>
        <w:t xml:space="preserve"> se </w:t>
      </w:r>
      <w:r w:rsidR="00C90C27" w:rsidRPr="00657724">
        <w:rPr>
          <w:rFonts w:ascii="Arial" w:hAnsi="Arial" w:cs="Arial"/>
          <w:sz w:val="22"/>
          <w:szCs w:val="22"/>
        </w:rPr>
        <w:t xml:space="preserve">zavazuje </w:t>
      </w:r>
      <w:r w:rsidR="001F3F1E" w:rsidRPr="00657724">
        <w:rPr>
          <w:rFonts w:ascii="Arial" w:hAnsi="Arial" w:cs="Arial"/>
          <w:sz w:val="22"/>
          <w:szCs w:val="22"/>
        </w:rPr>
        <w:t>řádně provést</w:t>
      </w:r>
      <w:r w:rsidR="00070319" w:rsidRPr="00657724">
        <w:rPr>
          <w:rFonts w:ascii="Arial" w:hAnsi="Arial" w:cs="Arial"/>
          <w:sz w:val="22"/>
          <w:szCs w:val="22"/>
        </w:rPr>
        <w:t xml:space="preserve"> </w:t>
      </w:r>
      <w:r w:rsidR="00657724" w:rsidRPr="00657724">
        <w:rPr>
          <w:rFonts w:ascii="Arial" w:hAnsi="Arial" w:cs="Arial"/>
          <w:sz w:val="22"/>
          <w:szCs w:val="22"/>
        </w:rPr>
        <w:t>činnost</w:t>
      </w:r>
      <w:r w:rsidR="00070319" w:rsidRPr="00657724">
        <w:rPr>
          <w:rFonts w:ascii="Arial" w:hAnsi="Arial" w:cs="Arial"/>
          <w:sz w:val="22"/>
          <w:szCs w:val="22"/>
        </w:rPr>
        <w:t xml:space="preserve"> na svůj náklad a nebezpečí v rozsahu a za podmínek dohodnutých v této </w:t>
      </w:r>
      <w:r>
        <w:rPr>
          <w:rFonts w:ascii="Arial" w:hAnsi="Arial" w:cs="Arial"/>
          <w:sz w:val="22"/>
          <w:szCs w:val="22"/>
        </w:rPr>
        <w:t>Smlouv</w:t>
      </w:r>
      <w:r w:rsidR="00070319" w:rsidRPr="00657724">
        <w:rPr>
          <w:rFonts w:ascii="Arial" w:hAnsi="Arial" w:cs="Arial"/>
          <w:sz w:val="22"/>
          <w:szCs w:val="22"/>
        </w:rPr>
        <w:t>ě</w:t>
      </w:r>
      <w:r w:rsidR="00657724" w:rsidRPr="00657724">
        <w:rPr>
          <w:rFonts w:ascii="Arial" w:hAnsi="Arial" w:cs="Arial"/>
          <w:sz w:val="22"/>
          <w:szCs w:val="22"/>
        </w:rPr>
        <w:t>.</w:t>
      </w:r>
      <w:r w:rsidR="00070319" w:rsidRPr="006577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070319" w:rsidRPr="00657724">
        <w:rPr>
          <w:rFonts w:ascii="Arial" w:hAnsi="Arial" w:cs="Arial"/>
          <w:sz w:val="22"/>
          <w:szCs w:val="22"/>
        </w:rPr>
        <w:t xml:space="preserve"> se zavazuje, že za proveden</w:t>
      </w:r>
      <w:r w:rsidR="00657724" w:rsidRPr="00657724">
        <w:rPr>
          <w:rFonts w:ascii="Arial" w:hAnsi="Arial" w:cs="Arial"/>
          <w:sz w:val="22"/>
          <w:szCs w:val="22"/>
        </w:rPr>
        <w:t xml:space="preserve">ou činnost </w:t>
      </w:r>
      <w:r w:rsidR="00070319" w:rsidRPr="00657724">
        <w:rPr>
          <w:rFonts w:ascii="Arial" w:hAnsi="Arial" w:cs="Arial"/>
          <w:sz w:val="22"/>
          <w:szCs w:val="22"/>
        </w:rPr>
        <w:t>zaplatí dohodnutou cenu.</w:t>
      </w:r>
    </w:p>
    <w:p w14:paraId="0F0C83B2" w14:textId="3D0D47EB" w:rsidR="00070319" w:rsidRPr="00646960" w:rsidRDefault="00A85F85" w:rsidP="006C26AB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 </w:t>
      </w:r>
      <w:r w:rsidR="002908AF">
        <w:rPr>
          <w:rFonts w:ascii="Arial" w:hAnsi="Arial" w:cs="Arial"/>
          <w:sz w:val="22"/>
          <w:szCs w:val="22"/>
        </w:rPr>
        <w:t>Poskytovatel</w:t>
      </w:r>
      <w:r w:rsidR="00C076F4" w:rsidRPr="00646960">
        <w:rPr>
          <w:rFonts w:ascii="Arial" w:hAnsi="Arial" w:cs="Arial"/>
          <w:sz w:val="22"/>
          <w:szCs w:val="22"/>
        </w:rPr>
        <w:t xml:space="preserve">e se ve smyslu této </w:t>
      </w:r>
      <w:r w:rsidR="002908AF">
        <w:rPr>
          <w:rFonts w:ascii="Arial" w:hAnsi="Arial" w:cs="Arial"/>
          <w:sz w:val="22"/>
          <w:szCs w:val="22"/>
        </w:rPr>
        <w:t>Smlouv</w:t>
      </w:r>
      <w:r w:rsidR="00C076F4" w:rsidRPr="00646960">
        <w:rPr>
          <w:rFonts w:ascii="Arial" w:hAnsi="Arial" w:cs="Arial"/>
          <w:sz w:val="22"/>
          <w:szCs w:val="22"/>
        </w:rPr>
        <w:t xml:space="preserve">y rozumí provádění </w:t>
      </w:r>
      <w:r w:rsidR="002908AF">
        <w:rPr>
          <w:rFonts w:ascii="Arial" w:hAnsi="Arial" w:cs="Arial"/>
          <w:sz w:val="22"/>
          <w:szCs w:val="22"/>
        </w:rPr>
        <w:t>Služeb</w:t>
      </w:r>
      <w:r w:rsidR="00646960" w:rsidRPr="00646960">
        <w:rPr>
          <w:rFonts w:ascii="Arial" w:hAnsi="Arial" w:cs="Arial"/>
          <w:sz w:val="22"/>
          <w:szCs w:val="22"/>
        </w:rPr>
        <w:t xml:space="preserve"> v souladu se zákonem č. 114/1992 Sb., o ochraně přírody a krajiny, ve znění pozdějších předpisů, zákonem č. </w:t>
      </w:r>
      <w:r w:rsidR="00F0414F" w:rsidRPr="00F0414F">
        <w:rPr>
          <w:rFonts w:ascii="Arial" w:hAnsi="Arial" w:cs="Arial"/>
          <w:sz w:val="22"/>
          <w:szCs w:val="22"/>
        </w:rPr>
        <w:t>541/2020 Sb.</w:t>
      </w:r>
      <w:r w:rsidR="00646960" w:rsidRPr="00646960">
        <w:rPr>
          <w:rFonts w:ascii="Arial" w:hAnsi="Arial" w:cs="Arial"/>
          <w:sz w:val="22"/>
          <w:szCs w:val="22"/>
        </w:rPr>
        <w:t>, o odpadech, ve znění pozdějších předpisů, zákonem č. 128/2000 Sb., o obcích, ve znění pozdějších předpisů a zákonem č. 326/2004 Sb.</w:t>
      </w:r>
      <w:r w:rsidR="00F0414F">
        <w:rPr>
          <w:rFonts w:ascii="Arial" w:hAnsi="Arial" w:cs="Arial"/>
          <w:sz w:val="22"/>
          <w:szCs w:val="22"/>
        </w:rPr>
        <w:t xml:space="preserve">, </w:t>
      </w:r>
      <w:r w:rsidR="00F0414F" w:rsidRPr="00F0414F">
        <w:rPr>
          <w:rFonts w:ascii="Arial" w:hAnsi="Arial" w:cs="Arial"/>
          <w:sz w:val="22"/>
          <w:szCs w:val="22"/>
        </w:rPr>
        <w:t>o rostlinolékařské péči a o změně některých souvisejících zákonů</w:t>
      </w:r>
      <w:r w:rsidR="00F0414F">
        <w:rPr>
          <w:rFonts w:ascii="Arial" w:hAnsi="Arial" w:cs="Arial"/>
          <w:sz w:val="22"/>
          <w:szCs w:val="22"/>
        </w:rPr>
        <w:t>, ve znění pozdějších předpisů.</w:t>
      </w:r>
    </w:p>
    <w:p w14:paraId="6E250825" w14:textId="65579AAB" w:rsidR="002802ED" w:rsidRDefault="002908AF" w:rsidP="002802ED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802ED" w:rsidRPr="00DF2C9A">
        <w:rPr>
          <w:rFonts w:ascii="Arial" w:hAnsi="Arial" w:cs="Arial"/>
          <w:sz w:val="22"/>
          <w:szCs w:val="22"/>
        </w:rPr>
        <w:t xml:space="preserve"> se zavazuje provádět sjednanou činnost podle odst. </w:t>
      </w:r>
      <w:r w:rsidR="009326CD">
        <w:rPr>
          <w:rFonts w:ascii="Arial" w:hAnsi="Arial" w:cs="Arial"/>
          <w:sz w:val="22"/>
          <w:szCs w:val="22"/>
        </w:rPr>
        <w:t>6</w:t>
      </w:r>
      <w:r w:rsidR="002802ED" w:rsidRPr="00DF2C9A">
        <w:rPr>
          <w:rFonts w:ascii="Arial" w:hAnsi="Arial" w:cs="Arial"/>
          <w:sz w:val="22"/>
          <w:szCs w:val="22"/>
        </w:rPr>
        <w:t xml:space="preserve"> tohoto článku v rozsahu dle požadavků a aktuální potřeby </w:t>
      </w:r>
      <w:r>
        <w:rPr>
          <w:rFonts w:ascii="Arial" w:hAnsi="Arial" w:cs="Arial"/>
          <w:sz w:val="22"/>
          <w:szCs w:val="22"/>
        </w:rPr>
        <w:t>Objednatel</w:t>
      </w:r>
      <w:r w:rsidR="002802ED" w:rsidRPr="00DF2C9A">
        <w:rPr>
          <w:rFonts w:ascii="Arial" w:hAnsi="Arial" w:cs="Arial"/>
          <w:sz w:val="22"/>
          <w:szCs w:val="22"/>
        </w:rPr>
        <w:t>e.</w:t>
      </w:r>
    </w:p>
    <w:p w14:paraId="1DB67465" w14:textId="4C009A18" w:rsidR="000A0875" w:rsidRPr="000A0875" w:rsidRDefault="002908AF" w:rsidP="000A0875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</w:t>
      </w:r>
      <w:r w:rsidR="002802ED" w:rsidRPr="000A0875">
        <w:rPr>
          <w:rFonts w:ascii="Arial" w:hAnsi="Arial" w:cs="Arial"/>
          <w:sz w:val="22"/>
          <w:szCs w:val="22"/>
        </w:rPr>
        <w:t xml:space="preserve">ně dohodnuté práce a </w:t>
      </w:r>
      <w:r>
        <w:rPr>
          <w:rFonts w:ascii="Arial" w:hAnsi="Arial" w:cs="Arial"/>
          <w:sz w:val="22"/>
          <w:szCs w:val="22"/>
        </w:rPr>
        <w:t>Služby</w:t>
      </w:r>
      <w:r w:rsidR="002802ED" w:rsidRPr="000A0875">
        <w:rPr>
          <w:rFonts w:ascii="Arial" w:hAnsi="Arial" w:cs="Arial"/>
          <w:sz w:val="22"/>
          <w:szCs w:val="22"/>
        </w:rPr>
        <w:t xml:space="preserve"> v rámci </w:t>
      </w:r>
      <w:r w:rsidR="006773DC">
        <w:rPr>
          <w:rFonts w:ascii="Arial" w:hAnsi="Arial" w:cs="Arial"/>
          <w:sz w:val="22"/>
          <w:szCs w:val="22"/>
        </w:rPr>
        <w:t>sadových úprav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 dle specifikace uvedené </w:t>
      </w:r>
      <w:r w:rsidR="009770CD">
        <w:rPr>
          <w:rFonts w:ascii="Arial" w:hAnsi="Arial" w:cs="Arial"/>
          <w:bCs/>
          <w:iCs/>
          <w:sz w:val="22"/>
          <w:szCs w:val="22"/>
        </w:rPr>
        <w:t xml:space="preserve">v přílohách této </w:t>
      </w:r>
      <w:r>
        <w:rPr>
          <w:rFonts w:ascii="Arial" w:hAnsi="Arial" w:cs="Arial"/>
          <w:bCs/>
          <w:iCs/>
          <w:sz w:val="22"/>
          <w:szCs w:val="22"/>
        </w:rPr>
        <w:t>Smlouv</w:t>
      </w:r>
      <w:r w:rsidR="009770CD">
        <w:rPr>
          <w:rFonts w:ascii="Arial" w:hAnsi="Arial" w:cs="Arial"/>
          <w:bCs/>
          <w:iCs/>
          <w:sz w:val="22"/>
          <w:szCs w:val="22"/>
        </w:rPr>
        <w:t>y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 budou prováděny s odbornou péčí a tak, aby průběh a výsledek odpovídal všem bezpečnostním aj. předpisům a aby činnost byla prováděna při dodržování veškerých obecně závazných předpisů.</w:t>
      </w:r>
    </w:p>
    <w:p w14:paraId="7B9C1164" w14:textId="54FCC8DF" w:rsidR="009326CD" w:rsidRDefault="002802ED" w:rsidP="00BF2226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2908AF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>y jiným osobám (</w:t>
      </w:r>
      <w:r w:rsidR="004D622C"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</w:t>
      </w:r>
      <w:r w:rsidR="002908AF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 xml:space="preserve">y je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0A0875">
        <w:rPr>
          <w:rFonts w:ascii="Arial" w:hAnsi="Arial" w:cs="Arial"/>
          <w:sz w:val="22"/>
          <w:szCs w:val="22"/>
        </w:rPr>
        <w:t xml:space="preserve">, který nese veškerou odpovědnost za dodržování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 xml:space="preserve">y a platných právních předpisů vztahujících se na poskytování předmětných prací a </w:t>
      </w:r>
      <w:r w:rsidR="002908AF">
        <w:rPr>
          <w:rFonts w:ascii="Arial" w:hAnsi="Arial" w:cs="Arial"/>
          <w:sz w:val="22"/>
          <w:szCs w:val="22"/>
        </w:rPr>
        <w:t>Služeb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2D542D34" w14:textId="54BD75AF" w:rsidR="002802ED" w:rsidRPr="009326CD" w:rsidRDefault="002802ED" w:rsidP="00996BCA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9326CD">
        <w:rPr>
          <w:rFonts w:ascii="Arial" w:hAnsi="Arial" w:cs="Arial"/>
          <w:sz w:val="22"/>
          <w:szCs w:val="22"/>
        </w:rPr>
        <w:t xml:space="preserve">Pokud </w:t>
      </w:r>
      <w:r w:rsidR="002908AF">
        <w:rPr>
          <w:rFonts w:ascii="Arial" w:hAnsi="Arial" w:cs="Arial"/>
          <w:sz w:val="22"/>
          <w:szCs w:val="22"/>
        </w:rPr>
        <w:t>Objednatel</w:t>
      </w:r>
      <w:r w:rsidRPr="009326CD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9326CD">
        <w:rPr>
          <w:rFonts w:ascii="Arial" w:hAnsi="Arial" w:cs="Arial"/>
          <w:sz w:val="22"/>
          <w:szCs w:val="22"/>
        </w:rPr>
        <w:t xml:space="preserve">i písemně sdělí, že z objektivních důvodů nebude realizovat plnění 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9326CD">
        <w:rPr>
          <w:rFonts w:ascii="Arial" w:hAnsi="Arial" w:cs="Arial"/>
          <w:sz w:val="22"/>
          <w:szCs w:val="22"/>
        </w:rPr>
        <w:t xml:space="preserve">y nebo plnění omezí na rozsah odpovídající objektivní potřebě </w:t>
      </w:r>
      <w:r w:rsidR="002908AF">
        <w:rPr>
          <w:rFonts w:ascii="Arial" w:hAnsi="Arial" w:cs="Arial"/>
          <w:sz w:val="22"/>
          <w:szCs w:val="22"/>
        </w:rPr>
        <w:t>Objednatel</w:t>
      </w:r>
      <w:r w:rsidRPr="009326CD">
        <w:rPr>
          <w:rFonts w:ascii="Arial" w:hAnsi="Arial" w:cs="Arial"/>
          <w:sz w:val="22"/>
          <w:szCs w:val="22"/>
        </w:rPr>
        <w:t xml:space="preserve">e, nevzniká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9326CD">
        <w:rPr>
          <w:rFonts w:ascii="Arial" w:hAnsi="Arial" w:cs="Arial"/>
          <w:sz w:val="22"/>
          <w:szCs w:val="22"/>
        </w:rPr>
        <w:t xml:space="preserve">i právo k účtování jakýchkoliv odměn, </w:t>
      </w:r>
      <w:r w:rsidR="002908AF">
        <w:rPr>
          <w:rFonts w:ascii="Arial" w:hAnsi="Arial" w:cs="Arial"/>
          <w:sz w:val="22"/>
          <w:szCs w:val="22"/>
        </w:rPr>
        <w:t>Smluv</w:t>
      </w:r>
      <w:r w:rsidRPr="009326CD">
        <w:rPr>
          <w:rFonts w:ascii="Arial" w:hAnsi="Arial" w:cs="Arial"/>
          <w:sz w:val="22"/>
          <w:szCs w:val="22"/>
        </w:rPr>
        <w:t xml:space="preserve">ních pokut či náhrad škod. Za objektivní důvody považují </w:t>
      </w:r>
      <w:r w:rsidR="002908AF">
        <w:rPr>
          <w:rFonts w:ascii="Arial" w:hAnsi="Arial" w:cs="Arial"/>
          <w:sz w:val="22"/>
          <w:szCs w:val="22"/>
        </w:rPr>
        <w:t>Smluv</w:t>
      </w:r>
      <w:r w:rsidRPr="009326CD">
        <w:rPr>
          <w:rFonts w:ascii="Arial" w:hAnsi="Arial" w:cs="Arial"/>
          <w:sz w:val="22"/>
          <w:szCs w:val="22"/>
        </w:rPr>
        <w:t>ní strany následující</w:t>
      </w:r>
      <w:r w:rsidRPr="009326CD">
        <w:rPr>
          <w:sz w:val="22"/>
          <w:szCs w:val="22"/>
        </w:rPr>
        <w:t>:</w:t>
      </w:r>
    </w:p>
    <w:p w14:paraId="1156F1BF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vývoj klimatických podmínek ovlivňujících přírodní poměry v místě plnění,</w:t>
      </w:r>
    </w:p>
    <w:p w14:paraId="4F84D54C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kalamita způsobená vlivem abiotických nebo biotických činitelů,</w:t>
      </w:r>
    </w:p>
    <w:p w14:paraId="35F7A531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změna vlastnictví nebo kategorie pozemku,</w:t>
      </w:r>
    </w:p>
    <w:p w14:paraId="788927CF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rozhodnutí orgánů veřejné správy,</w:t>
      </w:r>
    </w:p>
    <w:p w14:paraId="40C91654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změna právních předpisů.</w:t>
      </w:r>
    </w:p>
    <w:p w14:paraId="7D6A5E2B" w14:textId="6F17CC1E" w:rsidR="002802ED" w:rsidRPr="0066614D" w:rsidRDefault="002802ED" w:rsidP="00996BCA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Za nedílnou součást plnění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="0066614D">
        <w:rPr>
          <w:rFonts w:ascii="Arial" w:hAnsi="Arial" w:cs="Arial"/>
          <w:sz w:val="22"/>
          <w:szCs w:val="22"/>
        </w:rPr>
        <w:t xml:space="preserve">y </w:t>
      </w:r>
      <w:r w:rsidR="002908AF">
        <w:rPr>
          <w:rFonts w:ascii="Arial" w:hAnsi="Arial" w:cs="Arial"/>
          <w:sz w:val="22"/>
          <w:szCs w:val="22"/>
        </w:rPr>
        <w:t>Smluv</w:t>
      </w:r>
      <w:r w:rsidR="0066614D">
        <w:rPr>
          <w:rFonts w:ascii="Arial" w:hAnsi="Arial" w:cs="Arial"/>
          <w:sz w:val="22"/>
          <w:szCs w:val="22"/>
        </w:rPr>
        <w:t xml:space="preserve">ní strany považují </w:t>
      </w:r>
      <w:r w:rsidRPr="0066614D">
        <w:rPr>
          <w:rFonts w:ascii="Arial" w:hAnsi="Arial" w:cs="Arial"/>
          <w:sz w:val="22"/>
          <w:szCs w:val="22"/>
        </w:rPr>
        <w:t xml:space="preserve">také provedení veškerých činností souvisejících s prováděním prací a poskytováním </w:t>
      </w:r>
      <w:r w:rsidR="002908AF">
        <w:rPr>
          <w:rFonts w:ascii="Arial" w:hAnsi="Arial" w:cs="Arial"/>
          <w:sz w:val="22"/>
          <w:szCs w:val="22"/>
        </w:rPr>
        <w:t>Služeb</w:t>
      </w:r>
      <w:r w:rsidRPr="0066614D">
        <w:rPr>
          <w:rFonts w:ascii="Arial" w:hAnsi="Arial" w:cs="Arial"/>
          <w:sz w:val="22"/>
          <w:szCs w:val="22"/>
        </w:rPr>
        <w:t xml:space="preserve"> (přeprava osob a materiálu, zajištění průběžného úklidu obalů od spotřebovaného materiálu a odpadů vznikajících při zajišťování předmětných činností, rozřezávání neužitkové hmoty, povýrobní úprava pracoviště atd.)</w:t>
      </w:r>
    </w:p>
    <w:p w14:paraId="74AB86A9" w14:textId="550C4ACC" w:rsidR="0066614D" w:rsidRDefault="0066614D" w:rsidP="00996BCA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Jednotlivé činnosti budou probíhat na základě požadavků </w:t>
      </w:r>
      <w:r w:rsidR="002908AF">
        <w:rPr>
          <w:rFonts w:ascii="Arial" w:hAnsi="Arial" w:cs="Arial"/>
          <w:sz w:val="22"/>
          <w:szCs w:val="22"/>
        </w:rPr>
        <w:t>Objednatel</w:t>
      </w:r>
      <w:r w:rsidRPr="0066614D">
        <w:rPr>
          <w:rFonts w:ascii="Arial" w:hAnsi="Arial" w:cs="Arial"/>
          <w:sz w:val="22"/>
          <w:szCs w:val="22"/>
        </w:rPr>
        <w:t>e uvedených v jednotlivých objednávkách.</w:t>
      </w:r>
      <w:r w:rsidR="006747ED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Objednatel</w:t>
      </w:r>
      <w:r w:rsidR="00E0250D">
        <w:rPr>
          <w:rFonts w:ascii="Arial" w:hAnsi="Arial" w:cs="Arial"/>
          <w:sz w:val="22"/>
          <w:szCs w:val="22"/>
        </w:rPr>
        <w:t xml:space="preserve"> není povinen objednávat plnění v jakémkoli rozsahu.</w:t>
      </w:r>
    </w:p>
    <w:p w14:paraId="735A0916" w14:textId="77777777" w:rsidR="002802ED" w:rsidRDefault="002802ED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993E165" w14:textId="77777777" w:rsidR="00F31C8A" w:rsidRPr="00C75192" w:rsidRDefault="00F31C8A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01B8F65" w14:textId="49165EE2" w:rsidR="00A85F85" w:rsidRPr="00C75192" w:rsidRDefault="00546039" w:rsidP="00E65494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IV</w:t>
      </w:r>
      <w:r w:rsidR="00A85F85" w:rsidRPr="00C75192">
        <w:rPr>
          <w:b/>
          <w:bCs/>
          <w:sz w:val="22"/>
          <w:szCs w:val="22"/>
        </w:rPr>
        <w:t xml:space="preserve">. Další podmínky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1C590004" w14:textId="7260372F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1.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seznámí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 rozsahem práce a případně i závazným technologickým postupem provádění, které jsou předmětem plnění dle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y. </w:t>
      </w:r>
    </w:p>
    <w:p w14:paraId="1D6269A1" w14:textId="07889DA2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2.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provádění díla dle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 splňují veškeré právní předpisy stanovené požadavky na zajišťování předmětných prací a poskytování předmětných </w:t>
      </w:r>
      <w:r w:rsidR="002908AF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(předepsaná kvalifikace, předepsaná způsobilost, předepsané oprávnění).</w:t>
      </w:r>
    </w:p>
    <w:p w14:paraId="637B0699" w14:textId="5DF8BD60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3. V případě zjištění porušení ustanovení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y, závazných předpisů souvisejících s BOZP, PO, OŽP či závazných pokynů k provádění díla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em je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oprávněn vydat závazný pokyn k zastavení provádění prací a poskytování </w:t>
      </w:r>
      <w:r w:rsidR="002908AF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až do doby zjednání nápravy. Závazky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ních stran sjednané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>ou se tímto opatřením nemění.</w:t>
      </w:r>
    </w:p>
    <w:p w14:paraId="01B915DE" w14:textId="70934F14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4.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je povinen zajistit na vlastní náklad úklid okolních ploch, a to komunikace pěší a pojezdové, které znečistí při provádění </w:t>
      </w:r>
      <w:r w:rsidR="002908AF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>, zejména při práci se zeminou, při výsadbě nových rostlin a při odstraňování rostlin. Úklid se provede každý den po skončení prací a to tak, aby nebyla ohrožena bezpečnost na komunikacích.</w:t>
      </w:r>
    </w:p>
    <w:p w14:paraId="3488A9E9" w14:textId="77777777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Při provádění prací nebude ohrožena plynulost dopravního provozu a bezpečnost na komunikacích. </w:t>
      </w:r>
    </w:p>
    <w:p w14:paraId="79EB1554" w14:textId="4D11491B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Pokud v průběhu provádění prací nebo při převzetí dokončených prací na pracovišti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shledá na prováděném či provedeném díle vady, má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právo požadovat sjednání nápravy řádným provedením díla.</w:t>
      </w:r>
    </w:p>
    <w:p w14:paraId="4A9E2583" w14:textId="522FF74B" w:rsidR="00A85F85" w:rsidRDefault="002908AF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vyzve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e k převzetí dokončených prací nejméně tři pracovní dny před navrhovaným termínem převzetí dokončených prací.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je povinen nejpozději do 24 hodin navrhovaný termín potvrdit nebo navrhnout jiný termín pro převzetí dokončených prací. 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lastRenderedPageBreak/>
        <w:t xml:space="preserve">Pokud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navrhovaný termín pro převzetí dokončených prací </w:t>
      </w: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i ve stanovené lhůtě nepotvrdí, nebo nenavrhne termín jiný, považuje se tento za odsouhlasený.</w:t>
      </w:r>
    </w:p>
    <w:p w14:paraId="0FCA07FA" w14:textId="21F7C322" w:rsidR="00FD3DED" w:rsidRPr="00C75192" w:rsidRDefault="00FD3DED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 případě, že Poskytovatel Objednatele nevyzve k převzetí dokončených prací ve stanoveném termínu a</w:t>
      </w:r>
      <w:r w:rsidRPr="00FD3DE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Objednatel nenavrhne jiný termín pro převzetí dokončených prací, stane se tento termín automaticky závazným termínem převzetí dokončených prací a Poskytovatel a Objednatel jsou povinni se v tento termín dostavit k převzetí dokončených prací.</w:t>
      </w:r>
    </w:p>
    <w:p w14:paraId="3011DEF1" w14:textId="77777777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V případě výskytu odstranitelných nebo neodstranitelných závad na pracovišti, budou tyto závady specifikovány v Protokolu o předání a převzetí pracoviště, u odstranitelných závad bude uveden závazný termín jejich odstranění, u neodstranitelných závad bude stanovena výše škody a případná sankce.</w:t>
      </w:r>
    </w:p>
    <w:p w14:paraId="38A2A0EA" w14:textId="20763EBC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Protokol o předání a převzetí pracoviště musí obsahovat identifikaci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ních stran, provedené činnosti a jejich bližší specifikaci, popis závad zjištěných na pracovišti a termín jejich odstranění, u neodstranitelných závad výši škody a případnou sankci, datum a podpisy zástupců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>ních stran.</w:t>
      </w:r>
    </w:p>
    <w:p w14:paraId="5203F0EC" w14:textId="3F4732C9" w:rsidR="00A85F85" w:rsidRPr="00C75192" w:rsidRDefault="002908AF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je povinen zajistit organizaci práce tak, aby na pracovišti nepracoval v případě rizikových prací nikdo osamoceně, a aby v případě potřeby byla zajištěna pomoc.</w:t>
      </w:r>
    </w:p>
    <w:p w14:paraId="7C3E653F" w14:textId="68B79497" w:rsidR="00A85F85" w:rsidRPr="00C75192" w:rsidRDefault="002908AF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odpovídá zejména za:</w:t>
      </w:r>
    </w:p>
    <w:p w14:paraId="00BF2816" w14:textId="2C68023C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š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kody na životním prostředí, životech a zdraví lidí a škody na majetku České republiky nebo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 či dalších osob, ke kterým dojde v důsledku používání nevhodných technologií, nepovolených chemikálií, závadných látek a materiálů, a nedodržením obecně platných právních předpisů;</w:t>
      </w:r>
    </w:p>
    <w:p w14:paraId="407193C2" w14:textId="6A96216A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p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růběžné odstranění odpadů vzniklých činností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e, jeho zaměstnanců a právnických nebo fyzických osob pro něj pracujících (včetně odpadů komunálního charakteru);</w:t>
      </w:r>
    </w:p>
    <w:p w14:paraId="603E430E" w14:textId="3BCB01E5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t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echnický stav používaných mechanizačních prostředků, nástrojů a nářadí</w:t>
      </w:r>
      <w:r w:rsidR="00B4702F">
        <w:rPr>
          <w:rFonts w:ascii="Arial" w:hAnsi="Arial" w:cs="Arial"/>
          <w:bCs/>
          <w:iCs/>
          <w:sz w:val="22"/>
          <w:szCs w:val="22"/>
        </w:rPr>
        <w:t>,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a to že budou odpovídat určené technologii;</w:t>
      </w:r>
    </w:p>
    <w:p w14:paraId="4F9F63A0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v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hodnost osobních ochranných pracovních prostředků svých zaměstnanců a zaměstnanců subdodavatelů a jejich používání;</w:t>
      </w:r>
    </w:p>
    <w:p w14:paraId="30BDCE69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p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ředepsanou kvalifikaci a platnost oprávnění svých zaměstnanců a zaměstnanců subdodavatelů (pokud je na sjednanou práci a použitý prostředek stanoveno);</w:t>
      </w:r>
    </w:p>
    <w:p w14:paraId="7CA47173" w14:textId="5247CCBC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d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održování předpisů o bezpečnosti a ochraně zdraví při práci a předpisů o požární ochraně při dohodnuté činnosti na určeném pracovišti, kde se s vědomím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 ve stanoveném období sdružuje;</w:t>
      </w:r>
    </w:p>
    <w:p w14:paraId="4BA14AC7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š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kody vzniklé aplikací chemických prostředků v rozporu s návodem či s platnými právními předpisy na ochranu životního prostředí;</w:t>
      </w:r>
    </w:p>
    <w:p w14:paraId="05BE93D5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v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yčištění okolní plochy, a to pěší a pojezdové každý den po skončení prací;</w:t>
      </w:r>
    </w:p>
    <w:p w14:paraId="79A6AF42" w14:textId="67CCE72D" w:rsidR="00DB56FB" w:rsidRDefault="00C75192" w:rsidP="00DB15E8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n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eohrožení provozu na silničních komunikacích dle zákona č. 361/2000 Sb., o provozu na pozemních komunikacích</w:t>
      </w:r>
      <w:r w:rsidR="00B4702F">
        <w:rPr>
          <w:rFonts w:ascii="Arial" w:hAnsi="Arial" w:cs="Arial"/>
          <w:bCs/>
          <w:iCs/>
          <w:sz w:val="22"/>
          <w:szCs w:val="22"/>
        </w:rPr>
        <w:t xml:space="preserve"> ve znění pozdějších předpisů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.</w:t>
      </w:r>
    </w:p>
    <w:p w14:paraId="5FE0F851" w14:textId="77777777" w:rsidR="00DB15E8" w:rsidRPr="00DB15E8" w:rsidRDefault="00DB15E8" w:rsidP="00DB15E8">
      <w:pPr>
        <w:pStyle w:val="Normlnweb"/>
        <w:spacing w:before="60" w:beforeAutospacing="0" w:after="60" w:afterAutospacing="0"/>
        <w:ind w:left="14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A9E61C1" w14:textId="4F86A0E5" w:rsidR="00A85F85" w:rsidRPr="00C75192" w:rsidRDefault="00A85F85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V.</w:t>
      </w:r>
      <w:r w:rsidR="00E65494" w:rsidRPr="00C75192">
        <w:rPr>
          <w:b/>
          <w:bCs/>
          <w:sz w:val="22"/>
          <w:szCs w:val="22"/>
        </w:rPr>
        <w:t xml:space="preserve"> </w:t>
      </w:r>
      <w:r w:rsidR="00D15E8C">
        <w:rPr>
          <w:b/>
          <w:bCs/>
          <w:sz w:val="22"/>
          <w:szCs w:val="22"/>
        </w:rPr>
        <w:t>Objednávky</w:t>
      </w:r>
      <w:r w:rsidR="00E65494" w:rsidRPr="00C75192">
        <w:rPr>
          <w:b/>
          <w:bCs/>
          <w:sz w:val="22"/>
          <w:szCs w:val="22"/>
        </w:rPr>
        <w:t xml:space="preserve"> a postup při jejich uzavírání</w:t>
      </w:r>
    </w:p>
    <w:p w14:paraId="48E7A922" w14:textId="640247C2" w:rsidR="00A85F85" w:rsidRPr="00996BCA" w:rsidRDefault="00A85F85" w:rsidP="00996BCA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 budou prováděna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na základě jednotlivých </w:t>
      </w:r>
      <w:r w:rsidR="00D15E8C"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 w:rsidR="00D15E8C">
        <w:rPr>
          <w:rFonts w:ascii="Arial" w:hAnsi="Arial" w:cs="Arial"/>
          <w:sz w:val="22"/>
          <w:szCs w:val="22"/>
        </w:rPr>
        <w:t>Objednávkou se rozumí</w:t>
      </w:r>
      <w:r w:rsidRPr="00C75192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vystavená a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em potvrzená Objednávka.</w:t>
      </w:r>
      <w:r w:rsidR="00E65494" w:rsidRPr="00C75192">
        <w:rPr>
          <w:rFonts w:ascii="Arial" w:hAnsi="Arial" w:cs="Arial"/>
          <w:sz w:val="22"/>
          <w:szCs w:val="22"/>
        </w:rPr>
        <w:t xml:space="preserve"> </w:t>
      </w:r>
      <w:r w:rsidR="00D15E8C"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A504F65" w14:textId="7B0C1AAB" w:rsidR="00A85F85" w:rsidRPr="00C75192" w:rsidRDefault="00A85F85" w:rsidP="00A85F85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 w:rsidR="002908AF">
        <w:rPr>
          <w:rFonts w:ascii="Arial" w:hAnsi="Arial" w:cs="Arial"/>
          <w:sz w:val="22"/>
          <w:szCs w:val="22"/>
          <w:u w:val="single"/>
        </w:rPr>
        <w:t>Objednatel</w:t>
      </w:r>
      <w:r w:rsidRPr="00C75192">
        <w:rPr>
          <w:rFonts w:ascii="Arial" w:hAnsi="Arial" w:cs="Arial"/>
          <w:sz w:val="22"/>
          <w:szCs w:val="22"/>
          <w:u w:val="single"/>
        </w:rPr>
        <w:t>em platí následující pravidla:</w:t>
      </w:r>
    </w:p>
    <w:p w14:paraId="7602D1EB" w14:textId="62046289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Práce a </w:t>
      </w:r>
      <w:r w:rsidR="002908AF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, zejména jednotlivé úkony v rámci prováděných předmětných činností, budou poskytovány v souladu s konkrétními pokyny a požadavky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e.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prací a </w:t>
      </w:r>
      <w:r w:rsidR="002908AF">
        <w:rPr>
          <w:rFonts w:ascii="Arial" w:hAnsi="Arial" w:cs="Arial"/>
          <w:sz w:val="22"/>
          <w:szCs w:val="22"/>
        </w:rPr>
        <w:t>Služeb</w:t>
      </w:r>
      <w:r w:rsidRPr="00C75192">
        <w:rPr>
          <w:rFonts w:ascii="Arial" w:hAnsi="Arial" w:cs="Arial"/>
          <w:sz w:val="22"/>
          <w:szCs w:val="22"/>
        </w:rPr>
        <w:t xml:space="preserve"> poskytovaných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i.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>y objednávat jakékoli plnění, a to v jakémkoliv rozsahu.</w:t>
      </w:r>
    </w:p>
    <w:p w14:paraId="653C2ADE" w14:textId="7393207B" w:rsidR="00A85F85" w:rsidRPr="00A95E3F" w:rsidRDefault="00A85F85" w:rsidP="00A95E3F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A95E3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Práce a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podle 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y budou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em poskytovány vždy na základě předchozí písemné nebo elektronické (e-mail)</w:t>
      </w:r>
      <w:r w:rsidR="000E5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 xml:space="preserve">objednávky vystavené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>m a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doručené na adresu kontaktní osoby uvedené v 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ě, ve které budou specifikovány požadované práce a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95E3F">
        <w:rPr>
          <w:rFonts w:ascii="Arial" w:hAnsi="Arial" w:cs="Arial"/>
          <w:sz w:val="22"/>
          <w:szCs w:val="22"/>
        </w:rPr>
        <w:t xml:space="preserve">Objednávka na Dílčí plnění či jeho část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A95E3F">
        <w:rPr>
          <w:rFonts w:ascii="Arial" w:hAnsi="Arial" w:cs="Arial"/>
          <w:sz w:val="22"/>
          <w:szCs w:val="22"/>
        </w:rPr>
        <w:t xml:space="preserve">y bude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A95E3F">
        <w:rPr>
          <w:rFonts w:ascii="Arial" w:hAnsi="Arial" w:cs="Arial"/>
          <w:sz w:val="22"/>
          <w:szCs w:val="22"/>
        </w:rPr>
        <w:t xml:space="preserve">i doručena nejpozději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>sedm</w:t>
      </w:r>
      <w:r w:rsidRPr="00A95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 xml:space="preserve">(7) </w:t>
      </w:r>
      <w:r w:rsidRPr="00A95E3F">
        <w:rPr>
          <w:rFonts w:ascii="Arial" w:hAnsi="Arial" w:cs="Arial"/>
          <w:b/>
          <w:sz w:val="22"/>
          <w:szCs w:val="22"/>
        </w:rPr>
        <w:t>kalendářních dnů</w:t>
      </w:r>
      <w:r w:rsidRPr="00755CE9">
        <w:rPr>
          <w:rFonts w:ascii="Arial" w:hAnsi="Arial" w:cs="Arial"/>
          <w:sz w:val="22"/>
          <w:szCs w:val="22"/>
        </w:rPr>
        <w:t xml:space="preserve"> před požadovanou dobou poskytnutí plnění, není-li v té</w:t>
      </w:r>
      <w:r w:rsidR="00C75192" w:rsidRPr="00A95E3F">
        <w:rPr>
          <w:rFonts w:ascii="Arial" w:hAnsi="Arial" w:cs="Arial"/>
          <w:sz w:val="22"/>
          <w:szCs w:val="22"/>
        </w:rPr>
        <w:t xml:space="preserve">to </w:t>
      </w:r>
      <w:r w:rsidR="002908AF">
        <w:rPr>
          <w:rFonts w:ascii="Arial" w:hAnsi="Arial" w:cs="Arial"/>
          <w:sz w:val="22"/>
          <w:szCs w:val="22"/>
        </w:rPr>
        <w:t>Smlouv</w:t>
      </w:r>
      <w:r w:rsidR="00C75192" w:rsidRPr="00A95E3F">
        <w:rPr>
          <w:rFonts w:ascii="Arial" w:hAnsi="Arial" w:cs="Arial"/>
          <w:sz w:val="22"/>
          <w:szCs w:val="22"/>
        </w:rPr>
        <w:t>ě dále stanoveno jinak.</w:t>
      </w:r>
    </w:p>
    <w:p w14:paraId="50456249" w14:textId="4EB763BD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V případě naléhavé situace, vyvolané zejména náhlou změnou počasí, v </w:t>
      </w:r>
      <w:r w:rsidR="00524638" w:rsidRPr="00C75192">
        <w:rPr>
          <w:rFonts w:ascii="Arial" w:hAnsi="Arial" w:cs="Arial"/>
          <w:sz w:val="22"/>
          <w:szCs w:val="22"/>
        </w:rPr>
        <w:t xml:space="preserve">důsledku </w:t>
      </w:r>
      <w:r w:rsidRPr="00C75192">
        <w:rPr>
          <w:rFonts w:ascii="Arial" w:hAnsi="Arial" w:cs="Arial"/>
          <w:sz w:val="22"/>
          <w:szCs w:val="22"/>
        </w:rPr>
        <w:t xml:space="preserve">živelné události, havárie, potřebou mimořádného úklidu apod., 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oprávněn doručit objednávku na jakékoliv plnění 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 bezprostředně před požadovanou dobou plnění.</w:t>
      </w:r>
    </w:p>
    <w:p w14:paraId="10D869FB" w14:textId="77777777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59668565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číslo objednávky,</w:t>
      </w:r>
    </w:p>
    <w:p w14:paraId="4D184AE8" w14:textId="1CBA81D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identifikační údaje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e,</w:t>
      </w:r>
    </w:p>
    <w:p w14:paraId="37FE909B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požadovaného plnění (konkrétní rozsah plnění),</w:t>
      </w:r>
    </w:p>
    <w:p w14:paraId="3BFE5A7C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plnění a místo plnění,</w:t>
      </w:r>
    </w:p>
    <w:p w14:paraId="27E20829" w14:textId="275CD865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na předmět plnění v souladu s touto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ou,</w:t>
      </w:r>
    </w:p>
    <w:p w14:paraId="255FE0D1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podpis oprávněné osoby.</w:t>
      </w:r>
    </w:p>
    <w:p w14:paraId="6A40762F" w14:textId="6C93063C" w:rsidR="00A85F85" w:rsidRPr="00C75192" w:rsidRDefault="002908AF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 xml:space="preserve"> se zavazuje potvrdit přijatou objednávku </w:t>
      </w:r>
      <w:r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e k plnění podle bodu 2 písm. </w:t>
      </w:r>
      <w:r w:rsidR="00DB56FB">
        <w:rPr>
          <w:rFonts w:ascii="Arial" w:hAnsi="Arial" w:cs="Arial"/>
          <w:sz w:val="22"/>
          <w:szCs w:val="22"/>
        </w:rPr>
        <w:t>b</w:t>
      </w:r>
      <w:r w:rsidR="00A85F85" w:rsidRPr="00C75192">
        <w:rPr>
          <w:rFonts w:ascii="Arial" w:hAnsi="Arial" w:cs="Arial"/>
          <w:sz w:val="22"/>
          <w:szCs w:val="22"/>
        </w:rPr>
        <w:t xml:space="preserve">) této </w:t>
      </w:r>
      <w:r>
        <w:rPr>
          <w:rFonts w:ascii="Arial" w:hAnsi="Arial" w:cs="Arial"/>
          <w:sz w:val="22"/>
          <w:szCs w:val="22"/>
        </w:rPr>
        <w:t>Smlouv</w:t>
      </w:r>
      <w:r w:rsidR="00A85F85" w:rsidRPr="00C75192">
        <w:rPr>
          <w:rFonts w:ascii="Arial" w:hAnsi="Arial" w:cs="Arial"/>
          <w:sz w:val="22"/>
          <w:szCs w:val="22"/>
        </w:rPr>
        <w:t xml:space="preserve">y nejpozději </w:t>
      </w:r>
      <w:r w:rsidR="00A85F85" w:rsidRPr="00C75192">
        <w:rPr>
          <w:rFonts w:ascii="Arial" w:hAnsi="Arial" w:cs="Arial"/>
          <w:b/>
          <w:sz w:val="22"/>
          <w:szCs w:val="22"/>
        </w:rPr>
        <w:t xml:space="preserve">do dvou (2) pracovních dnů </w:t>
      </w:r>
      <w:r w:rsidR="00A85F85"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 xml:space="preserve">i v souladu s touto </w:t>
      </w:r>
      <w:r>
        <w:rPr>
          <w:rFonts w:ascii="Arial" w:hAnsi="Arial" w:cs="Arial"/>
          <w:sz w:val="22"/>
          <w:szCs w:val="22"/>
        </w:rPr>
        <w:t>Smlouv</w:t>
      </w:r>
      <w:r w:rsidR="00A85F85" w:rsidRPr="00C75192">
        <w:rPr>
          <w:rFonts w:ascii="Arial" w:hAnsi="Arial" w:cs="Arial"/>
          <w:sz w:val="22"/>
          <w:szCs w:val="22"/>
        </w:rPr>
        <w:t>ou.</w:t>
      </w:r>
    </w:p>
    <w:p w14:paraId="4602D51F" w14:textId="15F42D5E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Nepotvrdí-li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 bodě 2 písm. f)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y, považuje se objednávka za potvrzenou dnem marného uplynutí lhůty podle bodu 2 písm. f)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75B6DD40" w14:textId="4FA5389F" w:rsidR="00A85F85" w:rsidRPr="00C75192" w:rsidRDefault="00A85F85" w:rsidP="00DB56FB">
      <w:pPr>
        <w:pStyle w:val="Odstavecseseznamem"/>
        <w:numPr>
          <w:ilvl w:val="1"/>
          <w:numId w:val="16"/>
        </w:numPr>
        <w:suppressAutoHyphens w:val="0"/>
        <w:ind w:left="99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Objednávky budou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i doručovány zejména elektronickou poštou na adresu </w:t>
      </w:r>
      <w:permStart w:id="1790583412" w:edGrp="everyone"/>
      <w:r w:rsidR="00E65494" w:rsidRPr="00C75192">
        <w:rPr>
          <w:sz w:val="22"/>
          <w:szCs w:val="22"/>
        </w:rPr>
        <w:t>……………………</w:t>
      </w:r>
      <w:r w:rsidR="00A777C4" w:rsidRPr="00C75192">
        <w:rPr>
          <w:sz w:val="22"/>
          <w:szCs w:val="22"/>
        </w:rPr>
        <w:t>..</w:t>
      </w:r>
      <w:r w:rsidR="00E65494" w:rsidRPr="00C75192">
        <w:rPr>
          <w:sz w:val="22"/>
          <w:szCs w:val="22"/>
        </w:rPr>
        <w:t xml:space="preserve">…… </w:t>
      </w:r>
      <w:permEnd w:id="1790583412"/>
      <w:r w:rsidRPr="00C75192">
        <w:rPr>
          <w:rFonts w:ascii="Arial" w:hAnsi="Arial" w:cs="Arial"/>
          <w:sz w:val="22"/>
          <w:szCs w:val="22"/>
        </w:rPr>
        <w:t xml:space="preserve">potvrzení objednávky je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povinen provést rovněž elektronickou poštou na adresu elektronické pošty, ze které byla e</w:t>
      </w:r>
      <w:r w:rsidR="00060B36">
        <w:rPr>
          <w:rFonts w:ascii="Arial" w:hAnsi="Arial" w:cs="Arial"/>
          <w:sz w:val="22"/>
          <w:szCs w:val="22"/>
        </w:rPr>
        <w:t>-</w:t>
      </w:r>
      <w:r w:rsidRPr="00C75192">
        <w:rPr>
          <w:rFonts w:ascii="Arial" w:hAnsi="Arial" w:cs="Arial"/>
          <w:sz w:val="22"/>
          <w:szCs w:val="22"/>
        </w:rPr>
        <w:t xml:space="preserve">mailová zpráva (objednávka) odeslána. </w:t>
      </w:r>
    </w:p>
    <w:p w14:paraId="1CCFFB72" w14:textId="0144BE3A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 případě objednávky podle bodu 2 písm. </w:t>
      </w:r>
      <w:r w:rsidR="00060B36">
        <w:rPr>
          <w:rFonts w:ascii="Arial" w:hAnsi="Arial" w:cs="Arial"/>
          <w:sz w:val="22"/>
          <w:szCs w:val="22"/>
        </w:rPr>
        <w:t>c</w:t>
      </w:r>
      <w:r w:rsidRPr="00C75192">
        <w:rPr>
          <w:rFonts w:ascii="Arial" w:hAnsi="Arial" w:cs="Arial"/>
          <w:sz w:val="22"/>
          <w:szCs w:val="22"/>
        </w:rPr>
        <w:t xml:space="preserve">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y, může být objednávka učiněna rovněž telefonicky kontaktní osobě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 s tím, že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povinen ji nejpozději první následující pracovní den potvrdit post</w:t>
      </w:r>
      <w:r w:rsidR="006C1FAB">
        <w:rPr>
          <w:rFonts w:ascii="Arial" w:hAnsi="Arial" w:cs="Arial"/>
          <w:sz w:val="22"/>
          <w:szCs w:val="22"/>
        </w:rPr>
        <w:t xml:space="preserve">upem podle bodu 2 písm. h) </w:t>
      </w:r>
      <w:r w:rsidRPr="00C75192">
        <w:rPr>
          <w:rFonts w:ascii="Arial" w:hAnsi="Arial" w:cs="Arial"/>
          <w:sz w:val="22"/>
          <w:szCs w:val="22"/>
        </w:rPr>
        <w:t xml:space="preserve">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71EE0467" w14:textId="47AE09B4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Objednávku může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e. Takovým zrušením nevzniká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žádný nárok z objednávky či z jejího zrušení.</w:t>
      </w:r>
    </w:p>
    <w:p w14:paraId="532BD8E8" w14:textId="58E49C52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Výzvy (objednávky) budou vždy vystavovány na konkrétní práce a </w:t>
      </w:r>
      <w:r w:rsidR="002908AF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. V každé objednávce na realizaci veřejné zakázky na základě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 bude sjednána specifikace předmětu plnění.</w:t>
      </w:r>
    </w:p>
    <w:p w14:paraId="542D0EED" w14:textId="479E01CC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 nezavazuje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zadávat objednávky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v jakémkoliv rozsahu. Skutečnost, že s 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nebyla po určitou dobu uzavřena žádná jednotlivá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a, nezpůsobuje zánik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5FA28159" w14:textId="16B417D8" w:rsidR="00A85F85" w:rsidRPr="00C75192" w:rsidRDefault="00A85F85" w:rsidP="00A85F85">
      <w:pPr>
        <w:pStyle w:val="HLAVICKA"/>
        <w:numPr>
          <w:ilvl w:val="0"/>
          <w:numId w:val="29"/>
        </w:numPr>
        <w:tabs>
          <w:tab w:val="clear" w:pos="644"/>
          <w:tab w:val="clear" w:pos="1134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</w:t>
      </w:r>
      <w:r w:rsidR="002908AF">
        <w:rPr>
          <w:sz w:val="22"/>
          <w:szCs w:val="22"/>
        </w:rPr>
        <w:t>Smluv</w:t>
      </w:r>
      <w:r w:rsidRPr="00C75192">
        <w:rPr>
          <w:sz w:val="22"/>
          <w:szCs w:val="22"/>
        </w:rPr>
        <w:t xml:space="preserve">ních stran při plnění předmětu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(zejména zasílání a potvrzení výzvy /objednávky/ k plnění, přebírání plnění, zasílání faktur apod.) bude probíhat mezi kontaktními osobami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a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e, kterými jsou:</w:t>
      </w:r>
    </w:p>
    <w:p w14:paraId="784918B5" w14:textId="24DDDB17" w:rsidR="00A85F85" w:rsidRPr="00C75192" w:rsidRDefault="00A85F85" w:rsidP="00996BCA">
      <w:pPr>
        <w:pStyle w:val="HLAVICKA"/>
        <w:tabs>
          <w:tab w:val="clear" w:pos="284"/>
          <w:tab w:val="clear" w:pos="1134"/>
        </w:tabs>
        <w:spacing w:before="120"/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="00996BCA">
        <w:rPr>
          <w:sz w:val="22"/>
          <w:szCs w:val="22"/>
        </w:rPr>
        <w:t xml:space="preserve">Bc. </w:t>
      </w:r>
      <w:r w:rsidRPr="00C75192">
        <w:rPr>
          <w:sz w:val="22"/>
          <w:szCs w:val="22"/>
        </w:rPr>
        <w:t>Klára Uličná</w:t>
      </w:r>
      <w:r w:rsidR="00996BCA">
        <w:rPr>
          <w:sz w:val="22"/>
          <w:szCs w:val="22"/>
        </w:rPr>
        <w:t>, DiS.</w:t>
      </w:r>
      <w:r w:rsidRPr="00C75192">
        <w:rPr>
          <w:sz w:val="22"/>
          <w:szCs w:val="22"/>
        </w:rPr>
        <w:t xml:space="preserve">, </w:t>
      </w:r>
      <w:r w:rsidR="00996BCA">
        <w:rPr>
          <w:sz w:val="22"/>
          <w:szCs w:val="22"/>
        </w:rPr>
        <w:t>provozní technik oddělení údržby majetku Magistrátu města Ústí nad Labem</w:t>
      </w:r>
    </w:p>
    <w:p w14:paraId="2745CEBE" w14:textId="77777777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408" w:firstLine="42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>tel.: +420 475 271 856</w:t>
      </w:r>
    </w:p>
    <w:p w14:paraId="3C191395" w14:textId="77777777" w:rsidR="00A85F85" w:rsidRPr="00DB56FB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color w:val="FF0000"/>
          <w:sz w:val="22"/>
          <w:szCs w:val="22"/>
        </w:rPr>
      </w:pP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DB56FB">
        <w:rPr>
          <w:rStyle w:val="Hypertextovodkaz"/>
          <w:color w:val="auto"/>
          <w:sz w:val="22"/>
          <w:szCs w:val="22"/>
          <w:u w:val="none"/>
        </w:rPr>
        <w:t>klara.ulicna@mag-ul.cz</w:t>
      </w:r>
    </w:p>
    <w:p w14:paraId="29111CB0" w14:textId="10963504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20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permStart w:id="1131498482" w:edGrp="everyone"/>
      <w:r w:rsidRPr="00C75192">
        <w:rPr>
          <w:sz w:val="22"/>
          <w:szCs w:val="22"/>
        </w:rPr>
        <w:t xml:space="preserve"> </w:t>
      </w:r>
      <w:r w:rsidR="00E65494" w:rsidRPr="00C75192">
        <w:rPr>
          <w:i/>
          <w:sz w:val="22"/>
          <w:szCs w:val="22"/>
        </w:rPr>
        <w:t xml:space="preserve">(doplní </w:t>
      </w:r>
      <w:r w:rsidR="002908AF">
        <w:rPr>
          <w:i/>
          <w:sz w:val="22"/>
          <w:szCs w:val="22"/>
        </w:rPr>
        <w:t>Poskytovatel</w:t>
      </w:r>
      <w:r w:rsidR="00E65494" w:rsidRPr="00C75192">
        <w:rPr>
          <w:i/>
          <w:sz w:val="22"/>
          <w:szCs w:val="22"/>
        </w:rPr>
        <w:t>)</w:t>
      </w:r>
    </w:p>
    <w:p w14:paraId="10865273" w14:textId="77777777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</w:p>
    <w:p w14:paraId="0C15B656" w14:textId="77777777" w:rsidR="00572532" w:rsidRDefault="00572532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3800A954" w14:textId="77777777" w:rsidR="000E5F8F" w:rsidRDefault="000E5F8F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49ADA06A" w14:textId="77777777" w:rsidR="00685BBA" w:rsidRDefault="00685BBA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1A183377" w14:textId="77777777" w:rsidR="00685BBA" w:rsidRPr="00546039" w:rsidRDefault="00685BBA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ermEnd w:id="1131498482"/>
    <w:p w14:paraId="4B2C19D5" w14:textId="77777777" w:rsidR="00372602" w:rsidRDefault="00372602" w:rsidP="00DB15E8">
      <w:pPr>
        <w:pStyle w:val="HLAVICKA"/>
        <w:rPr>
          <w:b/>
          <w:bCs/>
          <w:sz w:val="22"/>
          <w:szCs w:val="22"/>
        </w:rPr>
      </w:pPr>
    </w:p>
    <w:p w14:paraId="0C6CDC2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Doba a místo plnění</w:t>
      </w:r>
    </w:p>
    <w:p w14:paraId="474769F6" w14:textId="30971A69" w:rsidR="00A85F85" w:rsidRPr="00C75192" w:rsidRDefault="002908AF" w:rsidP="00572532">
      <w:pPr>
        <w:pStyle w:val="HLAVICKA"/>
        <w:numPr>
          <w:ilvl w:val="2"/>
          <w:numId w:val="23"/>
        </w:numPr>
        <w:ind w:left="284" w:hanging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a se uzavírá na dobu určitou</w:t>
      </w:r>
      <w:r w:rsidR="00372602">
        <w:rPr>
          <w:bCs/>
          <w:sz w:val="22"/>
          <w:szCs w:val="22"/>
        </w:rPr>
        <w:t xml:space="preserve"> od </w:t>
      </w:r>
      <w:r>
        <w:rPr>
          <w:b/>
          <w:sz w:val="22"/>
          <w:szCs w:val="22"/>
        </w:rPr>
        <w:t>od 1. 1. 2026 do 31. 12. 2028</w:t>
      </w:r>
      <w:r w:rsidR="00A85F85" w:rsidRPr="00C75192">
        <w:rPr>
          <w:bCs/>
          <w:color w:val="000000" w:themeColor="text1"/>
          <w:sz w:val="22"/>
          <w:szCs w:val="22"/>
        </w:rPr>
        <w:t>.</w:t>
      </w:r>
      <w:r w:rsidR="00372602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Poskytovatel</w:t>
      </w:r>
      <w:r w:rsidR="00372602">
        <w:rPr>
          <w:bCs/>
          <w:color w:val="000000" w:themeColor="text1"/>
          <w:sz w:val="22"/>
          <w:szCs w:val="22"/>
        </w:rPr>
        <w:t xml:space="preserve"> je povinen zahájit požadované </w:t>
      </w:r>
      <w:r>
        <w:rPr>
          <w:bCs/>
          <w:color w:val="000000" w:themeColor="text1"/>
          <w:sz w:val="22"/>
          <w:szCs w:val="22"/>
        </w:rPr>
        <w:t>Služby</w:t>
      </w:r>
      <w:r w:rsidR="00372602">
        <w:rPr>
          <w:bCs/>
          <w:color w:val="000000" w:themeColor="text1"/>
          <w:sz w:val="22"/>
          <w:szCs w:val="22"/>
        </w:rPr>
        <w:t xml:space="preserve"> dle čl. III. této </w:t>
      </w:r>
      <w:r>
        <w:rPr>
          <w:bCs/>
          <w:color w:val="000000" w:themeColor="text1"/>
          <w:sz w:val="22"/>
          <w:szCs w:val="22"/>
        </w:rPr>
        <w:t>Smlouv</w:t>
      </w:r>
      <w:r w:rsidR="00372602">
        <w:rPr>
          <w:bCs/>
          <w:color w:val="000000" w:themeColor="text1"/>
          <w:sz w:val="22"/>
          <w:szCs w:val="22"/>
        </w:rPr>
        <w:t xml:space="preserve">y na základě jednotlivých objednávek vystavených </w:t>
      </w:r>
      <w:r>
        <w:rPr>
          <w:bCs/>
          <w:color w:val="000000" w:themeColor="text1"/>
          <w:sz w:val="22"/>
          <w:szCs w:val="22"/>
        </w:rPr>
        <w:t>Objednatel</w:t>
      </w:r>
      <w:r w:rsidR="00372602">
        <w:rPr>
          <w:bCs/>
          <w:color w:val="000000" w:themeColor="text1"/>
          <w:sz w:val="22"/>
          <w:szCs w:val="22"/>
        </w:rPr>
        <w:t xml:space="preserve">em dle čl. V. této </w:t>
      </w:r>
      <w:r>
        <w:rPr>
          <w:bCs/>
          <w:color w:val="000000" w:themeColor="text1"/>
          <w:sz w:val="22"/>
          <w:szCs w:val="22"/>
        </w:rPr>
        <w:t>Smlouv</w:t>
      </w:r>
      <w:r w:rsidR="00372602">
        <w:rPr>
          <w:bCs/>
          <w:color w:val="000000" w:themeColor="text1"/>
          <w:sz w:val="22"/>
          <w:szCs w:val="22"/>
        </w:rPr>
        <w:t>y</w:t>
      </w:r>
      <w:r w:rsidR="00B124F6">
        <w:rPr>
          <w:bCs/>
          <w:color w:val="000000" w:themeColor="text1"/>
          <w:sz w:val="22"/>
          <w:szCs w:val="22"/>
        </w:rPr>
        <w:t xml:space="preserve">, </w:t>
      </w:r>
      <w:r w:rsidR="00B124F6">
        <w:rPr>
          <w:sz w:val="22"/>
          <w:szCs w:val="22"/>
        </w:rPr>
        <w:t>přičemž do konce května 2026 proběhne založení trvalkového záhonu v ul. Malá Hradební a trvalkového záhonu v ul. Revoluční.</w:t>
      </w:r>
    </w:p>
    <w:p w14:paraId="43770034" w14:textId="0154E975" w:rsidR="00996BCA" w:rsidRPr="00C90C27" w:rsidRDefault="00C90C27" w:rsidP="00C90C27">
      <w:pPr>
        <w:pStyle w:val="HLAVICKA"/>
        <w:numPr>
          <w:ilvl w:val="2"/>
          <w:numId w:val="23"/>
        </w:numPr>
        <w:tabs>
          <w:tab w:val="clear" w:pos="284"/>
          <w:tab w:val="clear" w:pos="1134"/>
        </w:tabs>
        <w:spacing w:before="120"/>
        <w:ind w:left="284" w:hanging="284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Místem plnění je území Statutárního města Ústí nad Labem</w:t>
      </w:r>
      <w:r>
        <w:rPr>
          <w:bCs/>
          <w:sz w:val="22"/>
          <w:szCs w:val="22"/>
        </w:rPr>
        <w:t xml:space="preserve">, konkrétně: </w:t>
      </w:r>
      <w:r w:rsidR="00B124F6">
        <w:rPr>
          <w:sz w:val="22"/>
        </w:rPr>
        <w:t>p.p.č. 4259/1, 2616/32 a 2616/28, k.ú. Ústí nad Labem (ul. Malá Hradební), p.p.č. 2616/23, k.ú. Ústí nad Labem (ul. Revoluční),</w:t>
      </w:r>
      <w:r w:rsidR="00B124F6" w:rsidRPr="00713DF1">
        <w:rPr>
          <w:sz w:val="22"/>
        </w:rPr>
        <w:t xml:space="preserve"> </w:t>
      </w:r>
      <w:r w:rsidR="00B124F6">
        <w:rPr>
          <w:sz w:val="22"/>
        </w:rPr>
        <w:t>p.</w:t>
      </w:r>
      <w:r w:rsidR="00B124F6" w:rsidRPr="00713DF1">
        <w:rPr>
          <w:sz w:val="22"/>
        </w:rPr>
        <w:t xml:space="preserve">p.č. 2616/1, k. ú. Ústí nad Labem </w:t>
      </w:r>
      <w:r w:rsidR="00B124F6">
        <w:rPr>
          <w:sz w:val="22"/>
        </w:rPr>
        <w:t>(</w:t>
      </w:r>
      <w:r w:rsidR="00B124F6" w:rsidRPr="00713DF1">
        <w:rPr>
          <w:sz w:val="22"/>
        </w:rPr>
        <w:t>plocha mezi OC FORUM a OD LABE</w:t>
      </w:r>
      <w:r w:rsidR="00B124F6">
        <w:rPr>
          <w:sz w:val="22"/>
        </w:rPr>
        <w:t>),</w:t>
      </w:r>
      <w:r w:rsidR="00B124F6" w:rsidRPr="00713DF1">
        <w:rPr>
          <w:sz w:val="22"/>
        </w:rPr>
        <w:t xml:space="preserve"> p. p. č. 2648/10, k. ú</w:t>
      </w:r>
      <w:r w:rsidR="00B124F6">
        <w:rPr>
          <w:sz w:val="22"/>
        </w:rPr>
        <w:t>.</w:t>
      </w:r>
      <w:r w:rsidR="00B124F6" w:rsidRPr="00713DF1">
        <w:rPr>
          <w:sz w:val="22"/>
        </w:rPr>
        <w:t xml:space="preserve"> Ústí nad Labem</w:t>
      </w:r>
      <w:r w:rsidR="00B124F6">
        <w:rPr>
          <w:sz w:val="22"/>
        </w:rPr>
        <w:t xml:space="preserve"> (ovál u OC FORUM).</w:t>
      </w:r>
    </w:p>
    <w:p w14:paraId="33107252" w14:textId="3D910F1C" w:rsidR="00A85F85" w:rsidRPr="00996BCA" w:rsidRDefault="008D04BD" w:rsidP="00996BCA">
      <w:pPr>
        <w:pStyle w:val="HLAVICKA"/>
        <w:numPr>
          <w:ilvl w:val="2"/>
          <w:numId w:val="23"/>
        </w:numPr>
        <w:spacing w:before="120"/>
        <w:ind w:left="284" w:hanging="284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Prodlení </w:t>
      </w:r>
      <w:r w:rsidR="002908AF">
        <w:rPr>
          <w:bCs/>
          <w:sz w:val="22"/>
          <w:szCs w:val="22"/>
        </w:rPr>
        <w:t>Poskytovatel</w:t>
      </w:r>
      <w:r w:rsidR="007A0064" w:rsidRPr="00996BCA">
        <w:rPr>
          <w:bCs/>
          <w:sz w:val="22"/>
          <w:szCs w:val="22"/>
        </w:rPr>
        <w:t xml:space="preserve">e s plněním </w:t>
      </w:r>
      <w:r w:rsidR="002908AF">
        <w:rPr>
          <w:bCs/>
          <w:sz w:val="22"/>
          <w:szCs w:val="22"/>
        </w:rPr>
        <w:t>Služeb</w:t>
      </w:r>
      <w:r w:rsidR="007A0064" w:rsidRPr="00996BCA">
        <w:rPr>
          <w:bCs/>
          <w:sz w:val="22"/>
          <w:szCs w:val="22"/>
        </w:rPr>
        <w:t xml:space="preserve"> na základě jednotlivých objednávek uzavíraných dle této </w:t>
      </w:r>
      <w:r w:rsidR="002908AF">
        <w:rPr>
          <w:bCs/>
          <w:sz w:val="22"/>
          <w:szCs w:val="22"/>
        </w:rPr>
        <w:t>Smlouv</w:t>
      </w:r>
      <w:r w:rsidR="007A0064" w:rsidRPr="00996BCA">
        <w:rPr>
          <w:bCs/>
          <w:sz w:val="22"/>
          <w:szCs w:val="22"/>
        </w:rPr>
        <w:t xml:space="preserve">y delší jak 10 dnů se považuje za podstatné porušení této </w:t>
      </w:r>
      <w:r w:rsidR="002908AF">
        <w:rPr>
          <w:bCs/>
          <w:sz w:val="22"/>
          <w:szCs w:val="22"/>
        </w:rPr>
        <w:t>Smlouv</w:t>
      </w:r>
      <w:r w:rsidR="007A0064" w:rsidRPr="00996BCA">
        <w:rPr>
          <w:bCs/>
          <w:sz w:val="22"/>
          <w:szCs w:val="22"/>
        </w:rPr>
        <w:t>y. Toto ustanovení neplatí, pokud dojde k</w:t>
      </w:r>
      <w:r w:rsidR="001567E3">
        <w:rPr>
          <w:bCs/>
          <w:sz w:val="22"/>
          <w:szCs w:val="22"/>
        </w:rPr>
        <w:t> prodlení na straně Poskytovatele z důvodů na straně Objednatele.</w:t>
      </w:r>
      <w:r w:rsidR="007A0064" w:rsidRPr="00996BCA">
        <w:rPr>
          <w:bCs/>
          <w:sz w:val="22"/>
          <w:szCs w:val="22"/>
        </w:rPr>
        <w:t xml:space="preserve"> </w:t>
      </w:r>
    </w:p>
    <w:p w14:paraId="10CD801B" w14:textId="77777777" w:rsidR="000E3E7D" w:rsidRPr="007A0064" w:rsidRDefault="000E3E7D" w:rsidP="007A0064">
      <w:pPr>
        <w:suppressAutoHyphens w:val="0"/>
        <w:spacing w:before="120" w:after="20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18FE7C66" w14:textId="2FF4A372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Odměna </w:t>
      </w:r>
      <w:r w:rsidR="002908AF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75F708E7" w14:textId="056DB3F2" w:rsidR="00A85F85" w:rsidRPr="00C75192" w:rsidRDefault="00A85F85" w:rsidP="0057253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Celková cena, kterou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uhradí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i za předmět plnění podle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na základě jednotlivých objednávek nepřesáhne v souhrnu částku </w:t>
      </w:r>
      <w:permStart w:id="830568563" w:edGrp="everyone"/>
      <w:r w:rsidR="00572532" w:rsidRPr="002908AF">
        <w:rPr>
          <w:b/>
          <w:sz w:val="22"/>
          <w:szCs w:val="22"/>
        </w:rPr>
        <w:t>………………………………</w:t>
      </w:r>
      <w:r w:rsidRPr="002908AF">
        <w:rPr>
          <w:b/>
          <w:sz w:val="22"/>
          <w:szCs w:val="22"/>
        </w:rPr>
        <w:t>,- Kč (slov</w:t>
      </w:r>
      <w:r w:rsidR="00A777C4" w:rsidRPr="002908AF">
        <w:rPr>
          <w:b/>
          <w:sz w:val="22"/>
          <w:szCs w:val="22"/>
        </w:rPr>
        <w:t>y</w:t>
      </w:r>
      <w:r w:rsidRPr="002908AF">
        <w:rPr>
          <w:b/>
          <w:sz w:val="22"/>
          <w:szCs w:val="22"/>
        </w:rPr>
        <w:t xml:space="preserve">: </w:t>
      </w:r>
      <w:r w:rsidR="00572532" w:rsidRPr="002908AF">
        <w:rPr>
          <w:b/>
          <w:sz w:val="22"/>
          <w:szCs w:val="22"/>
        </w:rPr>
        <w:t>…………………………………………………….</w:t>
      </w:r>
      <w:r w:rsidRPr="002908AF">
        <w:rPr>
          <w:b/>
          <w:sz w:val="22"/>
          <w:szCs w:val="22"/>
        </w:rPr>
        <w:t xml:space="preserve">) </w:t>
      </w:r>
      <w:permEnd w:id="830568563"/>
      <w:r w:rsidRPr="002908AF">
        <w:rPr>
          <w:b/>
          <w:sz w:val="22"/>
          <w:szCs w:val="22"/>
        </w:rPr>
        <w:t>bez DPH.</w:t>
      </w:r>
      <w:r w:rsidRPr="00C75192">
        <w:rPr>
          <w:sz w:val="22"/>
          <w:szCs w:val="22"/>
        </w:rPr>
        <w:t xml:space="preserve"> </w:t>
      </w:r>
    </w:p>
    <w:p w14:paraId="211D7A6F" w14:textId="58E05F88" w:rsidR="00C75192" w:rsidRPr="00C75192" w:rsidRDefault="00A85F85" w:rsidP="00C7519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za poskytované práce a </w:t>
      </w:r>
      <w:r w:rsidR="002908AF">
        <w:rPr>
          <w:sz w:val="22"/>
          <w:szCs w:val="22"/>
        </w:rPr>
        <w:t>Služby</w:t>
      </w:r>
      <w:r w:rsidRPr="00C75192">
        <w:rPr>
          <w:sz w:val="22"/>
          <w:szCs w:val="22"/>
        </w:rPr>
        <w:t xml:space="preserve"> bude stanovena dle uvedených jednotkových ce</w:t>
      </w:r>
      <w:r w:rsidR="00996BCA">
        <w:rPr>
          <w:sz w:val="22"/>
          <w:szCs w:val="22"/>
        </w:rPr>
        <w:t>n, které jsou uvedeny v příloze Výkaz výměr</w:t>
      </w:r>
      <w:r w:rsidRPr="00C75192">
        <w:rPr>
          <w:sz w:val="22"/>
          <w:szCs w:val="22"/>
        </w:rPr>
        <w:t xml:space="preserve"> </w:t>
      </w:r>
      <w:r w:rsidRPr="00C75192">
        <w:rPr>
          <w:bCs/>
          <w:sz w:val="22"/>
          <w:szCs w:val="22"/>
        </w:rPr>
        <w:t xml:space="preserve">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y.</w:t>
      </w:r>
      <w:r w:rsidRPr="00C75192">
        <w:rPr>
          <w:sz w:val="22"/>
          <w:szCs w:val="22"/>
        </w:rPr>
        <w:t xml:space="preserve"> </w:t>
      </w:r>
    </w:p>
    <w:p w14:paraId="02EEB930" w14:textId="38E5E491" w:rsidR="00A85F85" w:rsidRPr="00C75192" w:rsidRDefault="002908AF" w:rsidP="00C7519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oprávněn požadovat tyto ceny pouze ve vztahu ke skutečně odvedeným pracím s ohledem na účelnost vynaložení personálních a jiných zdrojů ve vztahu k časové náročnosti plnění. V ceně jsou zahrnuty i veškeré náklady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na plnění poskytnuté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i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y, a to zejména náklady na pořízení věcí, pracovních pomůcek, ochranných prostředků a náklady na dopravu.</w:t>
      </w:r>
    </w:p>
    <w:p w14:paraId="1B431725" w14:textId="1B7C361E" w:rsidR="00A85F85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je stanovena jako maximální a pro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 závazná po celou dobu účinnosti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</w:t>
      </w:r>
      <w:r w:rsidR="00F0414F" w:rsidRPr="00DA1EEA">
        <w:rPr>
          <w:sz w:val="22"/>
          <w:szCs w:val="22"/>
        </w:rPr>
        <w:t xml:space="preserve">To neplatí v případě uplatnění zvýšení ceny dle odst. </w:t>
      </w:r>
      <w:r w:rsidR="006F33C9">
        <w:rPr>
          <w:sz w:val="22"/>
          <w:szCs w:val="22"/>
        </w:rPr>
        <w:t>5</w:t>
      </w:r>
      <w:r w:rsidR="00F0414F" w:rsidRPr="00DA1EEA">
        <w:rPr>
          <w:sz w:val="22"/>
          <w:szCs w:val="22"/>
        </w:rPr>
        <w:t xml:space="preserve"> a </w:t>
      </w:r>
      <w:r w:rsidR="00F0414F">
        <w:rPr>
          <w:sz w:val="22"/>
          <w:szCs w:val="22"/>
        </w:rPr>
        <w:t>6</w:t>
      </w:r>
      <w:r w:rsidR="00F0414F" w:rsidRPr="00DA1EEA">
        <w:rPr>
          <w:sz w:val="22"/>
          <w:szCs w:val="22"/>
        </w:rPr>
        <w:t xml:space="preserve"> tohoto článku</w:t>
      </w:r>
      <w:r w:rsidR="00F0414F">
        <w:rPr>
          <w:sz w:val="22"/>
          <w:szCs w:val="22"/>
        </w:rPr>
        <w:t>.</w:t>
      </w:r>
    </w:p>
    <w:p w14:paraId="13444356" w14:textId="08DFB054" w:rsidR="00F0414F" w:rsidRPr="0053067B" w:rsidRDefault="002908AF" w:rsidP="00F0414F">
      <w:pPr>
        <w:pStyle w:val="HLAVICKA"/>
        <w:numPr>
          <w:ilvl w:val="0"/>
          <w:numId w:val="17"/>
        </w:numPr>
        <w:tabs>
          <w:tab w:val="clear" w:pos="284"/>
          <w:tab w:val="clear" w:pos="720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plnění s účinností od 1. </w:t>
      </w:r>
      <w:r w:rsidR="006F33C9">
        <w:rPr>
          <w:sz w:val="22"/>
          <w:szCs w:val="22"/>
        </w:rPr>
        <w:t>ledna</w:t>
      </w:r>
      <w:r w:rsidR="006F33C9" w:rsidRPr="0053067B">
        <w:rPr>
          <w:sz w:val="22"/>
          <w:szCs w:val="22"/>
        </w:rPr>
        <w:t xml:space="preserve"> </w:t>
      </w:r>
      <w:r w:rsidR="00F0414F" w:rsidRPr="0053067B">
        <w:rPr>
          <w:sz w:val="22"/>
          <w:szCs w:val="22"/>
        </w:rPr>
        <w:t>kalendářního roku</w:t>
      </w:r>
      <w:r w:rsidR="006F33C9">
        <w:rPr>
          <w:sz w:val="22"/>
          <w:szCs w:val="22"/>
        </w:rPr>
        <w:t xml:space="preserve"> 202</w:t>
      </w:r>
      <w:r>
        <w:rPr>
          <w:sz w:val="22"/>
          <w:szCs w:val="22"/>
        </w:rPr>
        <w:t>7</w:t>
      </w:r>
      <w:r w:rsidR="00F0414F" w:rsidRPr="0053067B">
        <w:rPr>
          <w:sz w:val="22"/>
          <w:szCs w:val="22"/>
        </w:rPr>
        <w:t xml:space="preserve"> o přírůstek průměrného ročního indexu spotřebitelských cen (dále jen „míra inflace“) vyhlášený Českým statistickým úřadem za předcházející kalendářní rok.</w:t>
      </w:r>
    </w:p>
    <w:p w14:paraId="3CD7F80F" w14:textId="35207AD5" w:rsidR="00F0414F" w:rsidRPr="0053067B" w:rsidRDefault="002908AF" w:rsidP="00F0414F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podle tohoto odstavce pouze v případě, že míra inflace přesáhne 2 % (slovy: dvě procenta). </w:t>
      </w: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podle tohoto odstavce nejvýše o 5 % (slovy: pět procent) i v případě, že míra inflace za předcházející kalendářní rok bude vyšší. Pro vyloučení pochybností se sjednává, že v případě záporné míry inflace se cena nesnižuje.</w:t>
      </w:r>
    </w:p>
    <w:p w14:paraId="624F3229" w14:textId="52967A24" w:rsidR="00F0414F" w:rsidRPr="00C75192" w:rsidRDefault="00F0414F" w:rsidP="00F0414F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53067B">
        <w:rPr>
          <w:sz w:val="22"/>
          <w:szCs w:val="22"/>
        </w:rPr>
        <w:t xml:space="preserve">Zvýšení ceny podle tohoto odstavce je platné od okamžiku doručení písemného oznámení </w:t>
      </w:r>
      <w:r w:rsidR="002908AF">
        <w:rPr>
          <w:sz w:val="22"/>
          <w:szCs w:val="22"/>
        </w:rPr>
        <w:t>Poskytovatel</w:t>
      </w:r>
      <w:r>
        <w:rPr>
          <w:sz w:val="22"/>
          <w:szCs w:val="22"/>
        </w:rPr>
        <w:t>e</w:t>
      </w:r>
      <w:r w:rsidRPr="0053067B">
        <w:rPr>
          <w:sz w:val="22"/>
          <w:szCs w:val="22"/>
        </w:rPr>
        <w:t xml:space="preserve"> o zvýšení ceny </w:t>
      </w:r>
      <w:r w:rsidR="002908AF">
        <w:rPr>
          <w:sz w:val="22"/>
          <w:szCs w:val="22"/>
        </w:rPr>
        <w:t>Objednatel</w:t>
      </w:r>
      <w:r w:rsidRPr="0053067B">
        <w:rPr>
          <w:sz w:val="22"/>
          <w:szCs w:val="22"/>
        </w:rPr>
        <w:t xml:space="preserve">i. Oznámení musí obsahovat míru inflace, zvýšenou cenu a podrobnosti výpočtu zvýšení. Nebude-li oznámení o zvýšení ceny doručeno </w:t>
      </w:r>
      <w:r w:rsidR="002908AF">
        <w:rPr>
          <w:sz w:val="22"/>
          <w:szCs w:val="22"/>
        </w:rPr>
        <w:t>Objednatel</w:t>
      </w:r>
      <w:r w:rsidRPr="0053067B">
        <w:rPr>
          <w:sz w:val="22"/>
          <w:szCs w:val="22"/>
        </w:rPr>
        <w:t>i do 30. dubna kalendářního roku, právo na uplatnění zvýšení ceny v daném kalendářním roce zanikne.</w:t>
      </w:r>
    </w:p>
    <w:p w14:paraId="77DB9C77" w14:textId="77777777" w:rsidR="00A85F85" w:rsidRPr="00C75192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Změna výše odměny může být provedena pouze v případě změny příslušných právních předpisů upravujících výši daně z přidané hodnoty. V případě změny zákonné výše DPH bude odměna upravena právě a pouze v části týkající se DPH, nikoli v části odměny bez DPH. </w:t>
      </w:r>
    </w:p>
    <w:p w14:paraId="28046E0B" w14:textId="12A0483A" w:rsidR="00A85F85" w:rsidRPr="00996BCA" w:rsidRDefault="00A85F85" w:rsidP="00996BCA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lastRenderedPageBreak/>
        <w:t xml:space="preserve">Pokud se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stal plátcem DPH po uzavření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platí, že odměna v sobě již DPH zahrnovala.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 z titulu DPH nárok na další plnění nad rámec odměny. </w:t>
      </w:r>
    </w:p>
    <w:p w14:paraId="4CFE5863" w14:textId="77777777" w:rsidR="00A02B74" w:rsidRDefault="00A02B74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752F80D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I.</w:t>
      </w:r>
      <w:r w:rsidR="00572532" w:rsidRPr="00C75192">
        <w:rPr>
          <w:b/>
          <w:bCs/>
          <w:sz w:val="22"/>
          <w:szCs w:val="22"/>
        </w:rPr>
        <w:t xml:space="preserve"> Platební podmínky</w:t>
      </w:r>
    </w:p>
    <w:p w14:paraId="3A6F9918" w14:textId="111FDAB8" w:rsidR="00A85F85" w:rsidRPr="00C75192" w:rsidRDefault="00A85F85" w:rsidP="00572532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Odměna za práci a </w:t>
      </w:r>
      <w:r w:rsidR="002908AF">
        <w:rPr>
          <w:sz w:val="22"/>
          <w:szCs w:val="22"/>
        </w:rPr>
        <w:t>Služby</w:t>
      </w:r>
      <w:r w:rsidRPr="00C75192">
        <w:rPr>
          <w:sz w:val="22"/>
          <w:szCs w:val="22"/>
        </w:rPr>
        <w:t xml:space="preserve"> poskytované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em bude hrazena vždy po provedené objednané činnosti, a to na základě faktury (daňového dokladu) vystavené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em, jejíž přílohou bude potvrzený přehled poskytnutých prací a </w:t>
      </w:r>
      <w:r w:rsidR="002908AF">
        <w:rPr>
          <w:sz w:val="22"/>
          <w:szCs w:val="22"/>
        </w:rPr>
        <w:t>Služeb</w:t>
      </w:r>
      <w:r w:rsidRPr="00C75192">
        <w:rPr>
          <w:sz w:val="22"/>
          <w:szCs w:val="22"/>
        </w:rPr>
        <w:t xml:space="preserve"> (protokol). </w:t>
      </w:r>
    </w:p>
    <w:p w14:paraId="6650FC77" w14:textId="660ED362" w:rsidR="00A85F85" w:rsidRPr="00C75192" w:rsidRDefault="002908AF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si vyhrazuje právo uznat do fakturace pouze ty práce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, které byly na poskytování dané činnosti účelně vynaloženy. </w:t>
      </w:r>
    </w:p>
    <w:p w14:paraId="4BF25DC3" w14:textId="27D66306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="00524638" w:rsidRPr="00DB56FB">
        <w:rPr>
          <w:sz w:val="22"/>
          <w:szCs w:val="22"/>
        </w:rPr>
        <w:t xml:space="preserve">minimálně </w:t>
      </w:r>
      <w:r w:rsidR="00170D25" w:rsidRPr="00DB56FB">
        <w:rPr>
          <w:sz w:val="22"/>
          <w:szCs w:val="22"/>
        </w:rPr>
        <w:t>21</w:t>
      </w:r>
      <w:r w:rsidR="00524638" w:rsidRPr="00DB56FB">
        <w:rPr>
          <w:sz w:val="22"/>
          <w:szCs w:val="22"/>
        </w:rPr>
        <w:t xml:space="preserve"> </w:t>
      </w:r>
      <w:r w:rsidRPr="00DB56FB">
        <w:rPr>
          <w:sz w:val="22"/>
          <w:szCs w:val="22"/>
        </w:rPr>
        <w:t>dnů</w:t>
      </w:r>
      <w:r w:rsidRPr="00C75192">
        <w:rPr>
          <w:sz w:val="22"/>
          <w:szCs w:val="22"/>
        </w:rPr>
        <w:t xml:space="preserve"> od doručení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>i.</w:t>
      </w:r>
    </w:p>
    <w:p w14:paraId="2C03D756" w14:textId="4E68E9E1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 w:rsidR="002908AF">
        <w:rPr>
          <w:sz w:val="22"/>
          <w:szCs w:val="22"/>
        </w:rPr>
        <w:t>Poskytovatel</w:t>
      </w:r>
      <w:r w:rsidR="00F87183">
        <w:rPr>
          <w:sz w:val="22"/>
          <w:szCs w:val="22"/>
        </w:rPr>
        <w:t>e</w:t>
      </w:r>
      <w:r w:rsidRPr="00C75192">
        <w:rPr>
          <w:sz w:val="22"/>
          <w:szCs w:val="22"/>
        </w:rPr>
        <w:t xml:space="preserve"> uvedený v záhlaví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Povinnost uhradit fakturovanou částku bude splněna odepsáním peněžních prostředků z účtů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2A68BB63" w14:textId="77777777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0EE980D6" w14:textId="4511748C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i s uvedením chybějících náležitostí nebo nesprávných údajů. V takovém případě je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i. </w:t>
      </w:r>
    </w:p>
    <w:p w14:paraId="2F004A3D" w14:textId="7823AEED" w:rsidR="00A85F85" w:rsidRPr="00C75192" w:rsidRDefault="002908AF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nebude poskytovat zálohové platby. </w:t>
      </w:r>
    </w:p>
    <w:p w14:paraId="392CDE5A" w14:textId="77777777" w:rsidR="00A85F85" w:rsidRPr="00546039" w:rsidRDefault="00A85F85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095AF485" w14:textId="23984FD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 w:rsidR="00C75192"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2908AF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01635349" w14:textId="1103FD17" w:rsidR="00A85F85" w:rsidRPr="00C75192" w:rsidRDefault="002908AF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při poskytování sjednaných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podle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postupovat s odbornou péčí, v souladu se svými povinnostmi stanovenými touto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ou, v souladu s obecně závaznými právními předpisy a ostatními právními dokumenty, jimiž je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vázán.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dodržovat pracovní postupy, týkající se prováděných předmětných činností</w:t>
      </w:r>
      <w:r w:rsidR="00A85F85" w:rsidRPr="00C75192">
        <w:rPr>
          <w:color w:val="FF0000"/>
          <w:sz w:val="22"/>
          <w:szCs w:val="22"/>
        </w:rPr>
        <w:t xml:space="preserve"> </w:t>
      </w:r>
      <w:r w:rsidR="00A85F85" w:rsidRPr="00C75192">
        <w:rPr>
          <w:sz w:val="22"/>
          <w:szCs w:val="22"/>
        </w:rPr>
        <w:t xml:space="preserve">a je povinen aktivně spolupracovat se zástupci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>e.</w:t>
      </w:r>
    </w:p>
    <w:p w14:paraId="5A7EB723" w14:textId="68C5D847" w:rsidR="00A85F85" w:rsidRPr="00C75192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se zavazuje informovat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bez zbytečného odkladu o veškerých skutečnostech souvisejících s poskytováním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y, a to zejména sdělovat poznatky z míst, kde může dojít k narušení krajiny. </w:t>
      </w:r>
    </w:p>
    <w:p w14:paraId="4A44AC95" w14:textId="0C719E9F" w:rsidR="00A85F85" w:rsidRPr="00C75192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zahájit předmětné činnosti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 v souladu s čl. II a III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y.</w:t>
      </w:r>
    </w:p>
    <w:p w14:paraId="479DA087" w14:textId="0DD39FFC" w:rsidR="00A85F85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upozornit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na zřejmou nevhodnost jeho pokynů při provádění prací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y, pokud toto zjistí.</w:t>
      </w:r>
    </w:p>
    <w:p w14:paraId="398E9401" w14:textId="6F5CC7BB" w:rsidR="00922F60" w:rsidRDefault="002908AF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bookmarkStart w:id="0" w:name="_Hlk121379512"/>
      <w:r>
        <w:rPr>
          <w:sz w:val="22"/>
          <w:szCs w:val="22"/>
        </w:rPr>
        <w:t>Poskytovatel</w:t>
      </w:r>
      <w:r w:rsidR="00922F60" w:rsidRPr="00351CB4">
        <w:rPr>
          <w:sz w:val="22"/>
          <w:szCs w:val="22"/>
        </w:rPr>
        <w:t xml:space="preserve"> je povinen </w:t>
      </w:r>
      <w:r w:rsidR="00922F60">
        <w:rPr>
          <w:sz w:val="22"/>
          <w:szCs w:val="22"/>
        </w:rPr>
        <w:t xml:space="preserve">v období poskytování </w:t>
      </w:r>
      <w:r>
        <w:rPr>
          <w:sz w:val="22"/>
          <w:szCs w:val="22"/>
        </w:rPr>
        <w:t>Služeb</w:t>
      </w:r>
      <w:r w:rsidR="00922F60">
        <w:rPr>
          <w:sz w:val="22"/>
          <w:szCs w:val="22"/>
        </w:rPr>
        <w:t xml:space="preserve"> poskytnout </w:t>
      </w:r>
      <w:r w:rsidR="00922F60" w:rsidRPr="00351CB4">
        <w:rPr>
          <w:sz w:val="22"/>
          <w:szCs w:val="22"/>
        </w:rPr>
        <w:t>bezplatnou praxi studentům středních/vysokých škol se zaměřením</w:t>
      </w:r>
      <w:r w:rsidR="00922F60">
        <w:rPr>
          <w:sz w:val="22"/>
          <w:szCs w:val="22"/>
        </w:rPr>
        <w:t xml:space="preserve"> obdobným předmětu této </w:t>
      </w:r>
      <w:r>
        <w:rPr>
          <w:sz w:val="22"/>
          <w:szCs w:val="22"/>
        </w:rPr>
        <w:t>Smlouv</w:t>
      </w:r>
      <w:r w:rsidR="00922F60">
        <w:rPr>
          <w:sz w:val="22"/>
          <w:szCs w:val="22"/>
        </w:rPr>
        <w:t>y</w:t>
      </w:r>
      <w:r w:rsidR="00922F60" w:rsidRPr="00351CB4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="00922F60" w:rsidRPr="00351CB4">
        <w:rPr>
          <w:sz w:val="22"/>
          <w:szCs w:val="22"/>
        </w:rPr>
        <w:t xml:space="preserve"> je povinen tuto praxi poskytnout alespoň jednomu studentovi </w:t>
      </w:r>
      <w:r w:rsidR="00922F60">
        <w:rPr>
          <w:sz w:val="22"/>
          <w:szCs w:val="22"/>
        </w:rPr>
        <w:t>při plnění jedné objednávky</w:t>
      </w:r>
      <w:r w:rsidR="00922F60" w:rsidRPr="00351CB4">
        <w:rPr>
          <w:sz w:val="22"/>
          <w:szCs w:val="22"/>
        </w:rPr>
        <w:t xml:space="preserve">. O absolvování praxe </w:t>
      </w:r>
      <w:r>
        <w:rPr>
          <w:sz w:val="22"/>
          <w:szCs w:val="22"/>
        </w:rPr>
        <w:t>Poskytovatel</w:t>
      </w:r>
      <w:r w:rsidR="00922F60" w:rsidRPr="00351CB4">
        <w:rPr>
          <w:sz w:val="22"/>
          <w:szCs w:val="22"/>
        </w:rPr>
        <w:t xml:space="preserve"> předá </w:t>
      </w:r>
      <w:r>
        <w:rPr>
          <w:sz w:val="22"/>
          <w:szCs w:val="22"/>
        </w:rPr>
        <w:t>Objednatel</w:t>
      </w:r>
      <w:r w:rsidR="00922F60">
        <w:rPr>
          <w:sz w:val="22"/>
          <w:szCs w:val="22"/>
        </w:rPr>
        <w:t>i</w:t>
      </w:r>
      <w:r w:rsidR="00922F60" w:rsidRPr="00351CB4">
        <w:rPr>
          <w:sz w:val="22"/>
          <w:szCs w:val="22"/>
        </w:rPr>
        <w:t xml:space="preserve"> protokol o praxi podepsané </w:t>
      </w:r>
      <w:r>
        <w:rPr>
          <w:sz w:val="22"/>
          <w:szCs w:val="22"/>
        </w:rPr>
        <w:t>Poskytovatel</w:t>
      </w:r>
      <w:r w:rsidR="00922F60">
        <w:rPr>
          <w:sz w:val="22"/>
          <w:szCs w:val="22"/>
        </w:rPr>
        <w:t>em</w:t>
      </w:r>
      <w:r w:rsidR="00922F60" w:rsidRPr="00351CB4">
        <w:rPr>
          <w:sz w:val="22"/>
          <w:szCs w:val="22"/>
        </w:rPr>
        <w:t xml:space="preserve"> a studentem</w:t>
      </w:r>
      <w:r w:rsidR="00922F60">
        <w:rPr>
          <w:sz w:val="22"/>
          <w:szCs w:val="22"/>
        </w:rPr>
        <w:t>, kterému byla praxe poskytnuta.</w:t>
      </w:r>
    </w:p>
    <w:p w14:paraId="2D7D1ECB" w14:textId="2B110691" w:rsidR="00250210" w:rsidRDefault="002908AF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922F60" w:rsidRPr="00922F60">
        <w:rPr>
          <w:sz w:val="22"/>
          <w:szCs w:val="22"/>
        </w:rPr>
        <w:t xml:space="preserve"> je v rámci poskytování </w:t>
      </w:r>
      <w:r>
        <w:rPr>
          <w:sz w:val="22"/>
          <w:szCs w:val="22"/>
        </w:rPr>
        <w:t>Služeb</w:t>
      </w:r>
      <w:r w:rsidR="00922F60" w:rsidRPr="00922F60">
        <w:rPr>
          <w:sz w:val="22"/>
          <w:szCs w:val="22"/>
        </w:rPr>
        <w:t xml:space="preserve"> povinen splnit alespoň jednu z následujících povinností: na likvidaci plevele budou použity herbicidy na bázi přírodních složek</w:t>
      </w:r>
      <w:r w:rsidR="001567E3">
        <w:rPr>
          <w:sz w:val="22"/>
          <w:szCs w:val="22"/>
        </w:rPr>
        <w:t>,</w:t>
      </w:r>
      <w:r w:rsidR="00D30C81">
        <w:rPr>
          <w:sz w:val="22"/>
          <w:szCs w:val="22"/>
        </w:rPr>
        <w:t xml:space="preserve"> </w:t>
      </w:r>
      <w:r w:rsidR="001567E3">
        <w:rPr>
          <w:sz w:val="22"/>
          <w:szCs w:val="22"/>
        </w:rPr>
        <w:t>b</w:t>
      </w:r>
      <w:r w:rsidR="00922F60" w:rsidRPr="00922F60">
        <w:rPr>
          <w:sz w:val="22"/>
          <w:szCs w:val="22"/>
        </w:rPr>
        <w:t xml:space="preserve">ude se jednat o ekologický přípravek s účinnou látkou čistě přírodního původu; nebo: dojde ke školení personálu v rámci ekologicky šetrného ošetřování sadových úprav; nebo: </w:t>
      </w:r>
      <w:r w:rsidR="00922F60">
        <w:rPr>
          <w:sz w:val="22"/>
          <w:szCs w:val="22"/>
        </w:rPr>
        <w:t>p</w:t>
      </w:r>
      <w:r w:rsidR="00922F60" w:rsidRPr="00922F60">
        <w:rPr>
          <w:sz w:val="22"/>
          <w:szCs w:val="22"/>
        </w:rPr>
        <w:t>řípadn</w:t>
      </w:r>
      <w:r w:rsidR="00922F60">
        <w:rPr>
          <w:sz w:val="22"/>
          <w:szCs w:val="22"/>
        </w:rPr>
        <w:t>é</w:t>
      </w:r>
      <w:r w:rsidR="00922F60" w:rsidRPr="00922F60">
        <w:rPr>
          <w:sz w:val="22"/>
          <w:szCs w:val="22"/>
        </w:rPr>
        <w:t xml:space="preserve"> uhynulé rostliny budou využity ke kompostování.</w:t>
      </w:r>
      <w:r w:rsidR="00922F60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Poskytovatel</w:t>
      </w:r>
      <w:r w:rsidR="00922F60">
        <w:rPr>
          <w:sz w:val="22"/>
          <w:szCs w:val="22"/>
        </w:rPr>
        <w:t xml:space="preserve"> je povinen v rámci přijetí první objednávky </w:t>
      </w:r>
      <w:r>
        <w:rPr>
          <w:sz w:val="22"/>
          <w:szCs w:val="22"/>
        </w:rPr>
        <w:t>Objednatel</w:t>
      </w:r>
      <w:r w:rsidR="00922F60">
        <w:rPr>
          <w:sz w:val="22"/>
          <w:szCs w:val="22"/>
        </w:rPr>
        <w:t xml:space="preserve">e v souladu s čl. V. odst. 2 písm. f) </w:t>
      </w:r>
      <w:r w:rsidR="00250210">
        <w:rPr>
          <w:sz w:val="22"/>
          <w:szCs w:val="22"/>
        </w:rPr>
        <w:t xml:space="preserve">sdělit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 xml:space="preserve">i, jakou povinnost si při plnění </w:t>
      </w:r>
      <w:r>
        <w:rPr>
          <w:sz w:val="22"/>
          <w:szCs w:val="22"/>
        </w:rPr>
        <w:lastRenderedPageBreak/>
        <w:t>Služeb</w:t>
      </w:r>
      <w:r w:rsidR="00250210">
        <w:rPr>
          <w:sz w:val="22"/>
          <w:szCs w:val="22"/>
        </w:rPr>
        <w:t xml:space="preserve"> zvolil. Splnění zvolené povinnosti </w:t>
      </w:r>
      <w:r>
        <w:rPr>
          <w:sz w:val="22"/>
          <w:szCs w:val="22"/>
        </w:rPr>
        <w:t>Poskytovatel</w:t>
      </w:r>
      <w:r w:rsidR="00250210">
        <w:rPr>
          <w:sz w:val="22"/>
          <w:szCs w:val="22"/>
        </w:rPr>
        <w:t xml:space="preserve"> předloží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>i čestným prohlášením.</w:t>
      </w:r>
    </w:p>
    <w:bookmarkEnd w:id="0"/>
    <w:p w14:paraId="471911EB" w14:textId="245497B8" w:rsidR="00922F60" w:rsidRPr="00922F60" w:rsidRDefault="002908AF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250210">
        <w:rPr>
          <w:sz w:val="22"/>
          <w:szCs w:val="22"/>
        </w:rPr>
        <w:t xml:space="preserve"> je oprávněn v průběhu celého plnění </w:t>
      </w:r>
      <w:r>
        <w:rPr>
          <w:sz w:val="22"/>
          <w:szCs w:val="22"/>
        </w:rPr>
        <w:t>Služeb</w:t>
      </w:r>
      <w:r w:rsidR="0025021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 xml:space="preserve">i navrhnout inovativní postup řešení. </w:t>
      </w:r>
    </w:p>
    <w:p w14:paraId="05243111" w14:textId="77777777" w:rsidR="00A85F85" w:rsidRPr="00546039" w:rsidRDefault="00A85F85" w:rsidP="00A85F85">
      <w:pPr>
        <w:pStyle w:val="HLAVICKA"/>
        <w:spacing w:before="60"/>
        <w:jc w:val="both"/>
        <w:rPr>
          <w:sz w:val="22"/>
          <w:szCs w:val="22"/>
          <w:highlight w:val="yellow"/>
        </w:rPr>
      </w:pPr>
    </w:p>
    <w:p w14:paraId="587AFA5E" w14:textId="389FEC61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2908AF">
        <w:rPr>
          <w:b/>
          <w:bCs/>
          <w:sz w:val="22"/>
          <w:szCs w:val="22"/>
        </w:rPr>
        <w:t>Objednatel</w:t>
      </w:r>
      <w:r w:rsidR="00572532" w:rsidRPr="00C75192">
        <w:rPr>
          <w:b/>
          <w:bCs/>
          <w:sz w:val="22"/>
          <w:szCs w:val="22"/>
        </w:rPr>
        <w:t>e</w:t>
      </w:r>
    </w:p>
    <w:p w14:paraId="00E3D3E6" w14:textId="75FC47C2" w:rsidR="00A85F85" w:rsidRPr="00C75192" w:rsidRDefault="002908AF" w:rsidP="00572532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úplné, pravdivé a včasné informace potřebné k řádnému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e. </w:t>
      </w:r>
    </w:p>
    <w:p w14:paraId="3F44D9AC" w14:textId="518EF4A4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poskytne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veškerou součinnost, která se v průběhu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projeví jako potřebná a zavazuje se zajistit dostatečnou spolupráci ze strany zaměstnanců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e. </w:t>
      </w:r>
    </w:p>
    <w:p w14:paraId="4F5F8163" w14:textId="6BF55231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seznámit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se všemi relevantními skutečnostmi, které jsou nezbytné pro poskytnutí každé jednotlivé práce či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. </w:t>
      </w:r>
    </w:p>
    <w:p w14:paraId="1DF39978" w14:textId="2592A40E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vydávat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i upřesňující pokyny k provádění jeho plnění dle této </w:t>
      </w:r>
      <w:r>
        <w:rPr>
          <w:color w:val="000000"/>
          <w:sz w:val="22"/>
          <w:szCs w:val="22"/>
        </w:rPr>
        <w:t>Smlouv</w:t>
      </w:r>
      <w:r w:rsidR="00A85F85" w:rsidRPr="00C75192">
        <w:rPr>
          <w:color w:val="000000"/>
          <w:sz w:val="22"/>
          <w:szCs w:val="22"/>
        </w:rPr>
        <w:t>y.</w:t>
      </w:r>
    </w:p>
    <w:p w14:paraId="255356A7" w14:textId="1A9323F5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 provádět průběžnou kontrolu a koordinaci provádění předmětných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y.</w:t>
      </w:r>
    </w:p>
    <w:p w14:paraId="09301824" w14:textId="6F542486" w:rsidR="00945815" w:rsidRPr="00DB56FB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upozornit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e na vady a nedodělky při provádění prací a </w:t>
      </w:r>
      <w:r>
        <w:rPr>
          <w:color w:val="000000"/>
          <w:sz w:val="22"/>
          <w:szCs w:val="22"/>
        </w:rPr>
        <w:t>Služeb</w:t>
      </w:r>
      <w:r w:rsidR="00A85F85" w:rsidRPr="00C75192">
        <w:rPr>
          <w:color w:val="000000"/>
          <w:sz w:val="22"/>
          <w:szCs w:val="22"/>
        </w:rPr>
        <w:t xml:space="preserve"> a požadovat o jejich odstranění.     </w:t>
      </w:r>
    </w:p>
    <w:p w14:paraId="151ADDE5" w14:textId="73528ED7" w:rsidR="00A85F85" w:rsidRPr="00DB15E8" w:rsidRDefault="00A85F85" w:rsidP="00A02B74">
      <w:pPr>
        <w:pStyle w:val="HLAVICKA"/>
        <w:tabs>
          <w:tab w:val="clear" w:pos="284"/>
          <w:tab w:val="clear" w:pos="1134"/>
          <w:tab w:val="left" w:pos="426"/>
        </w:tabs>
        <w:spacing w:before="60"/>
        <w:jc w:val="both"/>
        <w:rPr>
          <w:color w:val="000000"/>
          <w:sz w:val="22"/>
          <w:szCs w:val="22"/>
          <w:highlight w:val="yellow"/>
        </w:rPr>
      </w:pPr>
      <w:r w:rsidRPr="00546039">
        <w:rPr>
          <w:color w:val="000000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532" w:rsidRPr="00546039">
        <w:rPr>
          <w:color w:val="000000"/>
          <w:sz w:val="22"/>
          <w:szCs w:val="22"/>
          <w:highlight w:val="yellow"/>
        </w:rPr>
        <w:t xml:space="preserve">                               </w:t>
      </w:r>
    </w:p>
    <w:p w14:paraId="42BF523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Předání provedených prací</w:t>
      </w:r>
    </w:p>
    <w:p w14:paraId="40C2C2E8" w14:textId="3F262202" w:rsidR="00A85F85" w:rsidRPr="00C75192" w:rsidRDefault="00A85F85" w:rsidP="00572532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Po ukončení prací a </w:t>
      </w:r>
      <w:r w:rsidR="002908AF">
        <w:rPr>
          <w:bCs/>
          <w:sz w:val="22"/>
          <w:szCs w:val="22"/>
        </w:rPr>
        <w:t>Služeb</w:t>
      </w:r>
      <w:r w:rsidRPr="00C75192">
        <w:rPr>
          <w:bCs/>
          <w:sz w:val="22"/>
          <w:szCs w:val="22"/>
        </w:rPr>
        <w:t xml:space="preserve"> každé jednotlivé </w:t>
      </w:r>
      <w:r w:rsidR="00DB56FB">
        <w:rPr>
          <w:bCs/>
          <w:sz w:val="22"/>
          <w:szCs w:val="22"/>
        </w:rPr>
        <w:t>objednávky</w:t>
      </w:r>
      <w:r w:rsidRPr="00C75192">
        <w:rPr>
          <w:bCs/>
          <w:sz w:val="22"/>
          <w:szCs w:val="22"/>
        </w:rPr>
        <w:t xml:space="preserve"> je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povinen předat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i podrobný protokol o provedených pracích a službách dle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y. Tento protokol je přílohou vystavené faktury.</w:t>
      </w:r>
    </w:p>
    <w:p w14:paraId="5B7EF296" w14:textId="77777777" w:rsidR="00F31C8A" w:rsidRPr="00C75192" w:rsidRDefault="00F31C8A" w:rsidP="00A02B74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69B7744E" w14:textId="77777777" w:rsidR="00A85F85" w:rsidRPr="00C75192" w:rsidRDefault="00A85F85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 xml:space="preserve">I. Odpovědnost za vady </w:t>
      </w:r>
    </w:p>
    <w:p w14:paraId="3DF5D5D0" w14:textId="0784A4C0" w:rsidR="00A85F85" w:rsidRPr="00C75192" w:rsidRDefault="002908AF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vady jeho plnění. Za vadu, jež vznikne po ukončení činnosti,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odpovídá, jestliže byla způsobena porušením jeho povinností. </w:t>
      </w:r>
    </w:p>
    <w:p w14:paraId="1B18619C" w14:textId="5252305C" w:rsidR="00A85F85" w:rsidRPr="00C75192" w:rsidRDefault="002908AF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povinen případné vady vytknout u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>e bez zbytečného odkladu poté, kdy je zjistil.</w:t>
      </w:r>
    </w:p>
    <w:p w14:paraId="1165575F" w14:textId="0B015F94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Má-li prováděná činnost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e vady, je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požadovat jejich bezplatné a okamžité odstranění nebo přiměřenou slevu z ceny.</w:t>
      </w:r>
    </w:p>
    <w:p w14:paraId="77D585BD" w14:textId="691B2003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Neodstraní-li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vady způsobem požadovaným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em v souladu s odst. 3 tohoto článku, je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odstoupit od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nebo požadovat slevu z ceny.</w:t>
      </w:r>
    </w:p>
    <w:p w14:paraId="5578A6A2" w14:textId="0DCF1E1F" w:rsidR="00A85F85" w:rsidRPr="00C75192" w:rsidRDefault="002908AF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veškeré škody, které způsobí svou činností dle této </w:t>
      </w: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y třetím osobám</w:t>
      </w:r>
      <w:r w:rsidR="00F3523F">
        <w:rPr>
          <w:bCs/>
          <w:sz w:val="22"/>
          <w:szCs w:val="22"/>
        </w:rPr>
        <w:t>,</w:t>
      </w:r>
      <w:r w:rsidR="00A85F85" w:rsidRPr="00C75192">
        <w:rPr>
          <w:bCs/>
          <w:sz w:val="22"/>
          <w:szCs w:val="22"/>
        </w:rPr>
        <w:t xml:space="preserve"> a to jak na jejich zdraví, tak i na majetku.</w:t>
      </w:r>
    </w:p>
    <w:p w14:paraId="109D822D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2D7B0C43" w14:textId="77777777" w:rsidR="00685BBA" w:rsidRPr="00C75192" w:rsidRDefault="00685BBA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0597AC5A" w14:textId="1CF5CBE6" w:rsidR="00A85F85" w:rsidRPr="00C75192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II.</w:t>
      </w:r>
      <w:r w:rsidR="00945815" w:rsidRPr="00C75192">
        <w:rPr>
          <w:b/>
          <w:bCs/>
          <w:sz w:val="22"/>
          <w:szCs w:val="22"/>
        </w:rPr>
        <w:t xml:space="preserve"> </w:t>
      </w:r>
      <w:r w:rsidR="002908AF">
        <w:rPr>
          <w:b/>
          <w:bCs/>
          <w:sz w:val="22"/>
          <w:szCs w:val="22"/>
        </w:rPr>
        <w:t>Smluv</w:t>
      </w:r>
      <w:r w:rsidRPr="00C75192">
        <w:rPr>
          <w:b/>
          <w:bCs/>
          <w:sz w:val="22"/>
          <w:szCs w:val="22"/>
        </w:rPr>
        <w:t xml:space="preserve">ní pokuty  </w:t>
      </w:r>
    </w:p>
    <w:p w14:paraId="44E5FE04" w14:textId="18F3ED03" w:rsidR="002908AF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se zhotovením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nebo odstraněním vad </w:t>
      </w:r>
    </w:p>
    <w:p w14:paraId="464EA6B6" w14:textId="191CF7C8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zhotovení a předání řádně dokončen</w:t>
      </w:r>
      <w:r w:rsidR="00093BED">
        <w:rPr>
          <w:rFonts w:ascii="Arial" w:hAnsi="Arial" w:cs="Arial"/>
          <w:sz w:val="22"/>
          <w:szCs w:val="22"/>
          <w:lang w:eastAsia="cs-CZ"/>
        </w:rPr>
        <w:t>ých Služeb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podle</w:t>
      </w:r>
      <w:r w:rsidR="00093BED">
        <w:rPr>
          <w:rFonts w:ascii="Arial" w:hAnsi="Arial" w:cs="Arial"/>
          <w:sz w:val="22"/>
          <w:szCs w:val="22"/>
          <w:lang w:eastAsia="cs-CZ"/>
        </w:rPr>
        <w:t xml:space="preserve"> jednotlivých objednávek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čl. V.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 w:rsidR="00093BED">
        <w:rPr>
          <w:rFonts w:ascii="Arial" w:hAnsi="Arial" w:cs="Arial"/>
          <w:sz w:val="22"/>
          <w:szCs w:val="22"/>
          <w:lang w:eastAsia="cs-CZ"/>
        </w:rPr>
        <w:t>Poskytovatele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s odstraněním vad podle čl. </w:t>
      </w:r>
      <w:r>
        <w:rPr>
          <w:rFonts w:ascii="Arial" w:hAnsi="Arial" w:cs="Arial"/>
          <w:sz w:val="22"/>
          <w:szCs w:val="22"/>
          <w:lang w:eastAsia="cs-CZ"/>
        </w:rPr>
        <w:t>X</w:t>
      </w:r>
      <w:r w:rsidR="00093BED">
        <w:rPr>
          <w:rFonts w:ascii="Arial" w:hAnsi="Arial" w:cs="Arial"/>
          <w:sz w:val="22"/>
          <w:szCs w:val="22"/>
          <w:lang w:eastAsia="cs-CZ"/>
        </w:rPr>
        <w:t>II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% z celkové ceny </w:t>
      </w:r>
      <w:r w:rsidR="00093BED"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započatý, kalendářní den prodlení.</w:t>
      </w:r>
    </w:p>
    <w:p w14:paraId="525E63FD" w14:textId="1D84B96B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povinností dle čl.</w:t>
      </w:r>
      <w:r w:rsidR="00BC0D31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093BED">
        <w:rPr>
          <w:rFonts w:ascii="Arial" w:hAnsi="Arial" w:cs="Arial"/>
          <w:b/>
          <w:bCs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y</w:t>
      </w:r>
    </w:p>
    <w:p w14:paraId="0A2ED2E1" w14:textId="76EF2EA8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nesplní povinnosti vymezené v </w:t>
      </w:r>
      <w:r w:rsidR="00CF459F">
        <w:rPr>
          <w:rFonts w:ascii="Arial" w:hAnsi="Arial" w:cs="Arial"/>
          <w:sz w:val="22"/>
          <w:szCs w:val="22"/>
          <w:lang w:eastAsia="cs-CZ"/>
        </w:rPr>
        <w:t>článku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93BED">
        <w:rPr>
          <w:rFonts w:ascii="Arial" w:hAnsi="Arial" w:cs="Arial"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povinen zaplatit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5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000 Kč (slovy: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pět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tisíc korun českých)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5AE400A1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77F8F6BA" w14:textId="55BCE53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lastRenderedPageBreak/>
        <w:t xml:space="preserve">V případě porušení jiných povinností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vyplývajících z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vzniká dnem porušení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právo na zaplacení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ve výši stanovené v odstavci 2 tohoto článku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 Pokutu lze uložit opakovaně.</w:t>
      </w:r>
    </w:p>
    <w:p w14:paraId="251E4066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e 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platbou</w:t>
      </w:r>
    </w:p>
    <w:p w14:paraId="1499423A" w14:textId="347F6369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neuhradí ve lhůtě splatnosti předloženou fakturu, je povinen zaplatit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568E7540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Uplatnění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 pokuty</w:t>
      </w:r>
    </w:p>
    <w:p w14:paraId="3234EB59" w14:textId="7777777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Výzva k úhradě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A72959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333579AB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258961C6" w14:textId="5491E86C" w:rsidR="002908AF" w:rsidRPr="00A72959" w:rsidRDefault="002908AF" w:rsidP="002908AF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Zaplacením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není dotčen nárok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ních stran na náhradu škody v plném rozsahu, ani povinnost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řádně dokončit Dílo.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je oprávněn uplatnit náhradu škody v plné výši, i v případech, na které se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pokuta nevztahuje.</w:t>
      </w:r>
    </w:p>
    <w:p w14:paraId="2278BBCD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Kombinace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ních pokut</w:t>
      </w:r>
    </w:p>
    <w:p w14:paraId="0CC97D45" w14:textId="7777777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Uplatnění jedné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nevylučuje souběžné uplatnění jiné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dle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</w:t>
      </w:r>
    </w:p>
    <w:p w14:paraId="28D772B8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6C58CE97" w14:textId="7EB72A4E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A72959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 w:rsidR="00093BED">
        <w:rPr>
          <w:rFonts w:ascii="Arial" w:hAnsi="Arial" w:cs="Arial"/>
          <w:sz w:val="22"/>
          <w:szCs w:val="22"/>
        </w:rPr>
        <w:t>Poskytovatel</w:t>
      </w:r>
      <w:r w:rsidRPr="00A72959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A72959">
        <w:rPr>
          <w:rFonts w:ascii="Arial" w:hAnsi="Arial" w:cs="Arial"/>
          <w:sz w:val="22"/>
          <w:szCs w:val="22"/>
        </w:rPr>
        <w:t>y.</w:t>
      </w:r>
    </w:p>
    <w:p w14:paraId="25FA5737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0FF0A33D" w14:textId="2D4A5004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Veškerá výše uvedená ustanovení se vztahují na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i v případě, že k porušení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ních povinností došlo jednáním či činností jeho poddodavatele.</w:t>
      </w:r>
    </w:p>
    <w:p w14:paraId="396E80EF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4A5890DE" w14:textId="77777777" w:rsidR="00996BCA" w:rsidRPr="00C75192" w:rsidRDefault="00996BCA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5F551D2D" w14:textId="7B61F858" w:rsidR="00A85F85" w:rsidRPr="00C75192" w:rsidRDefault="00C75192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XIV</w:t>
      </w:r>
      <w:r w:rsidR="00A85F85" w:rsidRPr="00C75192">
        <w:rPr>
          <w:b/>
          <w:bCs/>
          <w:sz w:val="22"/>
          <w:szCs w:val="22"/>
        </w:rPr>
        <w:t>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 xml:space="preserve">Odstoupení od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 xml:space="preserve">y a zánik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5F4D24B5" w14:textId="1289B402" w:rsidR="00A85F85" w:rsidRPr="00C75192" w:rsidRDefault="002908AF" w:rsidP="0094581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oprávněn od této </w:t>
      </w: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y odstoupit:</w:t>
      </w:r>
    </w:p>
    <w:p w14:paraId="2D861A08" w14:textId="61D864AA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jestliže je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 prodlení s provedením činností dle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 xml:space="preserve">y trvajícím déle než </w:t>
      </w:r>
      <w:r w:rsidR="00A02B74">
        <w:rPr>
          <w:bCs/>
          <w:sz w:val="22"/>
          <w:szCs w:val="22"/>
        </w:rPr>
        <w:t>10</w:t>
      </w:r>
      <w:r w:rsidRPr="00C75192">
        <w:rPr>
          <w:bCs/>
          <w:sz w:val="22"/>
          <w:szCs w:val="22"/>
        </w:rPr>
        <w:t xml:space="preserve"> dnů;</w:t>
      </w:r>
    </w:p>
    <w:p w14:paraId="0CA17C6D" w14:textId="59B7A345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v souladu s čl. X</w:t>
      </w:r>
      <w:r w:rsidR="001D0EF3">
        <w:rPr>
          <w:bCs/>
          <w:sz w:val="22"/>
          <w:szCs w:val="22"/>
        </w:rPr>
        <w:t>I</w:t>
      </w:r>
      <w:r w:rsidRPr="00C75192">
        <w:rPr>
          <w:bCs/>
          <w:sz w:val="22"/>
          <w:szCs w:val="22"/>
        </w:rPr>
        <w:t xml:space="preserve">I. odst. </w:t>
      </w:r>
      <w:r w:rsidR="001D0EF3">
        <w:rPr>
          <w:bCs/>
          <w:sz w:val="22"/>
          <w:szCs w:val="22"/>
        </w:rPr>
        <w:t>4</w:t>
      </w:r>
      <w:r w:rsidRPr="00C75192">
        <w:rPr>
          <w:bCs/>
          <w:sz w:val="22"/>
          <w:szCs w:val="22"/>
        </w:rPr>
        <w:t xml:space="preserve">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</w:t>
      </w:r>
      <w:r w:rsidR="00605326">
        <w:rPr>
          <w:bCs/>
          <w:sz w:val="22"/>
          <w:szCs w:val="22"/>
        </w:rPr>
        <w:t>;</w:t>
      </w:r>
    </w:p>
    <w:p w14:paraId="2A2F1B12" w14:textId="29FE0C32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ocitne-li se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</w:t>
      </w:r>
      <w:r w:rsidR="00093BED">
        <w:rPr>
          <w:bCs/>
          <w:sz w:val="22"/>
          <w:szCs w:val="22"/>
        </w:rPr>
        <w:t> </w:t>
      </w:r>
      <w:r w:rsidRPr="00C75192">
        <w:rPr>
          <w:bCs/>
          <w:sz w:val="22"/>
          <w:szCs w:val="22"/>
        </w:rPr>
        <w:t>úpadku</w:t>
      </w:r>
      <w:r w:rsidR="00093BED">
        <w:rPr>
          <w:bCs/>
          <w:sz w:val="22"/>
          <w:szCs w:val="22"/>
        </w:rPr>
        <w:t xml:space="preserve">, </w:t>
      </w:r>
      <w:r w:rsidRPr="00C75192">
        <w:rPr>
          <w:bCs/>
          <w:sz w:val="22"/>
          <w:szCs w:val="22"/>
        </w:rPr>
        <w:t>a je-li na něj podán insolvenční návrh podle zákona č. 182/2006 Sb., insolvenční zákon, ve znění pozdějších předpisů.</w:t>
      </w:r>
    </w:p>
    <w:p w14:paraId="6C2E413A" w14:textId="76625808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 případě odstoupení od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účinky odstoupení od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nastávají okamžikem doručení písemného sdělení druhé </w:t>
      </w:r>
      <w:r w:rsidR="002908AF">
        <w:rPr>
          <w:sz w:val="22"/>
          <w:szCs w:val="22"/>
        </w:rPr>
        <w:t>Smluv</w:t>
      </w:r>
      <w:r w:rsidRPr="00C75192">
        <w:rPr>
          <w:sz w:val="22"/>
          <w:szCs w:val="22"/>
        </w:rPr>
        <w:t>ní straně.</w:t>
      </w:r>
    </w:p>
    <w:p w14:paraId="3C118D45" w14:textId="61579435" w:rsidR="00A85F85" w:rsidRPr="00C75192" w:rsidRDefault="002908AF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není oprávněn jednostranně ukončit tuto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u z žádných důvodů stanovených dispozitivními ustanoveními obecně závazných právních předpisů.</w:t>
      </w:r>
    </w:p>
    <w:p w14:paraId="3291BE00" w14:textId="20273D92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C75192">
        <w:rPr>
          <w:bCs/>
          <w:color w:val="000000" w:themeColor="text1"/>
          <w:sz w:val="22"/>
          <w:szCs w:val="22"/>
        </w:rPr>
        <w:t xml:space="preserve">Před uplynutím sjednané doby lze zrušit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u po vzájemné dohodě stran. Zrušení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y dohodou nezakládá nárok žádné </w:t>
      </w:r>
      <w:r w:rsidR="002908AF">
        <w:rPr>
          <w:bCs/>
          <w:color w:val="000000" w:themeColor="text1"/>
          <w:sz w:val="22"/>
          <w:szCs w:val="22"/>
        </w:rPr>
        <w:t>Smluv</w:t>
      </w:r>
      <w:r w:rsidRPr="00C75192">
        <w:rPr>
          <w:bCs/>
          <w:color w:val="000000" w:themeColor="text1"/>
          <w:sz w:val="22"/>
          <w:szCs w:val="22"/>
        </w:rPr>
        <w:t xml:space="preserve">ní strany na náhradu jakékoliv újmy, zejména náhrady škody nebo ušlého zisku spojeného se zrušením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>y.</w:t>
      </w:r>
    </w:p>
    <w:p w14:paraId="1C32E3AA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sz w:val="22"/>
          <w:szCs w:val="22"/>
        </w:rPr>
      </w:pPr>
    </w:p>
    <w:p w14:paraId="6754A62E" w14:textId="77777777" w:rsidR="00A85F85" w:rsidRPr="00C75192" w:rsidRDefault="00C75192" w:rsidP="00DB15E8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A85F85" w:rsidRPr="00C75192">
        <w:rPr>
          <w:b/>
          <w:bCs/>
          <w:sz w:val="22"/>
          <w:szCs w:val="22"/>
        </w:rPr>
        <w:t>V.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>Ostatní ujednání</w:t>
      </w:r>
    </w:p>
    <w:p w14:paraId="3578201B" w14:textId="3B06685B" w:rsidR="00A85F85" w:rsidRPr="00C75192" w:rsidRDefault="002908AF" w:rsidP="00DB15E8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75192">
        <w:rPr>
          <w:sz w:val="22"/>
          <w:szCs w:val="22"/>
        </w:rPr>
        <w:t xml:space="preserve">ní strany současně prohlašují, že žádný údaj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ě, včetně jejich příloh, není označován za obchodní tajemství.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oprávněn, pokud postupuje dle zákona č. 106/1999 Sb., o svobodném přístupu k informacím, v</w:t>
      </w:r>
      <w:r w:rsidR="0051228E">
        <w:rPr>
          <w:sz w:val="22"/>
          <w:szCs w:val="22"/>
        </w:rPr>
        <w:t xml:space="preserve">e </w:t>
      </w:r>
      <w:r w:rsidR="00A85F85" w:rsidRPr="00C75192">
        <w:rPr>
          <w:sz w:val="22"/>
          <w:szCs w:val="22"/>
        </w:rPr>
        <w:t>znění</w:t>
      </w:r>
      <w:r w:rsidR="0051228E">
        <w:rPr>
          <w:sz w:val="22"/>
          <w:szCs w:val="22"/>
        </w:rPr>
        <w:t xml:space="preserve"> pozdějších předpisů</w:t>
      </w:r>
      <w:r w:rsidR="00A85F85" w:rsidRPr="00C75192">
        <w:rPr>
          <w:sz w:val="22"/>
          <w:szCs w:val="22"/>
        </w:rPr>
        <w:t xml:space="preserve">, poskytovat veškeré informace o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a o jiných údajích tohoto závazkového právního vztahu, pokud nejsou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uvedeny (např. o daňových podkladech, předávacích protokolech, nabídkách či jiných písemnostech). </w:t>
      </w:r>
    </w:p>
    <w:p w14:paraId="7AB407EB" w14:textId="77777777" w:rsidR="00372602" w:rsidRDefault="00372602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67A0BADB" w14:textId="77777777" w:rsidR="00372602" w:rsidRDefault="00372602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E57760A" w14:textId="61952F40" w:rsidR="00A85F85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lastRenderedPageBreak/>
        <w:t>XVI.</w:t>
      </w:r>
      <w:r w:rsidR="00945815" w:rsidRPr="00C42D25">
        <w:rPr>
          <w:b/>
          <w:bCs/>
          <w:sz w:val="22"/>
          <w:szCs w:val="22"/>
        </w:rPr>
        <w:t xml:space="preserve"> </w:t>
      </w:r>
      <w:r w:rsidRPr="00C42D25">
        <w:rPr>
          <w:b/>
          <w:bCs/>
          <w:sz w:val="22"/>
          <w:szCs w:val="22"/>
        </w:rPr>
        <w:t>Závěrečná ustanovení</w:t>
      </w:r>
    </w:p>
    <w:p w14:paraId="7C586746" w14:textId="1A2144A6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color w:val="000000" w:themeColor="text1"/>
          <w:sz w:val="22"/>
          <w:szCs w:val="22"/>
        </w:rPr>
      </w:pPr>
      <w:r w:rsidRPr="00C42D25">
        <w:rPr>
          <w:color w:val="000000" w:themeColor="text1"/>
          <w:sz w:val="22"/>
          <w:szCs w:val="22"/>
        </w:rPr>
        <w:t xml:space="preserve">Tato </w:t>
      </w:r>
      <w:r w:rsidR="002908AF">
        <w:rPr>
          <w:color w:val="000000" w:themeColor="text1"/>
          <w:sz w:val="22"/>
          <w:szCs w:val="22"/>
        </w:rPr>
        <w:t>Smlouv</w:t>
      </w:r>
      <w:r w:rsidRPr="00C42D25">
        <w:rPr>
          <w:color w:val="000000" w:themeColor="text1"/>
          <w:sz w:val="22"/>
          <w:szCs w:val="22"/>
        </w:rPr>
        <w:t xml:space="preserve">a </w:t>
      </w:r>
      <w:r w:rsidR="00C42D25" w:rsidRPr="00C42D25">
        <w:rPr>
          <w:color w:val="000000" w:themeColor="text1"/>
          <w:sz w:val="22"/>
          <w:szCs w:val="22"/>
        </w:rPr>
        <w:t xml:space="preserve">nabývá platnosti dnem jejího uzavření, tj. dnem jejího podpisu osobami oprávněnými zastupovat </w:t>
      </w:r>
      <w:r w:rsidR="002908AF">
        <w:rPr>
          <w:color w:val="000000" w:themeColor="text1"/>
          <w:sz w:val="22"/>
          <w:szCs w:val="22"/>
        </w:rPr>
        <w:t>Smluv</w:t>
      </w:r>
      <w:r w:rsidR="00C42D25" w:rsidRPr="00C42D25">
        <w:rPr>
          <w:color w:val="000000" w:themeColor="text1"/>
          <w:sz w:val="22"/>
          <w:szCs w:val="22"/>
        </w:rPr>
        <w:t xml:space="preserve">ní strany a nabývá účinnosti zveřejněním v registru </w:t>
      </w:r>
      <w:r w:rsidR="002908AF">
        <w:rPr>
          <w:color w:val="000000" w:themeColor="text1"/>
          <w:sz w:val="22"/>
          <w:szCs w:val="22"/>
        </w:rPr>
        <w:t>Smluv</w:t>
      </w:r>
      <w:r w:rsidR="00C42D25" w:rsidRPr="00C42D25">
        <w:rPr>
          <w:color w:val="000000" w:themeColor="text1"/>
          <w:sz w:val="22"/>
          <w:szCs w:val="22"/>
        </w:rPr>
        <w:t>.</w:t>
      </w:r>
    </w:p>
    <w:p w14:paraId="667EDC31" w14:textId="254B9A9E" w:rsidR="00A85F85" w:rsidRPr="00C42D25" w:rsidRDefault="00A85F85" w:rsidP="00994D7F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lze provést pouze formou písemných číslovaných dodatků podepsaných všemi </w:t>
      </w:r>
      <w:r w:rsidR="002908AF">
        <w:rPr>
          <w:sz w:val="22"/>
          <w:szCs w:val="22"/>
        </w:rPr>
        <w:t>Smluv</w:t>
      </w:r>
      <w:r w:rsidRPr="00C42D25">
        <w:rPr>
          <w:sz w:val="22"/>
          <w:szCs w:val="22"/>
        </w:rPr>
        <w:t xml:space="preserve">ními stranami, a to vždy v souladu se zákonem. Jakýkoli úkon vedoucí k ukončení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>y musí být učiněn v písemné formě a je účinný okamžikem jeho doručení druhé straně.</w:t>
      </w:r>
      <w:r w:rsidR="0051228E">
        <w:rPr>
          <w:sz w:val="22"/>
          <w:szCs w:val="22"/>
        </w:rPr>
        <w:t xml:space="preserve"> Dodatky k této </w:t>
      </w:r>
      <w:r w:rsidR="002908AF">
        <w:rPr>
          <w:sz w:val="22"/>
          <w:szCs w:val="22"/>
        </w:rPr>
        <w:t>Smlouv</w:t>
      </w:r>
      <w:r w:rsidR="0051228E">
        <w:rPr>
          <w:sz w:val="22"/>
          <w:szCs w:val="22"/>
        </w:rPr>
        <w:t>ě nabývají platnosti dnem jejich uzavření, tj. dnem jejich</w:t>
      </w:r>
      <w:r w:rsidR="0051228E" w:rsidRPr="0051228E">
        <w:rPr>
          <w:sz w:val="22"/>
          <w:szCs w:val="22"/>
        </w:rPr>
        <w:t xml:space="preserve"> podpisu osobami oprávněnými za</w:t>
      </w:r>
      <w:r w:rsidR="0051228E">
        <w:rPr>
          <w:sz w:val="22"/>
          <w:szCs w:val="22"/>
        </w:rPr>
        <w:t xml:space="preserve">stupovat </w:t>
      </w:r>
      <w:r w:rsidR="002908AF">
        <w:rPr>
          <w:sz w:val="22"/>
          <w:szCs w:val="22"/>
        </w:rPr>
        <w:t>Smluv</w:t>
      </w:r>
      <w:r w:rsidR="0051228E">
        <w:rPr>
          <w:sz w:val="22"/>
          <w:szCs w:val="22"/>
        </w:rPr>
        <w:t>ní strany a nabývají</w:t>
      </w:r>
      <w:r w:rsidR="0051228E" w:rsidRPr="0051228E">
        <w:rPr>
          <w:sz w:val="22"/>
          <w:szCs w:val="22"/>
        </w:rPr>
        <w:t xml:space="preserve"> účinnosti zveřejněním v registru </w:t>
      </w:r>
      <w:r w:rsidR="002908AF">
        <w:rPr>
          <w:sz w:val="22"/>
          <w:szCs w:val="22"/>
        </w:rPr>
        <w:t>Smluv</w:t>
      </w:r>
      <w:r w:rsidR="0051228E">
        <w:rPr>
          <w:sz w:val="22"/>
          <w:szCs w:val="22"/>
        </w:rPr>
        <w:t xml:space="preserve">. </w:t>
      </w:r>
      <w:r w:rsidRPr="00C42D25">
        <w:rPr>
          <w:sz w:val="22"/>
          <w:szCs w:val="22"/>
        </w:rPr>
        <w:t xml:space="preserve"> </w:t>
      </w:r>
    </w:p>
    <w:p w14:paraId="2BD23611" w14:textId="1CAC7C08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 případě, že by se kterékoli ustanovení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ukázalo v budoucnu jako neplatné, nebude to mít vliv na platnost ostatních ustanovení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Místo neplatného ustanovení platí za dohodnuté také ustanovení, které v nejvyšší možné míře zachovává smysl a význam dotčeného ustanovení v kontextu celé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</w:t>
      </w:r>
    </w:p>
    <w:p w14:paraId="3A710417" w14:textId="3F889AFB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y, jakož i právní vztahy se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ou související, se řídí zákonem č. 89/2012 Sb., </w:t>
      </w:r>
      <w:r w:rsidR="002908AF">
        <w:rPr>
          <w:sz w:val="22"/>
          <w:szCs w:val="22"/>
        </w:rPr>
        <w:t>Občans</w:t>
      </w:r>
      <w:r w:rsidRPr="00C42D25">
        <w:rPr>
          <w:sz w:val="22"/>
          <w:szCs w:val="22"/>
        </w:rPr>
        <w:t xml:space="preserve">ký zákoník, </w:t>
      </w:r>
      <w:r w:rsidR="00C90C27" w:rsidRPr="00C42D25">
        <w:rPr>
          <w:sz w:val="22"/>
          <w:szCs w:val="22"/>
        </w:rPr>
        <w:t>v</w:t>
      </w:r>
      <w:r w:rsidR="00C90C27">
        <w:rPr>
          <w:sz w:val="22"/>
          <w:szCs w:val="22"/>
        </w:rPr>
        <w:t>e</w:t>
      </w:r>
      <w:r w:rsidR="00C90C27" w:rsidRPr="00C42D25">
        <w:rPr>
          <w:sz w:val="22"/>
          <w:szCs w:val="22"/>
        </w:rPr>
        <w:t xml:space="preserve"> znění</w:t>
      </w:r>
      <w:r w:rsidR="0051228E">
        <w:rPr>
          <w:sz w:val="22"/>
          <w:szCs w:val="22"/>
        </w:rPr>
        <w:t xml:space="preserve"> pozdějších předpisů</w:t>
      </w:r>
      <w:r w:rsidRPr="00C42D25">
        <w:rPr>
          <w:sz w:val="22"/>
          <w:szCs w:val="22"/>
        </w:rPr>
        <w:t>.</w:t>
      </w:r>
    </w:p>
    <w:p w14:paraId="29CA11E8" w14:textId="509B025E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je nabídka </w:t>
      </w:r>
      <w:r w:rsidR="002908AF">
        <w:rPr>
          <w:sz w:val="22"/>
          <w:szCs w:val="22"/>
        </w:rPr>
        <w:t>Poskytovatel</w:t>
      </w:r>
      <w:r w:rsidRPr="00C42D25">
        <w:rPr>
          <w:sz w:val="22"/>
          <w:szCs w:val="22"/>
        </w:rPr>
        <w:t xml:space="preserve">e. Pokud některá záležitost není řešena touto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ou, postupuje se dle nabídky </w:t>
      </w:r>
      <w:r w:rsidR="002908AF">
        <w:rPr>
          <w:sz w:val="22"/>
          <w:szCs w:val="22"/>
        </w:rPr>
        <w:t>Poskytovatel</w:t>
      </w:r>
      <w:r w:rsidRPr="00C42D25">
        <w:rPr>
          <w:sz w:val="22"/>
          <w:szCs w:val="22"/>
        </w:rPr>
        <w:t>e, případně dle zadávací dokumentace.</w:t>
      </w:r>
    </w:p>
    <w:p w14:paraId="481DBFE2" w14:textId="60E91C8C" w:rsidR="00945815" w:rsidRPr="00C42D25" w:rsidRDefault="002908AF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42D25">
        <w:rPr>
          <w:sz w:val="22"/>
          <w:szCs w:val="22"/>
        </w:rPr>
        <w:t xml:space="preserve">ní strany prohlašují, že si tuto </w:t>
      </w:r>
      <w:r>
        <w:rPr>
          <w:sz w:val="22"/>
          <w:szCs w:val="22"/>
        </w:rPr>
        <w:t>Smlouv</w:t>
      </w:r>
      <w:r w:rsidR="00A85F85" w:rsidRPr="00C42D25">
        <w:rPr>
          <w:sz w:val="22"/>
          <w:szCs w:val="22"/>
        </w:rPr>
        <w:t xml:space="preserve">u přečetly, porozuměly jí, s jejím zněním souhlasí a na důkaz pravé a svobodné vůle prosté tísně připojují níže své podpisy. </w:t>
      </w:r>
    </w:p>
    <w:p w14:paraId="38570955" w14:textId="7687E4E4" w:rsidR="00D0557C" w:rsidRDefault="002908AF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ní strany shodně prohlašují, že povinnost uveřejnění této </w:t>
      </w:r>
      <w:r>
        <w:rPr>
          <w:sz w:val="22"/>
          <w:szCs w:val="22"/>
        </w:rPr>
        <w:t>Smlouv</w:t>
      </w:r>
      <w:r w:rsidR="00945815" w:rsidRPr="00C42D25">
        <w:rPr>
          <w:sz w:val="22"/>
          <w:szCs w:val="22"/>
        </w:rPr>
        <w:t xml:space="preserve">y dle zákona č. 340/2015 Sb., o zvláštních podmínkách účinnosti některých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, uveřejňování těchto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 a o registru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 (zákon o registru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>)</w:t>
      </w:r>
      <w:r w:rsidR="005C625A">
        <w:rPr>
          <w:sz w:val="22"/>
          <w:szCs w:val="22"/>
        </w:rPr>
        <w:t>, ve znění pozdějších předpisů,</w:t>
      </w:r>
      <w:r w:rsidR="00945815" w:rsidRPr="00C42D25">
        <w:rPr>
          <w:sz w:val="22"/>
          <w:szCs w:val="22"/>
        </w:rPr>
        <w:t xml:space="preserve"> bude splněna ze strany </w:t>
      </w:r>
      <w:r w:rsidR="00D06706">
        <w:rPr>
          <w:sz w:val="22"/>
          <w:szCs w:val="22"/>
        </w:rPr>
        <w:t>Objednatele</w:t>
      </w:r>
      <w:r w:rsidR="00945815" w:rsidRPr="00C42D25">
        <w:rPr>
          <w:sz w:val="22"/>
          <w:szCs w:val="22"/>
        </w:rPr>
        <w:t>.</w:t>
      </w:r>
    </w:p>
    <w:p w14:paraId="7E0DDF9C" w14:textId="7E64D19F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 xml:space="preserve">a představuje úplnou dohodu </w:t>
      </w:r>
      <w:r w:rsidR="002908AF">
        <w:rPr>
          <w:sz w:val="22"/>
          <w:szCs w:val="22"/>
        </w:rPr>
        <w:t>Smluv</w:t>
      </w:r>
      <w:r>
        <w:rPr>
          <w:sz w:val="22"/>
          <w:szCs w:val="22"/>
        </w:rPr>
        <w:t xml:space="preserve">ních stran o předmětu této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>y.</w:t>
      </w:r>
    </w:p>
    <w:p w14:paraId="75486CCA" w14:textId="1E662F7F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>y tvoří tyto přílohy:</w:t>
      </w:r>
    </w:p>
    <w:p w14:paraId="42BA730F" w14:textId="36F50A5D" w:rsidR="00996BCA" w:rsidRDefault="00DD133C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t>Cenová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>n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abídka </w:t>
      </w:r>
      <w:r w:rsidR="002908AF">
        <w:rPr>
          <w:rFonts w:ascii="Arial" w:hAnsi="Arial" w:cs="Arial"/>
          <w:kern w:val="1"/>
          <w:sz w:val="22"/>
          <w:szCs w:val="22"/>
          <w:lang w:eastAsia="cs-CZ"/>
        </w:rPr>
        <w:t>Poskytovatel</w:t>
      </w:r>
      <w:r w:rsidR="00F87183">
        <w:rPr>
          <w:rFonts w:ascii="Arial" w:hAnsi="Arial" w:cs="Arial"/>
          <w:kern w:val="1"/>
          <w:sz w:val="22"/>
          <w:szCs w:val="22"/>
          <w:lang w:eastAsia="cs-CZ"/>
        </w:rPr>
        <w:t>e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="0086557E">
        <w:rPr>
          <w:rFonts w:ascii="Arial" w:hAnsi="Arial" w:cs="Arial"/>
          <w:kern w:val="1"/>
          <w:sz w:val="22"/>
          <w:szCs w:val="22"/>
          <w:lang w:eastAsia="cs-CZ"/>
        </w:rPr>
        <w:t>(K</w:t>
      </w:r>
      <w:r w:rsidR="00170D25">
        <w:rPr>
          <w:rFonts w:ascii="Arial" w:hAnsi="Arial" w:cs="Arial"/>
          <w:kern w:val="1"/>
          <w:sz w:val="22"/>
          <w:szCs w:val="22"/>
          <w:lang w:eastAsia="cs-CZ"/>
        </w:rPr>
        <w:t>rycí list nabídky</w:t>
      </w:r>
      <w:r w:rsidR="00996BCA">
        <w:rPr>
          <w:rFonts w:ascii="Arial" w:hAnsi="Arial" w:cs="Arial"/>
          <w:kern w:val="1"/>
          <w:sz w:val="22"/>
          <w:szCs w:val="22"/>
          <w:lang w:eastAsia="cs-CZ"/>
        </w:rPr>
        <w:t>)</w:t>
      </w:r>
    </w:p>
    <w:p w14:paraId="1FEAC80A" w14:textId="77777777" w:rsidR="00B124F6" w:rsidRDefault="00170D25" w:rsidP="00B124F6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>
        <w:rPr>
          <w:rFonts w:ascii="Arial" w:hAnsi="Arial" w:cs="Arial"/>
          <w:kern w:val="1"/>
          <w:sz w:val="22"/>
          <w:szCs w:val="22"/>
          <w:lang w:eastAsia="cs-CZ"/>
        </w:rPr>
        <w:t>Výkaz</w:t>
      </w:r>
      <w:r w:rsidR="00C90C27">
        <w:rPr>
          <w:rFonts w:ascii="Arial" w:hAnsi="Arial" w:cs="Arial"/>
          <w:kern w:val="1"/>
          <w:sz w:val="22"/>
          <w:szCs w:val="22"/>
          <w:lang w:eastAsia="cs-CZ"/>
        </w:rPr>
        <w:t>y</w:t>
      </w:r>
      <w:r w:rsidR="00996BCA">
        <w:rPr>
          <w:rFonts w:ascii="Arial" w:hAnsi="Arial" w:cs="Arial"/>
          <w:kern w:val="1"/>
          <w:sz w:val="22"/>
          <w:szCs w:val="22"/>
          <w:lang w:eastAsia="cs-CZ"/>
        </w:rPr>
        <w:t xml:space="preserve"> výměr</w:t>
      </w:r>
    </w:p>
    <w:p w14:paraId="57B87B14" w14:textId="6C58A625" w:rsidR="006C1FAB" w:rsidRPr="00B124F6" w:rsidRDefault="00B124F6" w:rsidP="00B124F6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B124F6">
        <w:rPr>
          <w:rFonts w:ascii="Arial" w:hAnsi="Arial" w:cs="Arial"/>
          <w:sz w:val="22"/>
        </w:rPr>
        <w:t>Technologie založení výsadby a následná péče</w:t>
      </w:r>
    </w:p>
    <w:p w14:paraId="62A7F8E6" w14:textId="0B4DBEFA" w:rsidR="00872BB0" w:rsidRPr="00C543DD" w:rsidRDefault="002908AF" w:rsidP="00C543D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</w:t>
      </w:r>
      <w:r w:rsidR="00872BB0" w:rsidRPr="00723D3A">
        <w:rPr>
          <w:rFonts w:ascii="Arial" w:hAnsi="Arial" w:cs="Arial"/>
          <w:b/>
          <w:sz w:val="22"/>
          <w:szCs w:val="22"/>
        </w:rPr>
        <w:t xml:space="preserve">ní strany prohlašují, že si tuto </w:t>
      </w:r>
      <w:r>
        <w:rPr>
          <w:rFonts w:ascii="Arial" w:hAnsi="Arial" w:cs="Arial"/>
          <w:b/>
          <w:sz w:val="22"/>
          <w:szCs w:val="22"/>
        </w:rPr>
        <w:t>Smlouv</w:t>
      </w:r>
      <w:r w:rsidR="00872BB0" w:rsidRPr="00723D3A">
        <w:rPr>
          <w:rFonts w:ascii="Arial" w:hAnsi="Arial" w:cs="Arial"/>
          <w:b/>
          <w:sz w:val="22"/>
          <w:szCs w:val="22"/>
        </w:rPr>
        <w:t>u přečetly, že s jejím obsahem souhlasí a na důkaz toho k ní připojují svoje podpisy.</w:t>
      </w:r>
    </w:p>
    <w:p w14:paraId="61047DD9" w14:textId="2ACFDE8A" w:rsidR="00872BB0" w:rsidRPr="00DD133C" w:rsidRDefault="00872BB0" w:rsidP="00DD133C">
      <w:pPr>
        <w:pStyle w:val="Odstavecseseznamem"/>
        <w:widowControl w:val="0"/>
        <w:spacing w:before="120" w:line="360" w:lineRule="auto"/>
        <w:ind w:left="1287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</w:p>
    <w:p w14:paraId="03566E15" w14:textId="1ACC3731" w:rsidR="00B66024" w:rsidRPr="00C42D25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 Ústí nad Labem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 xml:space="preserve">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permStart w:id="1043405012" w:edGrp="everyone"/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…….……….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..</w:t>
      </w:r>
      <w:r w:rsidR="0008362E" w:rsidRPr="00C42D2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 xml:space="preserve"> dne ..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9521CD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……………</w:t>
      </w:r>
    </w:p>
    <w:p w14:paraId="25C9C8F6" w14:textId="73DE3AE3" w:rsidR="00B66024" w:rsidRPr="00C42D25" w:rsidRDefault="002908AF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Objednatel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492F5B16" w14:textId="77777777" w:rsidR="00B66024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45CD610" w14:textId="77777777" w:rsidR="00872BB0" w:rsidRDefault="00872BB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88CCA53" w14:textId="77777777" w:rsidR="00872BB0" w:rsidRPr="00C42D25" w:rsidRDefault="00872BB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8C62D0A" w14:textId="577A0E40" w:rsidR="00B66024" w:rsidRPr="00C42D25" w:rsidRDefault="00DF511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="001B08CA" w:rsidRPr="00C42D25">
        <w:rPr>
          <w:rFonts w:ascii="Arial" w:hAnsi="Arial" w:cs="Arial"/>
          <w:sz w:val="22"/>
          <w:szCs w:val="22"/>
          <w:lang w:eastAsia="cs-CZ"/>
        </w:rPr>
        <w:tab/>
      </w:r>
      <w:r w:rsidR="00B66024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73702A65" w14:textId="10740C24" w:rsidR="00996BCA" w:rsidRDefault="00676A35" w:rsidP="00676A35">
      <w:pPr>
        <w:spacing w:before="60" w:after="60"/>
        <w:rPr>
          <w:rFonts w:ascii="Arial" w:hAnsi="Arial" w:cs="Arial"/>
          <w:b/>
          <w:i/>
          <w:sz w:val="22"/>
          <w:szCs w:val="22"/>
          <w:lang w:eastAsia="cs-CZ"/>
        </w:rPr>
      </w:pPr>
      <w:r w:rsidRPr="00C42D25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0A27B7" w:rsidRPr="00C42D25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BC0D31">
        <w:rPr>
          <w:rFonts w:ascii="Arial" w:hAnsi="Arial" w:cs="Arial"/>
          <w:b/>
          <w:sz w:val="22"/>
          <w:szCs w:val="22"/>
          <w:lang w:eastAsia="cs-CZ"/>
        </w:rPr>
        <w:t xml:space="preserve">  Ing. Dalibor Dařílek</w:t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5C625A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BC0D31">
        <w:rPr>
          <w:rFonts w:ascii="Arial" w:hAnsi="Arial" w:cs="Arial"/>
          <w:b/>
          <w:sz w:val="22"/>
          <w:szCs w:val="22"/>
          <w:lang w:eastAsia="cs-CZ"/>
        </w:rPr>
        <w:t xml:space="preserve">        </w:t>
      </w:r>
      <w:r w:rsidR="005C625A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5C625A">
        <w:rPr>
          <w:rFonts w:ascii="Arial" w:hAnsi="Arial" w:cs="Arial"/>
          <w:b/>
          <w:i/>
          <w:iCs/>
          <w:sz w:val="22"/>
          <w:szCs w:val="22"/>
          <w:lang w:eastAsia="cs-CZ"/>
        </w:rPr>
        <w:t>j</w:t>
      </w:r>
      <w:r w:rsidR="00996BCA">
        <w:rPr>
          <w:rFonts w:ascii="Arial" w:hAnsi="Arial" w:cs="Arial"/>
          <w:b/>
          <w:i/>
          <w:sz w:val="22"/>
          <w:szCs w:val="22"/>
          <w:lang w:eastAsia="cs-CZ"/>
        </w:rPr>
        <w:t>méno a příjmení</w:t>
      </w:r>
    </w:p>
    <w:p w14:paraId="25BAAE81" w14:textId="39792BAB" w:rsidR="000A27B7" w:rsidRPr="00C42D25" w:rsidRDefault="00996BCA" w:rsidP="00676A35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BC0D31">
        <w:rPr>
          <w:rFonts w:ascii="Arial" w:hAnsi="Arial" w:cs="Arial"/>
          <w:sz w:val="22"/>
          <w:szCs w:val="22"/>
          <w:lang w:eastAsia="cs-CZ"/>
        </w:rPr>
        <w:t>vedoucí odboru dopravy a majetku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5C625A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i/>
          <w:sz w:val="22"/>
          <w:szCs w:val="22"/>
          <w:lang w:eastAsia="cs-CZ"/>
        </w:rPr>
        <w:t>funkce oprávněné osoby</w:t>
      </w:r>
      <w:r w:rsidR="00B66024" w:rsidRPr="00C42D25">
        <w:rPr>
          <w:rFonts w:ascii="Arial" w:hAnsi="Arial" w:cs="Arial"/>
          <w:b/>
          <w:sz w:val="22"/>
          <w:szCs w:val="22"/>
          <w:lang w:eastAsia="cs-CZ"/>
        </w:rPr>
        <w:tab/>
      </w:r>
    </w:p>
    <w:p w14:paraId="05C5447D" w14:textId="40D306F3" w:rsidR="00E323E0" w:rsidRPr="00996BCA" w:rsidRDefault="00996BCA" w:rsidP="00DD133C">
      <w:pPr>
        <w:spacing w:before="60" w:after="60"/>
        <w:rPr>
          <w:rFonts w:ascii="Arial" w:hAnsi="Arial" w:cs="Arial"/>
          <w:i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BC0D31">
        <w:rPr>
          <w:rFonts w:ascii="Arial" w:hAnsi="Arial" w:cs="Arial"/>
          <w:sz w:val="22"/>
          <w:szCs w:val="22"/>
          <w:lang w:eastAsia="cs-CZ"/>
        </w:rPr>
        <w:t>Magistrátu</w:t>
      </w:r>
      <w:r w:rsidR="00E26794">
        <w:rPr>
          <w:rFonts w:ascii="Arial" w:hAnsi="Arial" w:cs="Arial"/>
          <w:sz w:val="22"/>
          <w:szCs w:val="22"/>
          <w:lang w:eastAsia="cs-CZ"/>
        </w:rPr>
        <w:t xml:space="preserve"> mě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BC0D31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i/>
          <w:sz w:val="22"/>
          <w:szCs w:val="22"/>
          <w:lang w:eastAsia="cs-CZ"/>
        </w:rPr>
        <w:t xml:space="preserve">jednat za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>
        <w:rPr>
          <w:rFonts w:ascii="Arial" w:hAnsi="Arial" w:cs="Arial"/>
          <w:i/>
          <w:sz w:val="22"/>
          <w:szCs w:val="22"/>
          <w:lang w:eastAsia="cs-CZ"/>
        </w:rPr>
        <w:t>e</w:t>
      </w:r>
    </w:p>
    <w:permEnd w:id="1043405012"/>
    <w:p w14:paraId="31AD02E4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75CBF1D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42DC3E6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D34F384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C64D948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FC3CD2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BB61DAD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4"/>
      </w:tblGrid>
      <w:tr w:rsidR="00E525AE" w14:paraId="0D931DAF" w14:textId="77777777" w:rsidTr="007F52CF">
        <w:trPr>
          <w:trHeight w:val="499"/>
        </w:trPr>
        <w:tc>
          <w:tcPr>
            <w:tcW w:w="1562" w:type="dxa"/>
          </w:tcPr>
          <w:p w14:paraId="7D9C68B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4694536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</w:tcPr>
          <w:p w14:paraId="05910CA6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</w:tcPr>
          <w:p w14:paraId="289F02A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</w:tcPr>
          <w:p w14:paraId="7735FCB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3" w:type="dxa"/>
          </w:tcPr>
          <w:p w14:paraId="6D2DB55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E525AE" w14:paraId="71DA71ED" w14:textId="77777777" w:rsidTr="007F52CF">
        <w:trPr>
          <w:trHeight w:val="499"/>
        </w:trPr>
        <w:tc>
          <w:tcPr>
            <w:tcW w:w="1562" w:type="dxa"/>
          </w:tcPr>
          <w:p w14:paraId="5FE669E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2579F7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312D3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53F10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351A08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D88743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6DE867F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5F2A4765" w14:textId="77777777" w:rsidTr="007F52CF">
        <w:trPr>
          <w:trHeight w:val="513"/>
        </w:trPr>
        <w:tc>
          <w:tcPr>
            <w:tcW w:w="1562" w:type="dxa"/>
          </w:tcPr>
          <w:p w14:paraId="64518F5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</w:tcPr>
          <w:p w14:paraId="27F54C15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8749A0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C467EB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785A2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F28113E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286F69EA" w14:textId="77777777" w:rsidTr="007F52CF">
        <w:trPr>
          <w:trHeight w:val="499"/>
        </w:trPr>
        <w:tc>
          <w:tcPr>
            <w:tcW w:w="1562" w:type="dxa"/>
          </w:tcPr>
          <w:p w14:paraId="7401DFA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</w:tcPr>
          <w:p w14:paraId="06EE1470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692CF7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92D428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85ED1B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89F759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1815B319" w14:textId="77777777" w:rsidTr="007F52CF">
        <w:trPr>
          <w:trHeight w:val="513"/>
        </w:trPr>
        <w:tc>
          <w:tcPr>
            <w:tcW w:w="1562" w:type="dxa"/>
          </w:tcPr>
          <w:p w14:paraId="553F0F1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</w:tcPr>
          <w:p w14:paraId="6F330A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3210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FA9F0E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58B040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126C9B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655C0661" w14:textId="77777777" w:rsidTr="00093BED">
        <w:trPr>
          <w:trHeight w:val="499"/>
        </w:trPr>
        <w:tc>
          <w:tcPr>
            <w:tcW w:w="1562" w:type="dxa"/>
          </w:tcPr>
          <w:p w14:paraId="138487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5E491CD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5E3AD0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A71F8B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15EE15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F7994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8BF138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758435F6" w14:textId="77777777" w:rsidTr="00093BED">
        <w:trPr>
          <w:trHeight w:val="499"/>
        </w:trPr>
        <w:tc>
          <w:tcPr>
            <w:tcW w:w="1562" w:type="dxa"/>
          </w:tcPr>
          <w:p w14:paraId="166D968D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</w:tcPr>
          <w:p w14:paraId="16FFCDE5" w14:textId="77777777" w:rsidR="00BF2226" w:rsidRDefault="00093BED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05355480" w14:textId="0E50E2B3" w:rsidR="00093BED" w:rsidRPr="005A1B47" w:rsidRDefault="00093BED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62" w:type="dxa"/>
          </w:tcPr>
          <w:p w14:paraId="69F76B9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6" w:type="dxa"/>
            <w:gridSpan w:val="2"/>
            <w:tcBorders>
              <w:tl2br w:val="nil"/>
              <w:tr2bl w:val="single" w:sz="4" w:space="0" w:color="auto"/>
            </w:tcBorders>
          </w:tcPr>
          <w:p w14:paraId="53E78F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7BB5110" w14:textId="77777777" w:rsidTr="007F52CF">
        <w:trPr>
          <w:trHeight w:val="513"/>
        </w:trPr>
        <w:tc>
          <w:tcPr>
            <w:tcW w:w="1562" w:type="dxa"/>
          </w:tcPr>
          <w:p w14:paraId="6C1708B0" w14:textId="49E468B4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2908AF">
              <w:rPr>
                <w:rFonts w:ascii="Arial" w:eastAsia="Calibri" w:hAnsi="Arial" w:cs="Arial"/>
                <w:sz w:val="22"/>
                <w:szCs w:val="22"/>
              </w:rPr>
              <w:t>Smlouv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y v RS</w:t>
            </w:r>
          </w:p>
        </w:tc>
        <w:tc>
          <w:tcPr>
            <w:tcW w:w="3124" w:type="dxa"/>
            <w:gridSpan w:val="2"/>
          </w:tcPr>
          <w:p w14:paraId="4AB53E8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62D6F6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3816B30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6" w:type="dxa"/>
            <w:gridSpan w:val="2"/>
          </w:tcPr>
          <w:p w14:paraId="59DE143D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5507E5B" w14:textId="77777777" w:rsidTr="00D00D0F">
        <w:trPr>
          <w:trHeight w:val="763"/>
        </w:trPr>
        <w:tc>
          <w:tcPr>
            <w:tcW w:w="1562" w:type="dxa"/>
          </w:tcPr>
          <w:p w14:paraId="282191AE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vAlign w:val="center"/>
          </w:tcPr>
          <w:p w14:paraId="2ADE82E6" w14:textId="7FA02FFA" w:rsidR="00E525AE" w:rsidRPr="005A1B47" w:rsidRDefault="003A5F15" w:rsidP="00D00D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A5F15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7D42EC">
              <w:rPr>
                <w:rFonts w:ascii="Arial" w:eastAsia="Calibri" w:hAnsi="Arial" w:cs="Arial"/>
                <w:sz w:val="22"/>
                <w:szCs w:val="22"/>
              </w:rPr>
              <w:t>2127</w:t>
            </w:r>
            <w:r w:rsidRPr="003A5F15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2C8452FC" w14:textId="41BCA896" w:rsidR="00E525AE" w:rsidRPr="00DD133C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sectPr w:rsidR="00E525AE" w:rsidRPr="00DD133C" w:rsidSect="00DD133C">
      <w:footerReference w:type="default" r:id="rId8"/>
      <w:headerReference w:type="first" r:id="rId9"/>
      <w:type w:val="continuous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903" w14:textId="77777777" w:rsidR="003E1238" w:rsidRDefault="003E1238" w:rsidP="00DC4005">
      <w:r>
        <w:separator/>
      </w:r>
    </w:p>
  </w:endnote>
  <w:endnote w:type="continuationSeparator" w:id="0">
    <w:p w14:paraId="00122BE4" w14:textId="77777777" w:rsidR="003E1238" w:rsidRDefault="003E1238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8968" w14:textId="77777777" w:rsidR="00DC4005" w:rsidRDefault="00D4446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C81">
      <w:rPr>
        <w:noProof/>
      </w:rPr>
      <w:t>10</w:t>
    </w:r>
    <w:r>
      <w:rPr>
        <w:noProof/>
      </w:rPr>
      <w:fldChar w:fldCharType="end"/>
    </w:r>
  </w:p>
  <w:p w14:paraId="130862A1" w14:textId="77777777"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8BA8" w14:textId="77777777" w:rsidR="003E1238" w:rsidRDefault="003E1238" w:rsidP="00DC4005">
      <w:r>
        <w:separator/>
      </w:r>
    </w:p>
  </w:footnote>
  <w:footnote w:type="continuationSeparator" w:id="0">
    <w:p w14:paraId="12D0472A" w14:textId="77777777" w:rsidR="003E1238" w:rsidRDefault="003E1238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793F" w14:textId="42CC5D19" w:rsidR="00F0414F" w:rsidRPr="00BB1CE6" w:rsidRDefault="00F0414F" w:rsidP="00F0414F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07E6B0" wp14:editId="4329CCB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0B225263" w14:textId="77777777" w:rsidR="00F0414F" w:rsidRPr="00FC743F" w:rsidRDefault="00F0414F" w:rsidP="00F0414F">
    <w:pPr>
      <w:tabs>
        <w:tab w:val="center" w:pos="4536"/>
        <w:tab w:val="right" w:pos="9072"/>
      </w:tabs>
      <w:rPr>
        <w:sz w:val="20"/>
        <w:szCs w:val="20"/>
      </w:rPr>
    </w:pPr>
  </w:p>
  <w:p w14:paraId="3EBF540A" w14:textId="77777777" w:rsidR="00F0414F" w:rsidRPr="00836C00" w:rsidRDefault="00F0414F" w:rsidP="00F0414F">
    <w:pPr>
      <w:pStyle w:val="Zhlav"/>
      <w:rPr>
        <w:rFonts w:ascii="Arial" w:hAnsi="Arial" w:cs="Arial"/>
        <w:b/>
      </w:rPr>
    </w:pPr>
  </w:p>
  <w:p w14:paraId="5190C020" w14:textId="77777777" w:rsidR="00840BFB" w:rsidRPr="00840BFB" w:rsidRDefault="00840BFB" w:rsidP="00840B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9A21D2"/>
    <w:multiLevelType w:val="hybridMultilevel"/>
    <w:tmpl w:val="365A6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8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0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C71B7"/>
    <w:multiLevelType w:val="hybridMultilevel"/>
    <w:tmpl w:val="A33E2D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91377168">
    <w:abstractNumId w:val="25"/>
  </w:num>
  <w:num w:numId="2" w16cid:durableId="1754472537">
    <w:abstractNumId w:val="22"/>
  </w:num>
  <w:num w:numId="3" w16cid:durableId="2103599085">
    <w:abstractNumId w:val="29"/>
  </w:num>
  <w:num w:numId="4" w16cid:durableId="1483235092">
    <w:abstractNumId w:val="24"/>
  </w:num>
  <w:num w:numId="5" w16cid:durableId="1403871298">
    <w:abstractNumId w:val="37"/>
  </w:num>
  <w:num w:numId="6" w16cid:durableId="180243168">
    <w:abstractNumId w:val="30"/>
  </w:num>
  <w:num w:numId="7" w16cid:durableId="1281179942">
    <w:abstractNumId w:val="18"/>
  </w:num>
  <w:num w:numId="8" w16cid:durableId="699627188">
    <w:abstractNumId w:val="34"/>
  </w:num>
  <w:num w:numId="9" w16cid:durableId="742874988">
    <w:abstractNumId w:val="14"/>
  </w:num>
  <w:num w:numId="10" w16cid:durableId="46537929">
    <w:abstractNumId w:val="13"/>
  </w:num>
  <w:num w:numId="11" w16cid:durableId="1145972040">
    <w:abstractNumId w:val="10"/>
  </w:num>
  <w:num w:numId="12" w16cid:durableId="1617953421">
    <w:abstractNumId w:val="2"/>
  </w:num>
  <w:num w:numId="13" w16cid:durableId="1525442777">
    <w:abstractNumId w:val="35"/>
  </w:num>
  <w:num w:numId="14" w16cid:durableId="654459749">
    <w:abstractNumId w:val="27"/>
  </w:num>
  <w:num w:numId="15" w16cid:durableId="1979608805">
    <w:abstractNumId w:val="9"/>
  </w:num>
  <w:num w:numId="16" w16cid:durableId="239681043">
    <w:abstractNumId w:val="36"/>
  </w:num>
  <w:num w:numId="17" w16cid:durableId="593393589">
    <w:abstractNumId w:val="11"/>
  </w:num>
  <w:num w:numId="18" w16cid:durableId="901596380">
    <w:abstractNumId w:val="15"/>
  </w:num>
  <w:num w:numId="19" w16cid:durableId="201988927">
    <w:abstractNumId w:val="17"/>
  </w:num>
  <w:num w:numId="20" w16cid:durableId="1911308080">
    <w:abstractNumId w:val="6"/>
  </w:num>
  <w:num w:numId="21" w16cid:durableId="1461536298">
    <w:abstractNumId w:val="0"/>
  </w:num>
  <w:num w:numId="22" w16cid:durableId="594679563">
    <w:abstractNumId w:val="23"/>
  </w:num>
  <w:num w:numId="23" w16cid:durableId="1895920395">
    <w:abstractNumId w:val="21"/>
  </w:num>
  <w:num w:numId="24" w16cid:durableId="24522761">
    <w:abstractNumId w:val="12"/>
  </w:num>
  <w:num w:numId="25" w16cid:durableId="1441299294">
    <w:abstractNumId w:val="5"/>
  </w:num>
  <w:num w:numId="26" w16cid:durableId="1220245998">
    <w:abstractNumId w:val="1"/>
  </w:num>
  <w:num w:numId="27" w16cid:durableId="1618178008">
    <w:abstractNumId w:val="26"/>
  </w:num>
  <w:num w:numId="28" w16cid:durableId="1219128032">
    <w:abstractNumId w:val="33"/>
  </w:num>
  <w:num w:numId="29" w16cid:durableId="1106730937">
    <w:abstractNumId w:val="19"/>
  </w:num>
  <w:num w:numId="30" w16cid:durableId="1484156938">
    <w:abstractNumId w:val="8"/>
  </w:num>
  <w:num w:numId="31" w16cid:durableId="1957516623">
    <w:abstractNumId w:val="3"/>
  </w:num>
  <w:num w:numId="32" w16cid:durableId="278689548">
    <w:abstractNumId w:val="20"/>
  </w:num>
  <w:num w:numId="33" w16cid:durableId="24989504">
    <w:abstractNumId w:val="28"/>
  </w:num>
  <w:num w:numId="34" w16cid:durableId="1146582580">
    <w:abstractNumId w:val="31"/>
  </w:num>
  <w:num w:numId="35" w16cid:durableId="1940022062">
    <w:abstractNumId w:val="7"/>
  </w:num>
  <w:num w:numId="36" w16cid:durableId="2080663901">
    <w:abstractNumId w:val="32"/>
  </w:num>
  <w:num w:numId="37" w16cid:durableId="1764836781">
    <w:abstractNumId w:val="38"/>
  </w:num>
  <w:num w:numId="38" w16cid:durableId="620722565">
    <w:abstractNumId w:val="4"/>
  </w:num>
  <w:num w:numId="39" w16cid:durableId="60990148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S9TIrqw73a5YAUvQ+h3gh6t3U1GXNMWgZGPSdtm9Uc5YqAX5il1MZl6sr4K53hoqTH4jxtBfWWclJoRWt7YQg==" w:salt="u2ZZosPJVv/kTBqjVZErn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57"/>
    <w:rsid w:val="00002713"/>
    <w:rsid w:val="000059EB"/>
    <w:rsid w:val="00006A91"/>
    <w:rsid w:val="000173C7"/>
    <w:rsid w:val="000242E2"/>
    <w:rsid w:val="00024657"/>
    <w:rsid w:val="00026E7F"/>
    <w:rsid w:val="00030219"/>
    <w:rsid w:val="0003123D"/>
    <w:rsid w:val="0003233E"/>
    <w:rsid w:val="00032CCF"/>
    <w:rsid w:val="000462C2"/>
    <w:rsid w:val="00051144"/>
    <w:rsid w:val="00053336"/>
    <w:rsid w:val="000553F1"/>
    <w:rsid w:val="00055B07"/>
    <w:rsid w:val="00060B36"/>
    <w:rsid w:val="0006220D"/>
    <w:rsid w:val="00067FE6"/>
    <w:rsid w:val="00070319"/>
    <w:rsid w:val="00075895"/>
    <w:rsid w:val="0008362E"/>
    <w:rsid w:val="00090CE8"/>
    <w:rsid w:val="00090F85"/>
    <w:rsid w:val="00093162"/>
    <w:rsid w:val="00093BED"/>
    <w:rsid w:val="000A0875"/>
    <w:rsid w:val="000A27B7"/>
    <w:rsid w:val="000A5119"/>
    <w:rsid w:val="000A6331"/>
    <w:rsid w:val="000A75EB"/>
    <w:rsid w:val="000A7829"/>
    <w:rsid w:val="000C10A5"/>
    <w:rsid w:val="000C66D4"/>
    <w:rsid w:val="000E0331"/>
    <w:rsid w:val="000E3E7D"/>
    <w:rsid w:val="000E4509"/>
    <w:rsid w:val="000E5F8F"/>
    <w:rsid w:val="000F3D80"/>
    <w:rsid w:val="000F5C7E"/>
    <w:rsid w:val="0010298E"/>
    <w:rsid w:val="00105353"/>
    <w:rsid w:val="00105E43"/>
    <w:rsid w:val="0013110C"/>
    <w:rsid w:val="001567E3"/>
    <w:rsid w:val="00157141"/>
    <w:rsid w:val="001603B3"/>
    <w:rsid w:val="00170D25"/>
    <w:rsid w:val="001800BA"/>
    <w:rsid w:val="00182167"/>
    <w:rsid w:val="00185A17"/>
    <w:rsid w:val="0019328D"/>
    <w:rsid w:val="0019783C"/>
    <w:rsid w:val="001A1F52"/>
    <w:rsid w:val="001A6497"/>
    <w:rsid w:val="001A79D9"/>
    <w:rsid w:val="001B08CA"/>
    <w:rsid w:val="001B20F7"/>
    <w:rsid w:val="001C2034"/>
    <w:rsid w:val="001D0EF3"/>
    <w:rsid w:val="001D37B5"/>
    <w:rsid w:val="001D397E"/>
    <w:rsid w:val="001E12BC"/>
    <w:rsid w:val="001F3F1E"/>
    <w:rsid w:val="001F505C"/>
    <w:rsid w:val="001F7181"/>
    <w:rsid w:val="00207419"/>
    <w:rsid w:val="0021084E"/>
    <w:rsid w:val="00210A9D"/>
    <w:rsid w:val="00212A55"/>
    <w:rsid w:val="0021401E"/>
    <w:rsid w:val="00221D06"/>
    <w:rsid w:val="0022330D"/>
    <w:rsid w:val="00223EB2"/>
    <w:rsid w:val="0023051C"/>
    <w:rsid w:val="00232B34"/>
    <w:rsid w:val="002408AB"/>
    <w:rsid w:val="00241C8A"/>
    <w:rsid w:val="0024292E"/>
    <w:rsid w:val="00246FB6"/>
    <w:rsid w:val="00250210"/>
    <w:rsid w:val="00254AE5"/>
    <w:rsid w:val="00264B4E"/>
    <w:rsid w:val="00265031"/>
    <w:rsid w:val="00267987"/>
    <w:rsid w:val="002703AE"/>
    <w:rsid w:val="002771B3"/>
    <w:rsid w:val="002771D1"/>
    <w:rsid w:val="002802ED"/>
    <w:rsid w:val="00281CED"/>
    <w:rsid w:val="00283004"/>
    <w:rsid w:val="00283D54"/>
    <w:rsid w:val="002908AF"/>
    <w:rsid w:val="002A1DDE"/>
    <w:rsid w:val="002A3969"/>
    <w:rsid w:val="002B0474"/>
    <w:rsid w:val="002B6561"/>
    <w:rsid w:val="002B689C"/>
    <w:rsid w:val="002B6EA6"/>
    <w:rsid w:val="002C12A2"/>
    <w:rsid w:val="002C64AC"/>
    <w:rsid w:val="002D00CC"/>
    <w:rsid w:val="002D2304"/>
    <w:rsid w:val="002F4B2E"/>
    <w:rsid w:val="00303958"/>
    <w:rsid w:val="00320FE4"/>
    <w:rsid w:val="00330418"/>
    <w:rsid w:val="00336C30"/>
    <w:rsid w:val="00340822"/>
    <w:rsid w:val="00340D06"/>
    <w:rsid w:val="00344B16"/>
    <w:rsid w:val="00363BEC"/>
    <w:rsid w:val="003678D2"/>
    <w:rsid w:val="00372602"/>
    <w:rsid w:val="00381671"/>
    <w:rsid w:val="00382B30"/>
    <w:rsid w:val="003859B9"/>
    <w:rsid w:val="00385B48"/>
    <w:rsid w:val="003876E8"/>
    <w:rsid w:val="00394D32"/>
    <w:rsid w:val="003A5F15"/>
    <w:rsid w:val="003B13C7"/>
    <w:rsid w:val="003B20A9"/>
    <w:rsid w:val="003B6A59"/>
    <w:rsid w:val="003B7043"/>
    <w:rsid w:val="003C3F96"/>
    <w:rsid w:val="003D095C"/>
    <w:rsid w:val="003D4836"/>
    <w:rsid w:val="003D4C0D"/>
    <w:rsid w:val="003E1238"/>
    <w:rsid w:val="003F5815"/>
    <w:rsid w:val="00403D86"/>
    <w:rsid w:val="0040506A"/>
    <w:rsid w:val="00412159"/>
    <w:rsid w:val="00413A3F"/>
    <w:rsid w:val="004140EC"/>
    <w:rsid w:val="004224E1"/>
    <w:rsid w:val="00422859"/>
    <w:rsid w:val="00423E10"/>
    <w:rsid w:val="004274BC"/>
    <w:rsid w:val="00433E17"/>
    <w:rsid w:val="00440CC2"/>
    <w:rsid w:val="00440D55"/>
    <w:rsid w:val="0046758E"/>
    <w:rsid w:val="00474391"/>
    <w:rsid w:val="004949A9"/>
    <w:rsid w:val="004A17EF"/>
    <w:rsid w:val="004A28DB"/>
    <w:rsid w:val="004B0C8D"/>
    <w:rsid w:val="004B3AFA"/>
    <w:rsid w:val="004B4264"/>
    <w:rsid w:val="004B6275"/>
    <w:rsid w:val="004C115E"/>
    <w:rsid w:val="004C39C7"/>
    <w:rsid w:val="004C3BDF"/>
    <w:rsid w:val="004C4DA8"/>
    <w:rsid w:val="004C7B25"/>
    <w:rsid w:val="004D40D2"/>
    <w:rsid w:val="004D622C"/>
    <w:rsid w:val="004E78E2"/>
    <w:rsid w:val="004E7E08"/>
    <w:rsid w:val="004F4F16"/>
    <w:rsid w:val="004F60BB"/>
    <w:rsid w:val="00502D45"/>
    <w:rsid w:val="00504050"/>
    <w:rsid w:val="00506893"/>
    <w:rsid w:val="00507350"/>
    <w:rsid w:val="0051228E"/>
    <w:rsid w:val="00520450"/>
    <w:rsid w:val="00521A93"/>
    <w:rsid w:val="00524638"/>
    <w:rsid w:val="00526CF1"/>
    <w:rsid w:val="00527B51"/>
    <w:rsid w:val="0053063D"/>
    <w:rsid w:val="005333A1"/>
    <w:rsid w:val="005427CE"/>
    <w:rsid w:val="00546039"/>
    <w:rsid w:val="00554927"/>
    <w:rsid w:val="005556A8"/>
    <w:rsid w:val="00556344"/>
    <w:rsid w:val="005579D4"/>
    <w:rsid w:val="00562078"/>
    <w:rsid w:val="005717E7"/>
    <w:rsid w:val="00572532"/>
    <w:rsid w:val="00580037"/>
    <w:rsid w:val="005851DF"/>
    <w:rsid w:val="00593DC5"/>
    <w:rsid w:val="005A2689"/>
    <w:rsid w:val="005A2C42"/>
    <w:rsid w:val="005B2449"/>
    <w:rsid w:val="005C1855"/>
    <w:rsid w:val="005C1E20"/>
    <w:rsid w:val="005C625A"/>
    <w:rsid w:val="005C6299"/>
    <w:rsid w:val="005D59DD"/>
    <w:rsid w:val="005D7857"/>
    <w:rsid w:val="005E3655"/>
    <w:rsid w:val="005E469B"/>
    <w:rsid w:val="005F427C"/>
    <w:rsid w:val="005F5493"/>
    <w:rsid w:val="006021A0"/>
    <w:rsid w:val="00605326"/>
    <w:rsid w:val="00616CC7"/>
    <w:rsid w:val="0062638C"/>
    <w:rsid w:val="00633E98"/>
    <w:rsid w:val="006349D4"/>
    <w:rsid w:val="00643106"/>
    <w:rsid w:val="00646960"/>
    <w:rsid w:val="00657724"/>
    <w:rsid w:val="0066003D"/>
    <w:rsid w:val="0066614D"/>
    <w:rsid w:val="00667201"/>
    <w:rsid w:val="006674D8"/>
    <w:rsid w:val="00670AE2"/>
    <w:rsid w:val="00672F60"/>
    <w:rsid w:val="006747ED"/>
    <w:rsid w:val="0067590E"/>
    <w:rsid w:val="00676A35"/>
    <w:rsid w:val="006773DC"/>
    <w:rsid w:val="00684854"/>
    <w:rsid w:val="00685BBA"/>
    <w:rsid w:val="006864A9"/>
    <w:rsid w:val="00696088"/>
    <w:rsid w:val="006960ED"/>
    <w:rsid w:val="00697B31"/>
    <w:rsid w:val="006B009D"/>
    <w:rsid w:val="006B566D"/>
    <w:rsid w:val="006C1FAB"/>
    <w:rsid w:val="006C26AB"/>
    <w:rsid w:val="006C7C61"/>
    <w:rsid w:val="006C7D7C"/>
    <w:rsid w:val="006D072C"/>
    <w:rsid w:val="006D3855"/>
    <w:rsid w:val="006E47B1"/>
    <w:rsid w:val="006F33C9"/>
    <w:rsid w:val="00701446"/>
    <w:rsid w:val="00710183"/>
    <w:rsid w:val="00710D6E"/>
    <w:rsid w:val="007126FA"/>
    <w:rsid w:val="007160E0"/>
    <w:rsid w:val="0072328B"/>
    <w:rsid w:val="00735B90"/>
    <w:rsid w:val="0074120F"/>
    <w:rsid w:val="007433AE"/>
    <w:rsid w:val="00755778"/>
    <w:rsid w:val="00755CE9"/>
    <w:rsid w:val="007615FC"/>
    <w:rsid w:val="0076551E"/>
    <w:rsid w:val="007704B1"/>
    <w:rsid w:val="0077657E"/>
    <w:rsid w:val="00782A6F"/>
    <w:rsid w:val="00786666"/>
    <w:rsid w:val="00792E4B"/>
    <w:rsid w:val="007A0064"/>
    <w:rsid w:val="007A1F14"/>
    <w:rsid w:val="007A6A54"/>
    <w:rsid w:val="007A7AA6"/>
    <w:rsid w:val="007B5486"/>
    <w:rsid w:val="007D16DC"/>
    <w:rsid w:val="007D2322"/>
    <w:rsid w:val="007D37F0"/>
    <w:rsid w:val="007D42EC"/>
    <w:rsid w:val="007E37E2"/>
    <w:rsid w:val="007E5126"/>
    <w:rsid w:val="007F1165"/>
    <w:rsid w:val="007F5855"/>
    <w:rsid w:val="007F5EB1"/>
    <w:rsid w:val="00800053"/>
    <w:rsid w:val="00800517"/>
    <w:rsid w:val="00801622"/>
    <w:rsid w:val="0080240E"/>
    <w:rsid w:val="008029C4"/>
    <w:rsid w:val="00804FE6"/>
    <w:rsid w:val="008066B5"/>
    <w:rsid w:val="00806C1A"/>
    <w:rsid w:val="00823B82"/>
    <w:rsid w:val="00825E81"/>
    <w:rsid w:val="00831ADB"/>
    <w:rsid w:val="00831E6E"/>
    <w:rsid w:val="0083510D"/>
    <w:rsid w:val="00840519"/>
    <w:rsid w:val="00840B09"/>
    <w:rsid w:val="00840BFB"/>
    <w:rsid w:val="008445C2"/>
    <w:rsid w:val="008466DE"/>
    <w:rsid w:val="00851105"/>
    <w:rsid w:val="00861B7E"/>
    <w:rsid w:val="0086557E"/>
    <w:rsid w:val="0087148C"/>
    <w:rsid w:val="00872BB0"/>
    <w:rsid w:val="0087761C"/>
    <w:rsid w:val="0088132F"/>
    <w:rsid w:val="00881AAB"/>
    <w:rsid w:val="008857E1"/>
    <w:rsid w:val="00894F69"/>
    <w:rsid w:val="008A0278"/>
    <w:rsid w:val="008A3951"/>
    <w:rsid w:val="008A7B9C"/>
    <w:rsid w:val="008B052C"/>
    <w:rsid w:val="008B35EB"/>
    <w:rsid w:val="008D04BD"/>
    <w:rsid w:val="008D251B"/>
    <w:rsid w:val="008D3995"/>
    <w:rsid w:val="008D7241"/>
    <w:rsid w:val="008E26E5"/>
    <w:rsid w:val="008F00DC"/>
    <w:rsid w:val="008F0FF0"/>
    <w:rsid w:val="008F14C7"/>
    <w:rsid w:val="008F20BC"/>
    <w:rsid w:val="008F3721"/>
    <w:rsid w:val="0091091D"/>
    <w:rsid w:val="00913EE5"/>
    <w:rsid w:val="00916CA1"/>
    <w:rsid w:val="00922F60"/>
    <w:rsid w:val="009243E8"/>
    <w:rsid w:val="00924837"/>
    <w:rsid w:val="009326CD"/>
    <w:rsid w:val="00934874"/>
    <w:rsid w:val="009368EA"/>
    <w:rsid w:val="00940B7D"/>
    <w:rsid w:val="00941539"/>
    <w:rsid w:val="00945815"/>
    <w:rsid w:val="009521CD"/>
    <w:rsid w:val="009526B4"/>
    <w:rsid w:val="00953113"/>
    <w:rsid w:val="0096020E"/>
    <w:rsid w:val="00964419"/>
    <w:rsid w:val="00964C72"/>
    <w:rsid w:val="00973A69"/>
    <w:rsid w:val="009770CD"/>
    <w:rsid w:val="00977B5D"/>
    <w:rsid w:val="00981839"/>
    <w:rsid w:val="00982C59"/>
    <w:rsid w:val="00993AA5"/>
    <w:rsid w:val="00994D7F"/>
    <w:rsid w:val="00995DF3"/>
    <w:rsid w:val="0099669D"/>
    <w:rsid w:val="00996BCA"/>
    <w:rsid w:val="00997713"/>
    <w:rsid w:val="009B3270"/>
    <w:rsid w:val="009B6F19"/>
    <w:rsid w:val="009B757F"/>
    <w:rsid w:val="009C052B"/>
    <w:rsid w:val="009E633B"/>
    <w:rsid w:val="009E7450"/>
    <w:rsid w:val="009F1408"/>
    <w:rsid w:val="009F3249"/>
    <w:rsid w:val="009F4936"/>
    <w:rsid w:val="00A0170D"/>
    <w:rsid w:val="00A02B74"/>
    <w:rsid w:val="00A049BD"/>
    <w:rsid w:val="00A2656E"/>
    <w:rsid w:val="00A267DD"/>
    <w:rsid w:val="00A27E79"/>
    <w:rsid w:val="00A33C21"/>
    <w:rsid w:val="00A434A6"/>
    <w:rsid w:val="00A500F3"/>
    <w:rsid w:val="00A501FB"/>
    <w:rsid w:val="00A52D96"/>
    <w:rsid w:val="00A61AEC"/>
    <w:rsid w:val="00A63F82"/>
    <w:rsid w:val="00A654E6"/>
    <w:rsid w:val="00A71697"/>
    <w:rsid w:val="00A723AE"/>
    <w:rsid w:val="00A74D4D"/>
    <w:rsid w:val="00A777C4"/>
    <w:rsid w:val="00A83493"/>
    <w:rsid w:val="00A853AF"/>
    <w:rsid w:val="00A85F85"/>
    <w:rsid w:val="00A87567"/>
    <w:rsid w:val="00A90E4D"/>
    <w:rsid w:val="00A95E3F"/>
    <w:rsid w:val="00AA7CE8"/>
    <w:rsid w:val="00AB1BBE"/>
    <w:rsid w:val="00AB3EA9"/>
    <w:rsid w:val="00AB43C0"/>
    <w:rsid w:val="00AB660E"/>
    <w:rsid w:val="00AF59B5"/>
    <w:rsid w:val="00B03162"/>
    <w:rsid w:val="00B04851"/>
    <w:rsid w:val="00B124F6"/>
    <w:rsid w:val="00B15BA4"/>
    <w:rsid w:val="00B27C2D"/>
    <w:rsid w:val="00B27C3F"/>
    <w:rsid w:val="00B35200"/>
    <w:rsid w:val="00B377E1"/>
    <w:rsid w:val="00B43A2F"/>
    <w:rsid w:val="00B43AF3"/>
    <w:rsid w:val="00B4702F"/>
    <w:rsid w:val="00B61420"/>
    <w:rsid w:val="00B66024"/>
    <w:rsid w:val="00B679FB"/>
    <w:rsid w:val="00B71937"/>
    <w:rsid w:val="00B90999"/>
    <w:rsid w:val="00B92E8E"/>
    <w:rsid w:val="00B97721"/>
    <w:rsid w:val="00BA4F06"/>
    <w:rsid w:val="00BC0D31"/>
    <w:rsid w:val="00BC3A5C"/>
    <w:rsid w:val="00BC627D"/>
    <w:rsid w:val="00BD6501"/>
    <w:rsid w:val="00BE31DD"/>
    <w:rsid w:val="00BF06AC"/>
    <w:rsid w:val="00BF2226"/>
    <w:rsid w:val="00C00157"/>
    <w:rsid w:val="00C076F4"/>
    <w:rsid w:val="00C101B0"/>
    <w:rsid w:val="00C10B5B"/>
    <w:rsid w:val="00C120D7"/>
    <w:rsid w:val="00C1648D"/>
    <w:rsid w:val="00C2788A"/>
    <w:rsid w:val="00C318F5"/>
    <w:rsid w:val="00C409C4"/>
    <w:rsid w:val="00C42D25"/>
    <w:rsid w:val="00C46921"/>
    <w:rsid w:val="00C543DD"/>
    <w:rsid w:val="00C6356B"/>
    <w:rsid w:val="00C64A8A"/>
    <w:rsid w:val="00C65FED"/>
    <w:rsid w:val="00C702C4"/>
    <w:rsid w:val="00C72EB9"/>
    <w:rsid w:val="00C74C60"/>
    <w:rsid w:val="00C75192"/>
    <w:rsid w:val="00C76E1A"/>
    <w:rsid w:val="00C81E98"/>
    <w:rsid w:val="00C87066"/>
    <w:rsid w:val="00C870CF"/>
    <w:rsid w:val="00C90C27"/>
    <w:rsid w:val="00C92AB0"/>
    <w:rsid w:val="00CA4202"/>
    <w:rsid w:val="00CB3620"/>
    <w:rsid w:val="00CB474F"/>
    <w:rsid w:val="00CB55E8"/>
    <w:rsid w:val="00CC12BF"/>
    <w:rsid w:val="00CC39B2"/>
    <w:rsid w:val="00CC5768"/>
    <w:rsid w:val="00CD2552"/>
    <w:rsid w:val="00CD36E6"/>
    <w:rsid w:val="00CD5B53"/>
    <w:rsid w:val="00CF459F"/>
    <w:rsid w:val="00CF4B13"/>
    <w:rsid w:val="00D00D0F"/>
    <w:rsid w:val="00D0557C"/>
    <w:rsid w:val="00D06706"/>
    <w:rsid w:val="00D07174"/>
    <w:rsid w:val="00D1002F"/>
    <w:rsid w:val="00D15E8C"/>
    <w:rsid w:val="00D24CA7"/>
    <w:rsid w:val="00D25438"/>
    <w:rsid w:val="00D30C81"/>
    <w:rsid w:val="00D32750"/>
    <w:rsid w:val="00D33AF6"/>
    <w:rsid w:val="00D34194"/>
    <w:rsid w:val="00D360D1"/>
    <w:rsid w:val="00D37BF2"/>
    <w:rsid w:val="00D40D21"/>
    <w:rsid w:val="00D40DD8"/>
    <w:rsid w:val="00D44466"/>
    <w:rsid w:val="00D50E1D"/>
    <w:rsid w:val="00D52C8F"/>
    <w:rsid w:val="00D56C80"/>
    <w:rsid w:val="00D601C7"/>
    <w:rsid w:val="00D60E5F"/>
    <w:rsid w:val="00D844AD"/>
    <w:rsid w:val="00D851E2"/>
    <w:rsid w:val="00D9748C"/>
    <w:rsid w:val="00DA3986"/>
    <w:rsid w:val="00DA4FD8"/>
    <w:rsid w:val="00DB06B1"/>
    <w:rsid w:val="00DB15E8"/>
    <w:rsid w:val="00DB56FB"/>
    <w:rsid w:val="00DC309B"/>
    <w:rsid w:val="00DC4005"/>
    <w:rsid w:val="00DD0386"/>
    <w:rsid w:val="00DD133C"/>
    <w:rsid w:val="00DD3C93"/>
    <w:rsid w:val="00DD4991"/>
    <w:rsid w:val="00DD6303"/>
    <w:rsid w:val="00DD6550"/>
    <w:rsid w:val="00DD6F61"/>
    <w:rsid w:val="00DE03A3"/>
    <w:rsid w:val="00DE2596"/>
    <w:rsid w:val="00DF2C9A"/>
    <w:rsid w:val="00DF43DA"/>
    <w:rsid w:val="00DF5116"/>
    <w:rsid w:val="00E00E45"/>
    <w:rsid w:val="00E0250D"/>
    <w:rsid w:val="00E06D71"/>
    <w:rsid w:val="00E1200B"/>
    <w:rsid w:val="00E21388"/>
    <w:rsid w:val="00E22CB7"/>
    <w:rsid w:val="00E240D6"/>
    <w:rsid w:val="00E26794"/>
    <w:rsid w:val="00E323E0"/>
    <w:rsid w:val="00E36B22"/>
    <w:rsid w:val="00E40053"/>
    <w:rsid w:val="00E50076"/>
    <w:rsid w:val="00E525AE"/>
    <w:rsid w:val="00E53C33"/>
    <w:rsid w:val="00E6039E"/>
    <w:rsid w:val="00E60BE3"/>
    <w:rsid w:val="00E6455B"/>
    <w:rsid w:val="00E6543B"/>
    <w:rsid w:val="00E65494"/>
    <w:rsid w:val="00E6627A"/>
    <w:rsid w:val="00E7093D"/>
    <w:rsid w:val="00E80087"/>
    <w:rsid w:val="00E81D33"/>
    <w:rsid w:val="00E8324F"/>
    <w:rsid w:val="00E86CA1"/>
    <w:rsid w:val="00E91D41"/>
    <w:rsid w:val="00E91E17"/>
    <w:rsid w:val="00E9356C"/>
    <w:rsid w:val="00E94D26"/>
    <w:rsid w:val="00EA15EE"/>
    <w:rsid w:val="00EA1F21"/>
    <w:rsid w:val="00EA3E6B"/>
    <w:rsid w:val="00EA701D"/>
    <w:rsid w:val="00EB0352"/>
    <w:rsid w:val="00EB3D14"/>
    <w:rsid w:val="00EB4F00"/>
    <w:rsid w:val="00EC1EF3"/>
    <w:rsid w:val="00EC27E6"/>
    <w:rsid w:val="00EC2931"/>
    <w:rsid w:val="00EE5CD4"/>
    <w:rsid w:val="00EE658A"/>
    <w:rsid w:val="00EF0132"/>
    <w:rsid w:val="00EF125B"/>
    <w:rsid w:val="00EF6199"/>
    <w:rsid w:val="00F02167"/>
    <w:rsid w:val="00F0414F"/>
    <w:rsid w:val="00F120BA"/>
    <w:rsid w:val="00F129F6"/>
    <w:rsid w:val="00F23828"/>
    <w:rsid w:val="00F31C8A"/>
    <w:rsid w:val="00F3523F"/>
    <w:rsid w:val="00F4456F"/>
    <w:rsid w:val="00F46FA8"/>
    <w:rsid w:val="00F524F5"/>
    <w:rsid w:val="00F57D94"/>
    <w:rsid w:val="00F62FF7"/>
    <w:rsid w:val="00F645F4"/>
    <w:rsid w:val="00F64726"/>
    <w:rsid w:val="00F67E6F"/>
    <w:rsid w:val="00F817B2"/>
    <w:rsid w:val="00F83C04"/>
    <w:rsid w:val="00F87183"/>
    <w:rsid w:val="00F8762B"/>
    <w:rsid w:val="00F87B13"/>
    <w:rsid w:val="00F9580B"/>
    <w:rsid w:val="00F96A88"/>
    <w:rsid w:val="00FA515D"/>
    <w:rsid w:val="00FA581F"/>
    <w:rsid w:val="00FA6145"/>
    <w:rsid w:val="00FC0CFE"/>
    <w:rsid w:val="00FC2569"/>
    <w:rsid w:val="00FC39D4"/>
    <w:rsid w:val="00FC5AF5"/>
    <w:rsid w:val="00FD3DED"/>
    <w:rsid w:val="00FE4C8D"/>
    <w:rsid w:val="00FE5755"/>
    <w:rsid w:val="00FE61D1"/>
    <w:rsid w:val="00FF02F9"/>
    <w:rsid w:val="00FF094C"/>
    <w:rsid w:val="00FF1CDE"/>
    <w:rsid w:val="00FF3FFE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215E"/>
  <w15:docId w15:val="{1BEAB591-CA50-4D48-9910-00A532E4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B7193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rsid w:val="00D60E5F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85F85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A85F85"/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07419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185A1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F8CB5-D50A-4167-BB5C-269906B5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4425</Words>
  <Characters>26112</Characters>
  <Application>Microsoft Office Word</Application>
  <DocSecurity>8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Antošová Kateřina, Mgr.</cp:lastModifiedBy>
  <cp:revision>5</cp:revision>
  <cp:lastPrinted>2025-11-12T14:58:00Z</cp:lastPrinted>
  <dcterms:created xsi:type="dcterms:W3CDTF">2025-11-19T16:15:00Z</dcterms:created>
  <dcterms:modified xsi:type="dcterms:W3CDTF">2025-11-27T09:04:00Z</dcterms:modified>
</cp:coreProperties>
</file>