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05D3D32" w:rsidR="00245CD1" w:rsidRDefault="00245CD1" w:rsidP="00B90305">
      <w:pPr>
        <w:widowControl w:val="0"/>
        <w:tabs>
          <w:tab w:val="left" w:pos="3235"/>
        </w:tabs>
        <w:suppressAutoHyphens/>
        <w:spacing w:before="120" w:after="120" w:line="240" w:lineRule="auto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B34CFF2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B90305">
        <w:rPr>
          <w:rFonts w:ascii="Arial" w:hAnsi="Arial" w:cs="Arial"/>
          <w:b/>
          <w:kern w:val="1"/>
          <w:lang w:eastAsia="ar-SA"/>
        </w:rPr>
        <w:t>Snížení energetické náročnosti ZŠ Mírová</w:t>
      </w:r>
      <w:r w:rsidRPr="00C54FD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B90305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12"/>
          <w:szCs w:val="12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subjekt: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sídlo: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IČO: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DIČ: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C54FD2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Zastoupeno: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171503" w:rsidRPr="00C54FD2">
        <w:rPr>
          <w:rFonts w:ascii="Arial" w:hAnsi="Arial" w:cs="Arial"/>
        </w:rPr>
        <w:t>PhDr</w:t>
      </w:r>
      <w:r w:rsidR="00854405" w:rsidRPr="00C54FD2">
        <w:rPr>
          <w:rFonts w:ascii="Arial" w:eastAsiaTheme="minorHAnsi" w:hAnsi="Arial" w:cs="Arial"/>
          <w:lang w:eastAsia="en-US"/>
        </w:rPr>
        <w:t xml:space="preserve">. </w:t>
      </w:r>
      <w:r w:rsidRPr="00C54FD2">
        <w:rPr>
          <w:rFonts w:ascii="Arial" w:eastAsiaTheme="minorHAnsi" w:hAnsi="Arial" w:cs="Arial"/>
          <w:lang w:eastAsia="en-US"/>
        </w:rPr>
        <w:t xml:space="preserve">Ing. </w:t>
      </w:r>
      <w:r w:rsidR="00FB0404" w:rsidRPr="00C54FD2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Pr="00B9030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sz w:val="12"/>
          <w:szCs w:val="12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ABB3EFB" w14:textId="77777777" w:rsidR="00B90305" w:rsidRDefault="00B90305" w:rsidP="00B90305">
      <w:pPr>
        <w:spacing w:after="120"/>
        <w:ind w:left="1276"/>
        <w:jc w:val="both"/>
        <w:rPr>
          <w:rFonts w:ascii="Arial" w:eastAsia="Times New Roman" w:hAnsi="Arial" w:cs="Arial"/>
        </w:rPr>
      </w:pPr>
    </w:p>
    <w:p w14:paraId="21747D01" w14:textId="041FEFB5" w:rsidR="00B90305" w:rsidRDefault="00B90305" w:rsidP="00B90305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90305">
        <w:rPr>
          <w:rFonts w:ascii="Arial" w:hAnsi="Arial" w:cs="Arial"/>
          <w:b/>
        </w:rPr>
        <w:t>Délka termínu plnění (v případě realizace celé školy najednou)</w:t>
      </w:r>
      <w:r>
        <w:rPr>
          <w:rFonts w:ascii="Arial" w:hAnsi="Arial" w:cs="Arial"/>
          <w:b/>
        </w:rPr>
        <w:t>:…</w:t>
      </w:r>
      <w:r>
        <w:rPr>
          <w:rFonts w:ascii="Arial" w:hAnsi="Arial" w:cs="Arial"/>
          <w:b/>
        </w:rPr>
        <w:t>………</w:t>
      </w:r>
      <w:r>
        <w:rPr>
          <w:rFonts w:ascii="Arial" w:hAnsi="Arial" w:cs="Arial"/>
          <w:b/>
        </w:rPr>
        <w:t xml:space="preserve"> </w:t>
      </w:r>
      <w:r w:rsidRPr="00B90305">
        <w:rPr>
          <w:rFonts w:ascii="Arial" w:hAnsi="Arial" w:cs="Arial"/>
          <w:b/>
        </w:rPr>
        <w:t>měsíc</w:t>
      </w:r>
      <w:r>
        <w:rPr>
          <w:rFonts w:ascii="Arial" w:hAnsi="Arial" w:cs="Arial"/>
          <w:b/>
        </w:rPr>
        <w:t>ů</w:t>
      </w:r>
    </w:p>
    <w:p w14:paraId="73DE740F" w14:textId="13B8FDC4" w:rsidR="00B90305" w:rsidRDefault="00B90305" w:rsidP="00B90305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90305">
        <w:rPr>
          <w:rFonts w:ascii="Arial" w:hAnsi="Arial" w:cs="Arial"/>
          <w:b/>
        </w:rPr>
        <w:t>Délka termínu plnění (v případě realizace na dvě etapy)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………………</w:t>
      </w:r>
      <w:proofErr w:type="gramStart"/>
      <w:r>
        <w:rPr>
          <w:rFonts w:ascii="Arial" w:hAnsi="Arial" w:cs="Arial"/>
          <w:b/>
        </w:rPr>
        <w:t>…</w:t>
      </w:r>
      <w:r>
        <w:rPr>
          <w:rFonts w:ascii="Arial" w:hAnsi="Arial" w:cs="Arial"/>
          <w:b/>
        </w:rPr>
        <w:t>.</w:t>
      </w:r>
      <w:bookmarkStart w:id="0" w:name="_GoBack"/>
      <w:bookmarkEnd w:id="0"/>
      <w:r>
        <w:rPr>
          <w:rFonts w:ascii="Arial" w:hAnsi="Arial" w:cs="Arial"/>
          <w:b/>
        </w:rPr>
        <w:t>..</w:t>
      </w:r>
      <w:r w:rsidRPr="00B90305">
        <w:rPr>
          <w:rFonts w:ascii="Arial" w:hAnsi="Arial" w:cs="Arial"/>
          <w:b/>
        </w:rPr>
        <w:t>měsíc</w:t>
      </w:r>
      <w:r>
        <w:rPr>
          <w:rFonts w:ascii="Arial" w:hAnsi="Arial" w:cs="Arial"/>
          <w:b/>
        </w:rPr>
        <w:t>ů</w:t>
      </w:r>
      <w:proofErr w:type="gramEnd"/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452C3" w14:textId="77777777" w:rsidR="002C3145" w:rsidRDefault="002C3145" w:rsidP="00E5046A">
      <w:pPr>
        <w:spacing w:after="0" w:line="240" w:lineRule="auto"/>
      </w:pPr>
      <w:r>
        <w:separator/>
      </w:r>
    </w:p>
  </w:endnote>
  <w:endnote w:type="continuationSeparator" w:id="0">
    <w:p w14:paraId="6A3741E1" w14:textId="77777777" w:rsidR="002C3145" w:rsidRDefault="002C314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24A4B" w14:textId="77777777" w:rsidR="002C3145" w:rsidRDefault="002C3145" w:rsidP="00E5046A">
      <w:pPr>
        <w:spacing w:after="0" w:line="240" w:lineRule="auto"/>
      </w:pPr>
      <w:r>
        <w:separator/>
      </w:r>
    </w:p>
  </w:footnote>
  <w:footnote w:type="continuationSeparator" w:id="0">
    <w:p w14:paraId="53528C75" w14:textId="77777777" w:rsidR="002C3145" w:rsidRDefault="002C314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1DB7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84A1E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3145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770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166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2600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2AE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90305"/>
    <w:rsid w:val="00BB0AD3"/>
    <w:rsid w:val="00BB6032"/>
    <w:rsid w:val="00BC3DDD"/>
    <w:rsid w:val="00BE17AB"/>
    <w:rsid w:val="00BF62C1"/>
    <w:rsid w:val="00C01A55"/>
    <w:rsid w:val="00C3285D"/>
    <w:rsid w:val="00C33138"/>
    <w:rsid w:val="00C37FB2"/>
    <w:rsid w:val="00C409A2"/>
    <w:rsid w:val="00C416E3"/>
    <w:rsid w:val="00C44C07"/>
    <w:rsid w:val="00C5290E"/>
    <w:rsid w:val="00C54FD2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EF25EE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DB219-6895-401B-8067-0715B006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3</cp:revision>
  <cp:lastPrinted>2013-08-12T08:00:00Z</cp:lastPrinted>
  <dcterms:created xsi:type="dcterms:W3CDTF">2025-10-16T09:04:00Z</dcterms:created>
  <dcterms:modified xsi:type="dcterms:W3CDTF">2025-11-07T08:28:00Z</dcterms:modified>
</cp:coreProperties>
</file>