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EEBA" w14:textId="77777777" w:rsidR="003C6B3B" w:rsidRDefault="003C6B3B" w:rsidP="003C6B3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D8B1675" w14:textId="77777777" w:rsidR="003C6B3B" w:rsidRPr="003C6B3B" w:rsidRDefault="00E77F38" w:rsidP="003C6B3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Smlouva</w:t>
      </w:r>
      <w:r w:rsidR="003C6B3B" w:rsidRPr="003C6B3B">
        <w:rPr>
          <w:rFonts w:ascii="Arial" w:eastAsia="Times New Roman" w:hAnsi="Arial" w:cs="Arial"/>
          <w:b/>
          <w:bCs/>
          <w:lang w:eastAsia="cs-CZ"/>
        </w:rPr>
        <w:t xml:space="preserve"> na poskytování služeb </w:t>
      </w:r>
    </w:p>
    <w:p w14:paraId="0BE96BE3" w14:textId="77777777" w:rsidR="003C6B3B" w:rsidRPr="003C6B3B" w:rsidRDefault="003C6B3B" w:rsidP="003C6B3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uzavřená dle ustanovení § 1746 odst. 2 zákona č. 89/2012 Sb., </w:t>
      </w:r>
      <w:r w:rsidR="00E77F38">
        <w:rPr>
          <w:rFonts w:ascii="Arial" w:eastAsia="Times New Roman" w:hAnsi="Arial" w:cs="Arial"/>
          <w:lang w:eastAsia="cs-CZ"/>
        </w:rPr>
        <w:t>Občanský</w:t>
      </w:r>
      <w:r w:rsidRPr="003C6B3B">
        <w:rPr>
          <w:rFonts w:ascii="Arial" w:eastAsia="Times New Roman" w:hAnsi="Arial" w:cs="Arial"/>
          <w:lang w:eastAsia="cs-CZ"/>
        </w:rPr>
        <w:t xml:space="preserve"> zákoník, ve znění pozdějších předpisů (dále jen „</w:t>
      </w:r>
      <w:r w:rsidR="00E77F38">
        <w:rPr>
          <w:rFonts w:ascii="Arial" w:eastAsia="Times New Roman" w:hAnsi="Arial" w:cs="Arial"/>
          <w:lang w:eastAsia="cs-CZ"/>
        </w:rPr>
        <w:t>Občanský</w:t>
      </w:r>
      <w:r w:rsidRPr="003C6B3B">
        <w:rPr>
          <w:rFonts w:ascii="Arial" w:eastAsia="Times New Roman" w:hAnsi="Arial" w:cs="Arial"/>
          <w:lang w:eastAsia="cs-CZ"/>
        </w:rPr>
        <w:t xml:space="preserve"> zákoník“) </w:t>
      </w:r>
    </w:p>
    <w:p w14:paraId="14DC8DCD" w14:textId="77777777" w:rsidR="003C6B3B" w:rsidRPr="003C6B3B" w:rsidRDefault="003C6B3B" w:rsidP="003C6B3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C38BCFF" w14:textId="77777777" w:rsidR="003C6B3B" w:rsidRPr="003C6B3B" w:rsidRDefault="00E77F38" w:rsidP="003C6B3B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SMLUVNÍ</w:t>
      </w:r>
      <w:r w:rsidR="003C6B3B" w:rsidRPr="003C6B3B">
        <w:rPr>
          <w:rFonts w:ascii="Arial" w:eastAsia="Times New Roman" w:hAnsi="Arial" w:cs="Arial"/>
          <w:b/>
          <w:lang w:eastAsia="cs-CZ"/>
        </w:rPr>
        <w:t xml:space="preserve"> STRANY</w:t>
      </w:r>
    </w:p>
    <w:p w14:paraId="57B7866F" w14:textId="77777777" w:rsidR="003C6B3B" w:rsidRPr="003C6B3B" w:rsidRDefault="003C6B3B" w:rsidP="003C6B3B">
      <w:pPr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6AD3DA5" w14:textId="77777777" w:rsidR="003C6B3B" w:rsidRPr="003C6B3B" w:rsidRDefault="003C6B3B" w:rsidP="003C6B3B">
      <w:pPr>
        <w:numPr>
          <w:ilvl w:val="0"/>
          <w:numId w:val="13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b/>
          <w:lang w:eastAsia="cs-CZ"/>
        </w:rPr>
        <w:t>Městské služby Ústí nad Labem, příspěvková organizace</w:t>
      </w:r>
    </w:p>
    <w:p w14:paraId="2F22BD4E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se sídlem: 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Panská 1700/23, 400 01 Ústí nad Labem</w:t>
      </w:r>
    </w:p>
    <w:p w14:paraId="62C5356C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    Zastoupeno: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Ing. Tomášem Vohryzkou, ředitelem</w:t>
      </w:r>
    </w:p>
    <w:p w14:paraId="429F5324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IČ: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71238301</w:t>
      </w:r>
      <w:r w:rsidRPr="003C6B3B">
        <w:rPr>
          <w:rFonts w:ascii="Arial" w:eastAsia="Times New Roman" w:hAnsi="Arial" w:cs="Arial"/>
          <w:lang w:eastAsia="cs-CZ"/>
        </w:rPr>
        <w:tab/>
      </w:r>
    </w:p>
    <w:p w14:paraId="75455CEC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010AC991" w14:textId="77777777" w:rsidR="003C6B3B" w:rsidRDefault="003C6B3B" w:rsidP="003C6B3B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ve věcech </w:t>
      </w:r>
      <w:r w:rsidR="00E77F38">
        <w:rPr>
          <w:rFonts w:ascii="Arial" w:eastAsia="Times New Roman" w:hAnsi="Arial" w:cs="Arial"/>
          <w:lang w:eastAsia="cs-CZ"/>
        </w:rPr>
        <w:t>Smluvní</w:t>
      </w:r>
      <w:r w:rsidRPr="003C6B3B">
        <w:rPr>
          <w:rFonts w:ascii="Arial" w:eastAsia="Times New Roman" w:hAnsi="Arial" w:cs="Arial"/>
          <w:lang w:eastAsia="cs-CZ"/>
        </w:rPr>
        <w:t>ch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15E36EA9" w14:textId="77777777" w:rsidR="003C6B3B" w:rsidRPr="003C6B3B" w:rsidRDefault="003C6B3B" w:rsidP="003C6B3B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 technických</w:t>
      </w:r>
      <w:r w:rsidRPr="003C6B3B">
        <w:rPr>
          <w:rFonts w:ascii="Arial" w:eastAsia="Times New Roman" w:hAnsi="Arial" w:cs="Arial"/>
          <w:lang w:eastAsia="cs-CZ"/>
        </w:rPr>
        <w:t xml:space="preserve">:       </w:t>
      </w:r>
      <w:r w:rsidRPr="003C6B3B">
        <w:rPr>
          <w:rFonts w:ascii="Arial" w:eastAsia="Times New Roman" w:hAnsi="Arial" w:cs="Arial"/>
          <w:lang w:eastAsia="cs-CZ"/>
        </w:rPr>
        <w:tab/>
        <w:t>Lucie Machková, obchodní referentka, mob.: 725523101,</w:t>
      </w:r>
    </w:p>
    <w:p w14:paraId="5118F89A" w14:textId="77777777" w:rsidR="003C6B3B" w:rsidRPr="003C6B3B" w:rsidRDefault="003C6B3B" w:rsidP="003C6B3B">
      <w:pPr>
        <w:overflowPunct w:val="0"/>
        <w:autoSpaceDE w:val="0"/>
        <w:autoSpaceDN w:val="0"/>
        <w:adjustRightInd w:val="0"/>
        <w:spacing w:before="60" w:after="60" w:line="240" w:lineRule="auto"/>
        <w:ind w:left="354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e-mail: lucie.machkova@msul.cz</w:t>
      </w:r>
    </w:p>
    <w:p w14:paraId="4605FB8E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bankovní spojení: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Komerční banka</w:t>
      </w:r>
    </w:p>
    <w:p w14:paraId="6E906361" w14:textId="77777777" w:rsidR="003C6B3B" w:rsidRPr="003C6B3B" w:rsidRDefault="003C6B3B" w:rsidP="003C6B3B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číslo účtu: 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27-5891410267/0100</w:t>
      </w:r>
    </w:p>
    <w:p w14:paraId="3441768D" w14:textId="77777777" w:rsidR="003C6B3B" w:rsidRPr="003C6B3B" w:rsidRDefault="003C6B3B" w:rsidP="003C6B3B">
      <w:pPr>
        <w:spacing w:before="60" w:after="60" w:line="240" w:lineRule="auto"/>
        <w:ind w:firstLine="851"/>
        <w:contextualSpacing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(dále jen „</w:t>
      </w:r>
      <w:r w:rsidR="00E77F38">
        <w:rPr>
          <w:rFonts w:ascii="Arial" w:eastAsia="Times New Roman" w:hAnsi="Arial" w:cs="Arial"/>
          <w:lang w:eastAsia="cs-CZ"/>
        </w:rPr>
        <w:t>Objednatel</w:t>
      </w:r>
      <w:r w:rsidRPr="003C6B3B">
        <w:rPr>
          <w:rFonts w:ascii="Arial" w:eastAsia="Times New Roman" w:hAnsi="Arial" w:cs="Arial"/>
          <w:lang w:eastAsia="cs-CZ"/>
        </w:rPr>
        <w:t>“</w:t>
      </w:r>
      <w:r w:rsidRPr="003C6B3B">
        <w:rPr>
          <w:rFonts w:ascii="Arial" w:eastAsia="Times New Roman" w:hAnsi="Arial" w:cs="Arial"/>
          <w:bCs/>
          <w:lang w:eastAsia="cs-CZ"/>
        </w:rPr>
        <w:t xml:space="preserve"> nebo „</w:t>
      </w:r>
      <w:r w:rsidR="00E77F38">
        <w:rPr>
          <w:rFonts w:ascii="Arial" w:eastAsia="Times New Roman" w:hAnsi="Arial" w:cs="Arial"/>
          <w:bCs/>
          <w:lang w:eastAsia="cs-CZ"/>
        </w:rPr>
        <w:t>Smluvní</w:t>
      </w:r>
      <w:r w:rsidRPr="003C6B3B">
        <w:rPr>
          <w:rFonts w:ascii="Arial" w:eastAsia="Times New Roman" w:hAnsi="Arial" w:cs="Arial"/>
          <w:bCs/>
          <w:lang w:eastAsia="cs-CZ"/>
        </w:rPr>
        <w:t xml:space="preserve"> strana“</w:t>
      </w:r>
      <w:r w:rsidRPr="003C6B3B">
        <w:rPr>
          <w:rFonts w:ascii="Arial" w:eastAsia="Times New Roman" w:hAnsi="Arial" w:cs="Arial"/>
          <w:lang w:eastAsia="cs-CZ"/>
        </w:rPr>
        <w:t xml:space="preserve">)   </w:t>
      </w:r>
    </w:p>
    <w:p w14:paraId="4E6DD1DE" w14:textId="77777777" w:rsidR="003C6B3B" w:rsidRPr="003C6B3B" w:rsidRDefault="003C6B3B" w:rsidP="003C6B3B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          </w:t>
      </w:r>
    </w:p>
    <w:p w14:paraId="661918E6" w14:textId="77777777" w:rsidR="003C6B3B" w:rsidRPr="003C6B3B" w:rsidRDefault="003C6B3B" w:rsidP="003C6B3B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</w:t>
      </w:r>
      <w:r w:rsidRPr="003C6B3B">
        <w:rPr>
          <w:rFonts w:ascii="Arial" w:eastAsia="Times New Roman" w:hAnsi="Arial" w:cs="Arial"/>
          <w:b/>
          <w:lang w:eastAsia="cs-CZ"/>
        </w:rPr>
        <w:t>a</w:t>
      </w:r>
    </w:p>
    <w:p w14:paraId="6BDD14EE" w14:textId="77777777" w:rsidR="003C6B3B" w:rsidRPr="003C6B3B" w:rsidRDefault="003C6B3B" w:rsidP="003C6B3B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1B78E573" w14:textId="77777777" w:rsidR="003C6B3B" w:rsidRPr="003C6B3B" w:rsidRDefault="003C6B3B" w:rsidP="003C6B3B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b/>
          <w:lang w:eastAsia="cs-CZ"/>
        </w:rPr>
        <w:t xml:space="preserve">2. </w:t>
      </w:r>
      <w:permStart w:id="1668352753" w:edGrp="everyone"/>
      <w:r w:rsidRPr="003C6B3B">
        <w:rPr>
          <w:rFonts w:ascii="Arial" w:eastAsia="Times New Roman" w:hAnsi="Arial" w:cs="Arial"/>
          <w:b/>
          <w:lang w:eastAsia="cs-CZ"/>
        </w:rPr>
        <w:t xml:space="preserve">(doplní </w:t>
      </w:r>
      <w:r w:rsidR="00E77F38">
        <w:rPr>
          <w:rFonts w:ascii="Arial" w:eastAsia="Times New Roman" w:hAnsi="Arial" w:cs="Arial"/>
          <w:b/>
          <w:lang w:eastAsia="cs-CZ"/>
        </w:rPr>
        <w:t>Poskytovatel</w:t>
      </w:r>
      <w:r w:rsidRPr="003C6B3B">
        <w:rPr>
          <w:rFonts w:ascii="Arial" w:eastAsia="Times New Roman" w:hAnsi="Arial" w:cs="Arial"/>
          <w:b/>
          <w:lang w:eastAsia="cs-CZ"/>
        </w:rPr>
        <w:t xml:space="preserve">) </w:t>
      </w:r>
    </w:p>
    <w:p w14:paraId="08073157" w14:textId="77777777" w:rsidR="003C6B3B" w:rsidRPr="003C6B3B" w:rsidRDefault="003C6B3B" w:rsidP="003C6B3B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zastoupená/ý: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i/>
          <w:lang w:eastAsia="cs-CZ"/>
        </w:rPr>
        <w:t xml:space="preserve">(doplní </w:t>
      </w:r>
      <w:r w:rsidR="00E77F38">
        <w:rPr>
          <w:rFonts w:ascii="Arial" w:eastAsia="Times New Roman" w:hAnsi="Arial" w:cs="Arial"/>
          <w:i/>
          <w:lang w:eastAsia="cs-CZ"/>
        </w:rPr>
        <w:t>Poskytovatel</w:t>
      </w:r>
      <w:r w:rsidRPr="003C6B3B">
        <w:rPr>
          <w:rFonts w:ascii="Arial" w:eastAsia="Times New Roman" w:hAnsi="Arial" w:cs="Arial"/>
          <w:i/>
          <w:lang w:eastAsia="cs-CZ"/>
        </w:rPr>
        <w:t>)</w:t>
      </w:r>
      <w:r w:rsidRPr="003C6B3B">
        <w:rPr>
          <w:rFonts w:ascii="Arial" w:eastAsia="Times New Roman" w:hAnsi="Arial" w:cs="Arial"/>
          <w:b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</w:p>
    <w:p w14:paraId="16FC91CD" w14:textId="77777777" w:rsidR="003C6B3B" w:rsidRPr="003C6B3B" w:rsidRDefault="003C6B3B" w:rsidP="003C6B3B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3C6B3B">
        <w:rPr>
          <w:rFonts w:ascii="Arial" w:eastAsia="Arial Unicode MS" w:hAnsi="Arial" w:cs="Arial"/>
          <w:kern w:val="1"/>
          <w:lang w:eastAsia="cs-CZ"/>
        </w:rPr>
        <w:t>se sídlem:</w:t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E77F38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3C6B3B">
        <w:rPr>
          <w:rFonts w:ascii="Arial" w:eastAsia="Arial Unicode MS" w:hAnsi="Arial" w:cs="Arial"/>
          <w:i/>
          <w:kern w:val="1"/>
          <w:lang w:eastAsia="cs-CZ"/>
        </w:rPr>
        <w:t>)</w:t>
      </w:r>
      <w:r w:rsidRPr="003C6B3B">
        <w:rPr>
          <w:rFonts w:ascii="Arial" w:eastAsia="Arial Unicode MS" w:hAnsi="Arial" w:cs="Arial"/>
          <w:kern w:val="1"/>
          <w:lang w:eastAsia="cs-CZ"/>
        </w:rPr>
        <w:t xml:space="preserve"> </w:t>
      </w:r>
    </w:p>
    <w:p w14:paraId="72722BFA" w14:textId="77777777" w:rsidR="003C6B3B" w:rsidRPr="003C6B3B" w:rsidRDefault="003C6B3B" w:rsidP="003C6B3B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IČO: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(</w:t>
      </w:r>
      <w:r w:rsidRPr="003C6B3B">
        <w:rPr>
          <w:rFonts w:ascii="Arial" w:eastAsia="Times New Roman" w:hAnsi="Arial" w:cs="Arial"/>
          <w:i/>
          <w:lang w:eastAsia="cs-CZ"/>
        </w:rPr>
        <w:t xml:space="preserve">doplní </w:t>
      </w:r>
      <w:r w:rsidR="00E77F38">
        <w:rPr>
          <w:rFonts w:ascii="Arial" w:eastAsia="Times New Roman" w:hAnsi="Arial" w:cs="Arial"/>
          <w:i/>
          <w:lang w:eastAsia="cs-CZ"/>
        </w:rPr>
        <w:t>Poskytovatel</w:t>
      </w:r>
      <w:r w:rsidRPr="003C6B3B">
        <w:rPr>
          <w:rFonts w:ascii="Arial" w:eastAsia="Times New Roman" w:hAnsi="Arial" w:cs="Arial"/>
          <w:i/>
          <w:lang w:eastAsia="cs-CZ"/>
        </w:rPr>
        <w:t>)</w:t>
      </w:r>
      <w:r w:rsidRPr="003C6B3B">
        <w:rPr>
          <w:rFonts w:ascii="Arial" w:eastAsia="Times New Roman" w:hAnsi="Arial" w:cs="Arial"/>
          <w:b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 xml:space="preserve"> </w:t>
      </w:r>
      <w:r w:rsidRPr="003C6B3B">
        <w:rPr>
          <w:rFonts w:ascii="Arial" w:eastAsia="Times New Roman" w:hAnsi="Arial" w:cs="Arial"/>
          <w:lang w:eastAsia="cs-CZ"/>
        </w:rPr>
        <w:tab/>
      </w:r>
    </w:p>
    <w:p w14:paraId="210E131A" w14:textId="77777777" w:rsidR="003C6B3B" w:rsidRPr="003C6B3B" w:rsidRDefault="003C6B3B" w:rsidP="003C6B3B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3C6B3B">
        <w:rPr>
          <w:rFonts w:ascii="Arial" w:eastAsia="Arial Unicode MS" w:hAnsi="Arial" w:cs="Arial"/>
          <w:kern w:val="1"/>
          <w:lang w:eastAsia="cs-CZ"/>
        </w:rPr>
        <w:t xml:space="preserve">DIČ: </w:t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E77F38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3C6B3B">
        <w:rPr>
          <w:rFonts w:ascii="Arial" w:eastAsia="Arial Unicode MS" w:hAnsi="Arial" w:cs="Arial"/>
          <w:i/>
          <w:kern w:val="1"/>
          <w:lang w:eastAsia="cs-CZ"/>
        </w:rPr>
        <w:t>)</w:t>
      </w:r>
      <w:r w:rsidRPr="003C6B3B">
        <w:rPr>
          <w:rFonts w:ascii="Arial" w:eastAsia="Arial Unicode MS" w:hAnsi="Arial" w:cs="Arial"/>
          <w:b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</w:p>
    <w:p w14:paraId="33FF9AE5" w14:textId="77777777" w:rsidR="003C6B3B" w:rsidRPr="003C6B3B" w:rsidRDefault="003C6B3B" w:rsidP="003C6B3B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3C6B3B">
        <w:rPr>
          <w:rFonts w:ascii="Arial" w:eastAsia="Arial Unicode MS" w:hAnsi="Arial" w:cs="Arial"/>
          <w:kern w:val="1"/>
          <w:lang w:eastAsia="cs-CZ"/>
        </w:rPr>
        <w:t>bankovní spojení:</w:t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E77F38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3C6B3B">
        <w:rPr>
          <w:rFonts w:ascii="Arial" w:eastAsia="Arial Unicode MS" w:hAnsi="Arial" w:cs="Arial"/>
          <w:i/>
          <w:kern w:val="1"/>
          <w:lang w:eastAsia="cs-CZ"/>
        </w:rPr>
        <w:t>)</w:t>
      </w:r>
      <w:r w:rsidRPr="003C6B3B">
        <w:rPr>
          <w:rFonts w:ascii="Arial" w:eastAsia="Arial Unicode MS" w:hAnsi="Arial" w:cs="Arial"/>
          <w:b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</w:p>
    <w:p w14:paraId="6FE623D9" w14:textId="77777777" w:rsidR="003C6B3B" w:rsidRPr="003C6B3B" w:rsidRDefault="003C6B3B" w:rsidP="003C6B3B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1"/>
          <w:lang w:eastAsia="cs-CZ"/>
        </w:rPr>
      </w:pPr>
      <w:r w:rsidRPr="003C6B3B">
        <w:rPr>
          <w:rFonts w:ascii="Arial" w:eastAsia="Arial Unicode MS" w:hAnsi="Arial" w:cs="Arial"/>
          <w:kern w:val="1"/>
          <w:lang w:eastAsia="cs-CZ"/>
        </w:rPr>
        <w:t xml:space="preserve">číslo účtu: </w:t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E77F38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3C6B3B">
        <w:rPr>
          <w:rFonts w:ascii="Arial" w:eastAsia="Arial Unicode MS" w:hAnsi="Arial" w:cs="Arial"/>
          <w:i/>
          <w:kern w:val="1"/>
          <w:lang w:eastAsia="cs-CZ"/>
        </w:rPr>
        <w:t>)</w:t>
      </w:r>
    </w:p>
    <w:p w14:paraId="6AFA21CF" w14:textId="77777777" w:rsidR="003C6B3B" w:rsidRPr="003C6B3B" w:rsidRDefault="003C6B3B" w:rsidP="003C6B3B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3C6B3B">
        <w:rPr>
          <w:rFonts w:ascii="Arial" w:eastAsia="Arial Unicode MS" w:hAnsi="Arial" w:cs="Arial"/>
          <w:kern w:val="1"/>
          <w:lang w:eastAsia="cs-CZ"/>
        </w:rPr>
        <w:t xml:space="preserve">Pověřená osoba k jednání: </w:t>
      </w:r>
      <w:r w:rsidRPr="003C6B3B">
        <w:rPr>
          <w:rFonts w:ascii="Arial" w:eastAsia="Arial Unicode MS" w:hAnsi="Arial" w:cs="Arial"/>
          <w:kern w:val="1"/>
          <w:lang w:eastAsia="cs-CZ"/>
        </w:rPr>
        <w:tab/>
      </w:r>
      <w:r w:rsidRPr="003C6B3B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E77F38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3C6B3B">
        <w:rPr>
          <w:rFonts w:ascii="Arial" w:eastAsia="Arial Unicode MS" w:hAnsi="Arial" w:cs="Arial"/>
          <w:i/>
          <w:kern w:val="1"/>
          <w:lang w:eastAsia="cs-CZ"/>
        </w:rPr>
        <w:t>)</w:t>
      </w:r>
    </w:p>
    <w:permEnd w:id="1668352753"/>
    <w:p w14:paraId="18EFE448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</w:p>
    <w:p w14:paraId="46156F27" w14:textId="77777777" w:rsidR="003C6B3B" w:rsidRPr="003C6B3B" w:rsidRDefault="003C6B3B" w:rsidP="003C6B3B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3C6B3B">
        <w:rPr>
          <w:rFonts w:ascii="Arial" w:eastAsia="Times New Roman" w:hAnsi="Arial" w:cs="Arial"/>
          <w:bCs/>
          <w:lang w:eastAsia="cs-CZ"/>
        </w:rPr>
        <w:t>(dále jen „</w:t>
      </w:r>
      <w:r w:rsidR="00E77F38">
        <w:rPr>
          <w:rFonts w:ascii="Arial" w:eastAsia="Times New Roman" w:hAnsi="Arial" w:cs="Arial"/>
          <w:bCs/>
          <w:lang w:eastAsia="cs-CZ"/>
        </w:rPr>
        <w:t>Poskytovatel</w:t>
      </w:r>
      <w:r w:rsidRPr="003C6B3B">
        <w:rPr>
          <w:rFonts w:ascii="Arial" w:eastAsia="Times New Roman" w:hAnsi="Arial" w:cs="Arial"/>
          <w:bCs/>
          <w:lang w:eastAsia="cs-CZ"/>
        </w:rPr>
        <w:t>“ nebo „</w:t>
      </w:r>
      <w:r w:rsidR="00E77F38">
        <w:rPr>
          <w:rFonts w:ascii="Arial" w:eastAsia="Times New Roman" w:hAnsi="Arial" w:cs="Arial"/>
          <w:bCs/>
          <w:lang w:eastAsia="cs-CZ"/>
        </w:rPr>
        <w:t>Smluvní</w:t>
      </w:r>
      <w:r w:rsidRPr="003C6B3B">
        <w:rPr>
          <w:rFonts w:ascii="Arial" w:eastAsia="Times New Roman" w:hAnsi="Arial" w:cs="Arial"/>
          <w:bCs/>
          <w:lang w:eastAsia="cs-CZ"/>
        </w:rPr>
        <w:t xml:space="preserve"> strana“)</w:t>
      </w:r>
    </w:p>
    <w:p w14:paraId="3F561292" w14:textId="77777777" w:rsidR="003C6B3B" w:rsidRPr="003C6B3B" w:rsidRDefault="003C6B3B" w:rsidP="003C6B3B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641337FD" w14:textId="77777777" w:rsidR="003C6B3B" w:rsidRPr="003C6B3B" w:rsidRDefault="003C6B3B" w:rsidP="003C6B3B">
      <w:pPr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uzavřely níže uvedeného dne, měsíce a roku tuto smlouvu na poskytování služeb (dále jen „</w:t>
      </w:r>
      <w:r w:rsidR="00E77F38">
        <w:rPr>
          <w:rFonts w:ascii="Arial" w:eastAsia="Times New Roman" w:hAnsi="Arial" w:cs="Arial"/>
          <w:lang w:eastAsia="cs-CZ"/>
        </w:rPr>
        <w:t>Smlouva</w:t>
      </w:r>
      <w:r w:rsidRPr="003C6B3B">
        <w:rPr>
          <w:rFonts w:ascii="Arial" w:eastAsia="Times New Roman" w:hAnsi="Arial" w:cs="Arial"/>
          <w:lang w:eastAsia="cs-CZ"/>
        </w:rPr>
        <w:t>“) tohoto znění</w:t>
      </w:r>
    </w:p>
    <w:p w14:paraId="5057D3A7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545F9957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28A791E" w14:textId="77777777" w:rsidR="003C6B3B" w:rsidRPr="003C6B3B" w:rsidRDefault="003C6B3B" w:rsidP="003C6B3B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C6B3B">
        <w:rPr>
          <w:rFonts w:ascii="Arial" w:eastAsia="Times New Roman" w:hAnsi="Arial" w:cs="Arial"/>
          <w:b/>
          <w:lang w:eastAsia="ar-SA"/>
        </w:rPr>
        <w:t>I. Preambule</w:t>
      </w:r>
    </w:p>
    <w:p w14:paraId="45555DEC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Tato </w:t>
      </w:r>
      <w:r w:rsidR="00E77F38">
        <w:rPr>
          <w:rFonts w:ascii="Arial" w:eastAsia="Times New Roman" w:hAnsi="Arial" w:cs="Arial"/>
          <w:lang w:eastAsia="ar-SA"/>
        </w:rPr>
        <w:t>Smlouva</w:t>
      </w:r>
      <w:r w:rsidRPr="003C6B3B">
        <w:rPr>
          <w:rFonts w:ascii="Arial" w:eastAsia="Times New Roman" w:hAnsi="Arial" w:cs="Arial"/>
          <w:lang w:eastAsia="ar-SA"/>
        </w:rPr>
        <w:t xml:space="preserve"> je uzavřena mezi </w:t>
      </w:r>
      <w:r w:rsidR="00E77F38">
        <w:rPr>
          <w:rFonts w:ascii="Arial" w:eastAsia="Times New Roman" w:hAnsi="Arial" w:cs="Arial"/>
          <w:lang w:eastAsia="ar-SA"/>
        </w:rPr>
        <w:t>Objednatelem</w:t>
      </w:r>
      <w:r w:rsidRPr="003C6B3B">
        <w:rPr>
          <w:rFonts w:ascii="Arial" w:eastAsia="Times New Roman" w:hAnsi="Arial" w:cs="Arial"/>
          <w:lang w:eastAsia="ar-SA"/>
        </w:rPr>
        <w:t xml:space="preserve"> a </w:t>
      </w:r>
      <w:r w:rsidR="00E77F38">
        <w:rPr>
          <w:rFonts w:ascii="Arial" w:eastAsia="Times New Roman" w:hAnsi="Arial" w:cs="Arial"/>
          <w:lang w:eastAsia="ar-SA"/>
        </w:rPr>
        <w:t>Poskytovatelem</w:t>
      </w:r>
      <w:r w:rsidRPr="003C6B3B">
        <w:rPr>
          <w:rFonts w:ascii="Arial" w:eastAsia="Times New Roman" w:hAnsi="Arial" w:cs="Arial"/>
          <w:lang w:eastAsia="ar-SA"/>
        </w:rPr>
        <w:t xml:space="preserve"> na základě výsledků výběrového řízení na veřejnou zakázku malého rozsahu s názvem </w:t>
      </w:r>
      <w:r w:rsidRPr="003C6B3B">
        <w:rPr>
          <w:rFonts w:ascii="Arial" w:eastAsia="Times New Roman" w:hAnsi="Arial" w:cs="Arial"/>
          <w:b/>
          <w:lang w:eastAsia="ar-SA"/>
        </w:rPr>
        <w:t>„Analýzy bazénových vod“</w:t>
      </w:r>
      <w:r w:rsidRPr="003C6B3B">
        <w:rPr>
          <w:rFonts w:ascii="Arial" w:eastAsia="Times New Roman" w:hAnsi="Arial" w:cs="Arial"/>
          <w:lang w:eastAsia="ar-SA"/>
        </w:rPr>
        <w:t>.</w:t>
      </w:r>
    </w:p>
    <w:p w14:paraId="77010178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CA25785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B047E20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66798B8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F5AB7DC" w14:textId="77777777" w:rsid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64C7E36" w14:textId="77777777" w:rsid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F92D13B" w14:textId="77777777" w:rsidR="003C6B3B" w:rsidRPr="003C6B3B" w:rsidRDefault="003C6B3B" w:rsidP="003C6B3B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E71A8B0" w14:textId="77777777" w:rsidR="003C6B3B" w:rsidRPr="003C6B3B" w:rsidRDefault="003C6B3B" w:rsidP="003C6B3B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961431F" w14:textId="77777777" w:rsidR="003C6B3B" w:rsidRPr="003C6B3B" w:rsidRDefault="003C6B3B" w:rsidP="003C6B3B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C6B3B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E77F38">
        <w:rPr>
          <w:rFonts w:ascii="Arial" w:eastAsia="Times New Roman" w:hAnsi="Arial" w:cs="Arial"/>
          <w:b/>
          <w:lang w:eastAsia="ar-SA"/>
        </w:rPr>
        <w:t>Smlouvy</w:t>
      </w:r>
    </w:p>
    <w:p w14:paraId="2358FEA4" w14:textId="77777777" w:rsidR="003C6B3B" w:rsidRPr="003C6B3B" w:rsidRDefault="003C6B3B" w:rsidP="003C6B3B">
      <w:pPr>
        <w:numPr>
          <w:ilvl w:val="0"/>
          <w:numId w:val="9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Účelem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 je realizace Veřejné zakázky dle zadávací dokumentace Veřejné zakázky a nabídka </w:t>
      </w:r>
      <w:r w:rsidR="00E77F38">
        <w:rPr>
          <w:rFonts w:ascii="Arial" w:eastAsia="Times New Roman" w:hAnsi="Arial" w:cs="Arial"/>
          <w:lang w:eastAsia="ar-SA"/>
        </w:rPr>
        <w:t>Poskytovatele</w:t>
      </w:r>
      <w:r w:rsidRPr="003C6B3B">
        <w:rPr>
          <w:rFonts w:ascii="Arial" w:eastAsia="Times New Roman" w:hAnsi="Arial" w:cs="Arial"/>
          <w:lang w:eastAsia="ar-SA"/>
        </w:rPr>
        <w:t xml:space="preserve">, které tvoří přílohu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 (dále jen „Zadávací dokumentace“). Zadávací dokumentace je dostupná na: https://zakazky.usti-nad-labem.cz/profile_display_309.html</w:t>
      </w:r>
    </w:p>
    <w:p w14:paraId="282D8F27" w14:textId="77777777" w:rsidR="003C6B3B" w:rsidRPr="003C6B3B" w:rsidRDefault="00E77F38" w:rsidP="003C6B3B">
      <w:pPr>
        <w:numPr>
          <w:ilvl w:val="0"/>
          <w:numId w:val="9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3C6B3B" w:rsidRPr="003C6B3B">
        <w:rPr>
          <w:rFonts w:ascii="Arial" w:eastAsia="Times New Roman" w:hAnsi="Arial" w:cs="Arial"/>
          <w:lang w:eastAsia="ar-SA"/>
        </w:rPr>
        <w:t xml:space="preserve"> touto Smlouvou garantuje </w:t>
      </w:r>
      <w:r>
        <w:rPr>
          <w:rFonts w:ascii="Arial" w:eastAsia="Times New Roman" w:hAnsi="Arial" w:cs="Arial"/>
          <w:lang w:eastAsia="ar-SA"/>
        </w:rPr>
        <w:t>Objednateli</w:t>
      </w:r>
      <w:r w:rsidR="003C6B3B" w:rsidRPr="003C6B3B">
        <w:rPr>
          <w:rFonts w:ascii="Arial" w:eastAsia="Times New Roman" w:hAnsi="Arial" w:cs="Arial"/>
          <w:lang w:eastAsia="ar-SA"/>
        </w:rPr>
        <w:t xml:space="preserve">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eastAsia="Times New Roman" w:hAnsi="Arial" w:cs="Arial"/>
          <w:lang w:eastAsia="ar-SA"/>
        </w:rPr>
        <w:t>Smlouvě</w:t>
      </w:r>
      <w:r w:rsidR="003C6B3B" w:rsidRPr="003C6B3B">
        <w:rPr>
          <w:rFonts w:ascii="Arial" w:eastAsia="Times New Roman" w:hAnsi="Arial" w:cs="Arial"/>
          <w:lang w:eastAsia="ar-SA"/>
        </w:rPr>
        <w:t>. Pro vyloučení jakýchkoliv pochybností to znamená, že:</w:t>
      </w:r>
    </w:p>
    <w:p w14:paraId="76D9A022" w14:textId="77777777" w:rsidR="003C6B3B" w:rsidRPr="003C6B3B" w:rsidRDefault="003C6B3B" w:rsidP="003C6B3B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 budou tato ustanovení vykládána tak, aby v co nejširší míře zohledňovala účel Veřejné zakázky vyjádřený v Zadávací dokumentaci,</w:t>
      </w:r>
    </w:p>
    <w:p w14:paraId="15E137CF" w14:textId="77777777" w:rsidR="003C6B3B" w:rsidRPr="003C6B3B" w:rsidRDefault="003C6B3B" w:rsidP="003C6B3B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 budou použita dostatečně konkrétní ustanovení Zadávací dokumentace.</w:t>
      </w:r>
    </w:p>
    <w:p w14:paraId="7C26B29F" w14:textId="77777777" w:rsidR="003C6B3B" w:rsidRPr="003C6B3B" w:rsidRDefault="00E77F38" w:rsidP="003C6B3B">
      <w:pPr>
        <w:numPr>
          <w:ilvl w:val="0"/>
          <w:numId w:val="11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3C6B3B" w:rsidRPr="003C6B3B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Objednateli</w:t>
      </w:r>
      <w:r w:rsidR="003C6B3B" w:rsidRPr="003C6B3B">
        <w:rPr>
          <w:rFonts w:ascii="Arial" w:eastAsia="Times New Roman" w:hAnsi="Arial" w:cs="Arial"/>
          <w:lang w:eastAsia="ar-SA"/>
        </w:rPr>
        <w:t xml:space="preserve"> v rámci výběrového řízení na zadání Veřejné zakázky, která se pro úpravu vzájemných vztahů vyplývajících z této </w:t>
      </w:r>
      <w:r>
        <w:rPr>
          <w:rFonts w:ascii="Arial" w:eastAsia="Times New Roman" w:hAnsi="Arial" w:cs="Arial"/>
          <w:lang w:eastAsia="ar-SA"/>
        </w:rPr>
        <w:t>Smlouvy</w:t>
      </w:r>
      <w:r w:rsidR="003C6B3B" w:rsidRPr="003C6B3B">
        <w:rPr>
          <w:rFonts w:ascii="Arial" w:eastAsia="Times New Roman" w:hAnsi="Arial" w:cs="Arial"/>
          <w:lang w:eastAsia="ar-SA"/>
        </w:rPr>
        <w:t xml:space="preserve"> použije subsidiárně.</w:t>
      </w:r>
    </w:p>
    <w:p w14:paraId="739F8754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ar-SA"/>
        </w:rPr>
      </w:pPr>
    </w:p>
    <w:p w14:paraId="4A178E3C" w14:textId="77777777" w:rsidR="003C6B3B" w:rsidRPr="003C6B3B" w:rsidRDefault="003C6B3B" w:rsidP="003C6B3B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C6B3B">
        <w:rPr>
          <w:rFonts w:ascii="Arial" w:eastAsia="Times New Roman" w:hAnsi="Arial" w:cs="Arial"/>
          <w:b/>
          <w:lang w:eastAsia="ar-SA"/>
        </w:rPr>
        <w:t xml:space="preserve">III. Předmět </w:t>
      </w:r>
      <w:r w:rsidR="00E77F38">
        <w:rPr>
          <w:rFonts w:ascii="Arial" w:eastAsia="Times New Roman" w:hAnsi="Arial" w:cs="Arial"/>
          <w:b/>
          <w:lang w:eastAsia="ar-SA"/>
        </w:rPr>
        <w:t>Smlouvy</w:t>
      </w:r>
    </w:p>
    <w:p w14:paraId="04B88338" w14:textId="77777777" w:rsidR="003C6B3B" w:rsidRPr="003C6B3B" w:rsidRDefault="00E77F38" w:rsidP="003C6B3B">
      <w:pPr>
        <w:numPr>
          <w:ilvl w:val="1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</w:t>
      </w:r>
      <w:r w:rsidR="003C6B3B" w:rsidRPr="003C6B3B">
        <w:rPr>
          <w:rFonts w:ascii="Arial" w:eastAsia="Times New Roman" w:hAnsi="Arial" w:cs="Arial"/>
          <w:lang w:eastAsia="ar-SA"/>
        </w:rPr>
        <w:t>objednává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a </w:t>
      </w:r>
      <w:r>
        <w:rPr>
          <w:rFonts w:ascii="Arial" w:eastAsia="Times New Roman" w:hAnsi="Arial" w:cs="Arial"/>
          <w:lang w:eastAsia="ar-SA"/>
        </w:rPr>
        <w:t>Poskytovatel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se zavazuje provádět v období </w:t>
      </w:r>
      <w:r w:rsidR="001C7449">
        <w:rPr>
          <w:rFonts w:ascii="Arial" w:eastAsia="Times New Roman" w:hAnsi="Arial" w:cs="Arial"/>
          <w:lang w:eastAsia="ar-SA"/>
        </w:rPr>
        <w:t xml:space="preserve">dle čl. </w:t>
      </w:r>
      <w:r w:rsidR="003C6B3B" w:rsidRPr="003C6B3B">
        <w:rPr>
          <w:rFonts w:ascii="Arial" w:eastAsia="Times New Roman" w:hAnsi="Arial" w:cs="Arial"/>
          <w:lang w:eastAsia="ar-SA"/>
        </w:rPr>
        <w:t xml:space="preserve">V. odst. 1 této </w:t>
      </w:r>
      <w:r>
        <w:rPr>
          <w:rFonts w:ascii="Arial" w:eastAsia="Times New Roman" w:hAnsi="Arial" w:cs="Arial"/>
          <w:lang w:eastAsia="ar-SA"/>
        </w:rPr>
        <w:t>Smlouvy</w:t>
      </w:r>
      <w:r w:rsidR="003C6B3B" w:rsidRPr="003C6B3B">
        <w:rPr>
          <w:rFonts w:ascii="Arial" w:eastAsia="Times New Roman" w:hAnsi="Arial" w:cs="Arial"/>
          <w:b/>
          <w:lang w:eastAsia="ar-SA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analýzy bazénových vod dle vyhlášky č. </w:t>
      </w:r>
      <w:r w:rsidR="003C6B3B" w:rsidRPr="003C6B3B">
        <w:rPr>
          <w:rFonts w:ascii="Arial" w:eastAsia="Times New Roman" w:hAnsi="Arial" w:cs="Arial"/>
          <w:lang w:eastAsia="ar-SA"/>
        </w:rPr>
        <w:t>238/2011 Sb.</w:t>
      </w:r>
      <w:r w:rsidR="003C6B3B">
        <w:rPr>
          <w:rFonts w:ascii="Arial" w:eastAsia="Times New Roman" w:hAnsi="Arial" w:cs="Arial"/>
          <w:lang w:eastAsia="ar-SA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a požadavků </w:t>
      </w:r>
      <w:r>
        <w:rPr>
          <w:rFonts w:ascii="Arial" w:eastAsia="Times New Roman" w:hAnsi="Arial" w:cs="Arial"/>
          <w:lang w:eastAsia="ar-SA"/>
        </w:rPr>
        <w:t>Objednatele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</w:t>
      </w:r>
      <w:r w:rsidR="003C6B3B">
        <w:rPr>
          <w:rFonts w:ascii="Arial" w:eastAsia="Times New Roman" w:hAnsi="Arial" w:cs="Arial"/>
          <w:lang w:eastAsia="ar-SA"/>
        </w:rPr>
        <w:t xml:space="preserve">uvedených v příloze č. 2 této </w:t>
      </w:r>
      <w:r>
        <w:rPr>
          <w:rFonts w:ascii="Arial" w:eastAsia="Times New Roman" w:hAnsi="Arial" w:cs="Arial"/>
          <w:lang w:eastAsia="ar-SA"/>
        </w:rPr>
        <w:t>Smlouvy</w:t>
      </w:r>
      <w:r w:rsidR="003C6B3B">
        <w:rPr>
          <w:rFonts w:ascii="Arial" w:eastAsia="Times New Roman" w:hAnsi="Arial" w:cs="Arial"/>
          <w:lang w:eastAsia="ar-SA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ar-SA"/>
        </w:rPr>
        <w:t>na základě jeho dílčích objednávek</w:t>
      </w:r>
      <w:r w:rsidR="003C6B3B">
        <w:rPr>
          <w:rFonts w:ascii="Arial" w:eastAsia="Times New Roman" w:hAnsi="Arial" w:cs="Arial"/>
          <w:lang w:eastAsia="ar-SA"/>
        </w:rPr>
        <w:t xml:space="preserve"> a mimořádných analýz dle dílčích požadavků </w:t>
      </w:r>
      <w:r>
        <w:rPr>
          <w:rFonts w:ascii="Arial" w:eastAsia="Times New Roman" w:hAnsi="Arial" w:cs="Arial"/>
          <w:lang w:eastAsia="ar-SA"/>
        </w:rPr>
        <w:t>Objednatele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(dále </w:t>
      </w:r>
      <w:r w:rsidR="003C6B3B" w:rsidRPr="003C6B3B">
        <w:rPr>
          <w:rFonts w:ascii="Arial" w:eastAsia="Times New Roman" w:hAnsi="Arial" w:cs="Arial"/>
          <w:lang w:eastAsia="ar-SA"/>
        </w:rPr>
        <w:t>jen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„</w:t>
      </w:r>
      <w:r w:rsidR="003C6B3B" w:rsidRPr="003C6B3B">
        <w:rPr>
          <w:rFonts w:ascii="Arial" w:eastAsia="Times New Roman" w:hAnsi="Arial" w:cs="Arial"/>
          <w:lang w:eastAsia="ar-SA"/>
        </w:rPr>
        <w:t>Služby</w:t>
      </w:r>
      <w:r w:rsidR="003C6B3B" w:rsidRPr="003C6B3B">
        <w:rPr>
          <w:rFonts w:ascii="Arial" w:eastAsia="Times New Roman" w:hAnsi="Arial" w:cs="Arial"/>
          <w:lang w:val="x-none" w:eastAsia="ar-SA"/>
        </w:rPr>
        <w:t>“</w:t>
      </w:r>
      <w:r w:rsidR="003C6B3B" w:rsidRPr="003C6B3B">
        <w:rPr>
          <w:rFonts w:ascii="Arial" w:eastAsia="Times New Roman" w:hAnsi="Arial" w:cs="Arial"/>
          <w:lang w:eastAsia="ar-SA"/>
        </w:rPr>
        <w:t xml:space="preserve"> nebo „Služeb“</w:t>
      </w:r>
      <w:r w:rsidR="003C6B3B" w:rsidRPr="003C6B3B">
        <w:rPr>
          <w:rFonts w:ascii="Arial" w:eastAsia="Times New Roman" w:hAnsi="Arial" w:cs="Arial"/>
          <w:lang w:val="x-none" w:eastAsia="ar-SA"/>
        </w:rPr>
        <w:t>)</w:t>
      </w:r>
      <w:r w:rsidR="003C6B3B" w:rsidRPr="003C6B3B">
        <w:rPr>
          <w:rFonts w:ascii="Arial" w:eastAsia="Times New Roman" w:hAnsi="Arial" w:cs="Arial"/>
          <w:lang w:eastAsia="ar-SA"/>
        </w:rPr>
        <w:t>.</w:t>
      </w:r>
    </w:p>
    <w:p w14:paraId="358EB2A4" w14:textId="77777777" w:rsidR="003C6B3B" w:rsidRPr="003C6B3B" w:rsidRDefault="00E77F38" w:rsidP="003C6B3B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</w:t>
      </w:r>
      <w:r w:rsidR="003C6B3B" w:rsidRPr="003C6B3B">
        <w:rPr>
          <w:rFonts w:ascii="Arial" w:eastAsia="Times New Roman" w:hAnsi="Arial" w:cs="Arial"/>
          <w:lang w:eastAsia="ar-SA"/>
        </w:rPr>
        <w:t>se zavazuje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</w:t>
      </w:r>
      <w:r w:rsidR="003C6B3B" w:rsidRPr="003C6B3B">
        <w:rPr>
          <w:rFonts w:ascii="Arial" w:eastAsia="Times New Roman" w:hAnsi="Arial" w:cs="Arial"/>
          <w:lang w:eastAsia="ar-SA"/>
        </w:rPr>
        <w:t>za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platit </w:t>
      </w:r>
      <w:r>
        <w:rPr>
          <w:rFonts w:ascii="Arial" w:eastAsia="Times New Roman" w:hAnsi="Arial" w:cs="Arial"/>
          <w:lang w:eastAsia="ar-SA"/>
        </w:rPr>
        <w:t>Poskytovateli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 dohodnutou cenu za </w:t>
      </w:r>
      <w:r w:rsidR="003C6B3B" w:rsidRPr="003C6B3B">
        <w:rPr>
          <w:rFonts w:ascii="Arial" w:eastAsia="Times New Roman" w:hAnsi="Arial" w:cs="Arial"/>
          <w:lang w:eastAsia="ar-SA"/>
        </w:rPr>
        <w:t>poskytované Služby dle čl. V</w:t>
      </w:r>
      <w:r w:rsidR="001C7449">
        <w:rPr>
          <w:rFonts w:ascii="Arial" w:eastAsia="Times New Roman" w:hAnsi="Arial" w:cs="Arial"/>
          <w:lang w:eastAsia="ar-SA"/>
        </w:rPr>
        <w:t>I.</w:t>
      </w:r>
      <w:r w:rsidR="003C6B3B" w:rsidRPr="003C6B3B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Smlouvy</w:t>
      </w:r>
      <w:r w:rsidR="003C6B3B" w:rsidRPr="003C6B3B">
        <w:rPr>
          <w:rFonts w:ascii="Arial" w:eastAsia="Times New Roman" w:hAnsi="Arial" w:cs="Arial"/>
          <w:lang w:val="x-none" w:eastAsia="ar-SA"/>
        </w:rPr>
        <w:t>.</w:t>
      </w:r>
      <w:r w:rsidR="003C6B3B" w:rsidRPr="003C6B3B">
        <w:rPr>
          <w:rFonts w:ascii="Arial" w:eastAsia="Times New Roman" w:hAnsi="Arial" w:cs="Arial"/>
          <w:lang w:eastAsia="ar-SA"/>
        </w:rPr>
        <w:t xml:space="preserve"> </w:t>
      </w:r>
    </w:p>
    <w:p w14:paraId="3E68195E" w14:textId="77777777" w:rsidR="003C6B3B" w:rsidRPr="003C6B3B" w:rsidRDefault="003C6B3B" w:rsidP="003C6B3B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val="x-none" w:eastAsia="ar-SA"/>
        </w:rPr>
        <w:t xml:space="preserve">Jestliže není </w:t>
      </w:r>
      <w:r w:rsidR="00E77F38">
        <w:rPr>
          <w:rFonts w:ascii="Arial" w:eastAsia="Times New Roman" w:hAnsi="Arial" w:cs="Arial"/>
          <w:lang w:eastAsia="ar-SA"/>
        </w:rPr>
        <w:t>Poskytovatel</w:t>
      </w:r>
      <w:r w:rsidRPr="003C6B3B">
        <w:rPr>
          <w:rFonts w:ascii="Arial" w:eastAsia="Times New Roman" w:hAnsi="Arial" w:cs="Arial"/>
          <w:lang w:val="x-none" w:eastAsia="ar-SA"/>
        </w:rPr>
        <w:t xml:space="preserve"> z technických důvodů schopen realizovat určitou zakázku, nebo je to schopen udělat pouze za vynaložení mimořádných nákladů, pak je </w:t>
      </w:r>
      <w:r w:rsidR="00E77F38">
        <w:rPr>
          <w:rFonts w:ascii="Arial" w:eastAsia="Times New Roman" w:hAnsi="Arial" w:cs="Arial"/>
          <w:lang w:eastAsia="ar-SA"/>
        </w:rPr>
        <w:t>Poskytovatel</w:t>
      </w:r>
      <w:r w:rsidRPr="003C6B3B">
        <w:rPr>
          <w:rFonts w:ascii="Arial" w:eastAsia="Times New Roman" w:hAnsi="Arial" w:cs="Arial"/>
          <w:lang w:val="x-none" w:eastAsia="ar-SA"/>
        </w:rPr>
        <w:t xml:space="preserve"> povinen o tom </w:t>
      </w:r>
      <w:r w:rsidR="00E77F38">
        <w:rPr>
          <w:rFonts w:ascii="Arial" w:eastAsia="Times New Roman" w:hAnsi="Arial" w:cs="Arial"/>
          <w:lang w:eastAsia="ar-SA"/>
        </w:rPr>
        <w:t>Objednatele</w:t>
      </w:r>
      <w:r w:rsidRPr="003C6B3B">
        <w:rPr>
          <w:rFonts w:ascii="Arial" w:eastAsia="Times New Roman" w:hAnsi="Arial" w:cs="Arial"/>
          <w:lang w:val="x-none" w:eastAsia="ar-SA"/>
        </w:rPr>
        <w:t xml:space="preserve"> informovat při přijímání dílčí objednávky nebo nejpozději během tří dnů po přijetí dílčí objednávky.</w:t>
      </w:r>
    </w:p>
    <w:p w14:paraId="3AA1F22E" w14:textId="77777777" w:rsidR="003C6B3B" w:rsidRPr="003C6B3B" w:rsidRDefault="003C6B3B" w:rsidP="003C6B3B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O předání vzorků k analýze sepíší </w:t>
      </w:r>
      <w:r w:rsidR="00E77F38">
        <w:rPr>
          <w:rFonts w:ascii="Arial" w:eastAsia="Times New Roman" w:hAnsi="Arial" w:cs="Arial"/>
          <w:lang w:eastAsia="ar-SA"/>
        </w:rPr>
        <w:t>Smluvní</w:t>
      </w:r>
      <w:r w:rsidRPr="003C6B3B">
        <w:rPr>
          <w:rFonts w:ascii="Arial" w:eastAsia="Times New Roman" w:hAnsi="Arial" w:cs="Arial"/>
          <w:lang w:eastAsia="ar-SA"/>
        </w:rPr>
        <w:t xml:space="preserve"> strany Předávací protokol a </w:t>
      </w:r>
      <w:r w:rsidR="00E77F38">
        <w:rPr>
          <w:rFonts w:ascii="Arial" w:eastAsia="Times New Roman" w:hAnsi="Arial" w:cs="Arial"/>
          <w:lang w:eastAsia="ar-SA"/>
        </w:rPr>
        <w:t>Poskytovatel</w:t>
      </w:r>
      <w:r w:rsidRPr="003C6B3B">
        <w:rPr>
          <w:rFonts w:ascii="Arial" w:eastAsia="Times New Roman" w:hAnsi="Arial" w:cs="Arial"/>
          <w:lang w:eastAsia="ar-SA"/>
        </w:rPr>
        <w:t xml:space="preserve"> je povinen provést dílčí plnění, které je předmětem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, vždy nejpozději během </w:t>
      </w:r>
      <w:proofErr w:type="gramStart"/>
      <w:r w:rsidRPr="003C6B3B">
        <w:rPr>
          <w:rFonts w:ascii="Arial" w:eastAsia="Times New Roman" w:hAnsi="Arial" w:cs="Arial"/>
          <w:lang w:eastAsia="ar-SA"/>
        </w:rPr>
        <w:t>10ti</w:t>
      </w:r>
      <w:proofErr w:type="gramEnd"/>
      <w:r w:rsidRPr="003C6B3B">
        <w:rPr>
          <w:rFonts w:ascii="Arial" w:eastAsia="Times New Roman" w:hAnsi="Arial" w:cs="Arial"/>
          <w:lang w:eastAsia="ar-SA"/>
        </w:rPr>
        <w:t xml:space="preserve">  pracovních dnů od podpisu Předávacího protokolu mezi </w:t>
      </w:r>
      <w:r w:rsidR="00E77F38">
        <w:rPr>
          <w:rFonts w:ascii="Arial" w:eastAsia="Times New Roman" w:hAnsi="Arial" w:cs="Arial"/>
          <w:lang w:eastAsia="ar-SA"/>
        </w:rPr>
        <w:t>Smluvním</w:t>
      </w:r>
      <w:r w:rsidRPr="003C6B3B">
        <w:rPr>
          <w:rFonts w:ascii="Arial" w:eastAsia="Times New Roman" w:hAnsi="Arial" w:cs="Arial"/>
          <w:lang w:eastAsia="ar-SA"/>
        </w:rPr>
        <w:t>i stranami, pokud není stranami v konkrétním případě dohodnut jiný termín.</w:t>
      </w:r>
    </w:p>
    <w:p w14:paraId="71D4B00A" w14:textId="77777777" w:rsidR="003C6B3B" w:rsidRPr="003C6B3B" w:rsidRDefault="00E77F38" w:rsidP="003C6B3B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Objednateli</w:t>
      </w:r>
      <w:r w:rsidR="003C6B3B" w:rsidRPr="003C6B3B">
        <w:rPr>
          <w:rFonts w:ascii="Arial" w:eastAsia="Times New Roman" w:hAnsi="Arial" w:cs="Arial"/>
          <w:lang w:eastAsia="ar-SA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ar-SA"/>
        </w:rPr>
        <w:t xml:space="preserve">budou výsledky analýzy doručeny e-mailem jako kopie protokolu o zkoušce, jehož adresa bude specifikována na Předávacím protokolu nebo objednávce a následně odeslán originál protokolu o zkoušce s vyhodnocením provedených analýz poštou. </w:t>
      </w:r>
    </w:p>
    <w:p w14:paraId="07726DF7" w14:textId="77777777" w:rsidR="003C6B3B" w:rsidRPr="003C6B3B" w:rsidRDefault="003C6B3B" w:rsidP="003C6B3B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val="x-none" w:eastAsia="ar-SA"/>
        </w:rPr>
      </w:pPr>
      <w:r w:rsidRPr="003C6B3B">
        <w:rPr>
          <w:rFonts w:ascii="Arial" w:eastAsia="Times New Roman" w:hAnsi="Arial" w:cs="Arial"/>
          <w:lang w:val="x-none" w:eastAsia="ar-SA"/>
        </w:rPr>
        <w:t xml:space="preserve">Dokladem o splnění závazku </w:t>
      </w:r>
      <w:r w:rsidR="00E77F38">
        <w:rPr>
          <w:rFonts w:ascii="Arial" w:eastAsia="Times New Roman" w:hAnsi="Arial" w:cs="Arial"/>
          <w:lang w:eastAsia="ar-SA"/>
        </w:rPr>
        <w:t>Poskytovatele</w:t>
      </w:r>
      <w:r w:rsidRPr="003C6B3B">
        <w:rPr>
          <w:rFonts w:ascii="Arial" w:eastAsia="Times New Roman" w:hAnsi="Arial" w:cs="Arial"/>
          <w:lang w:val="x-none" w:eastAsia="ar-SA"/>
        </w:rPr>
        <w:t xml:space="preserve"> podle </w:t>
      </w:r>
      <w:r w:rsidRPr="003C6B3B">
        <w:rPr>
          <w:rFonts w:ascii="Arial" w:eastAsia="Times New Roman" w:hAnsi="Arial" w:cs="Arial"/>
          <w:lang w:eastAsia="ar-SA"/>
        </w:rPr>
        <w:t xml:space="preserve">dílčího plnění uvedeného v této </w:t>
      </w:r>
      <w:r w:rsidR="00E77F38">
        <w:rPr>
          <w:rFonts w:ascii="Arial" w:eastAsia="Times New Roman" w:hAnsi="Arial" w:cs="Arial"/>
          <w:lang w:eastAsia="ar-SA"/>
        </w:rPr>
        <w:t>Smlouvě</w:t>
      </w:r>
      <w:r w:rsidRPr="003C6B3B">
        <w:rPr>
          <w:rFonts w:ascii="Arial" w:eastAsia="Times New Roman" w:hAnsi="Arial" w:cs="Arial"/>
          <w:lang w:val="x-none" w:eastAsia="ar-SA"/>
        </w:rPr>
        <w:t xml:space="preserve"> bude v závislosti na způsobu předání Výsledků analýz:</w:t>
      </w:r>
    </w:p>
    <w:p w14:paraId="4BF159CC" w14:textId="77777777" w:rsidR="003C6B3B" w:rsidRPr="003C6B3B" w:rsidRDefault="003C6B3B" w:rsidP="003C6B3B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6.1 </w:t>
      </w:r>
      <w:r w:rsidRPr="003C6B3B">
        <w:rPr>
          <w:rFonts w:ascii="Arial" w:eastAsia="Times New Roman" w:hAnsi="Arial" w:cs="Arial"/>
          <w:lang w:eastAsia="ar-SA"/>
        </w:rPr>
        <w:tab/>
      </w:r>
      <w:r w:rsidR="00E77F38">
        <w:rPr>
          <w:rFonts w:ascii="Arial" w:eastAsia="Times New Roman" w:hAnsi="Arial" w:cs="Arial"/>
          <w:lang w:eastAsia="ar-SA"/>
        </w:rPr>
        <w:t>Objednatelem</w:t>
      </w:r>
      <w:r w:rsidRPr="003C6B3B">
        <w:rPr>
          <w:rFonts w:ascii="Arial" w:eastAsia="Times New Roman" w:hAnsi="Arial" w:cs="Arial"/>
          <w:lang w:eastAsia="ar-SA"/>
        </w:rPr>
        <w:t xml:space="preserve"> podepsané potvrzení o předání výsledků analýz;</w:t>
      </w:r>
    </w:p>
    <w:p w14:paraId="050EC260" w14:textId="77777777" w:rsidR="003C6B3B" w:rsidRPr="003C6B3B" w:rsidRDefault="003C6B3B" w:rsidP="003C6B3B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proofErr w:type="gramStart"/>
      <w:r w:rsidRPr="003C6B3B">
        <w:rPr>
          <w:rFonts w:ascii="Arial" w:eastAsia="Times New Roman" w:hAnsi="Arial" w:cs="Arial"/>
          <w:lang w:eastAsia="ar-SA"/>
        </w:rPr>
        <w:t>6.2           Podací</w:t>
      </w:r>
      <w:proofErr w:type="gramEnd"/>
      <w:r w:rsidRPr="003C6B3B">
        <w:rPr>
          <w:rFonts w:ascii="Arial" w:eastAsia="Times New Roman" w:hAnsi="Arial" w:cs="Arial"/>
          <w:lang w:eastAsia="ar-SA"/>
        </w:rPr>
        <w:t xml:space="preserve"> lístek potvrzený poštovním úřadem;</w:t>
      </w:r>
    </w:p>
    <w:p w14:paraId="2243997E" w14:textId="77777777" w:rsidR="003C6B3B" w:rsidRDefault="003C6B3B" w:rsidP="003C6B3B">
      <w:pPr>
        <w:suppressAutoHyphens/>
        <w:spacing w:after="0" w:line="240" w:lineRule="auto"/>
        <w:ind w:left="1416" w:hanging="990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6.3 </w:t>
      </w:r>
      <w:r w:rsidRPr="003C6B3B">
        <w:rPr>
          <w:rFonts w:ascii="Arial" w:eastAsia="Times New Roman" w:hAnsi="Arial" w:cs="Arial"/>
          <w:lang w:eastAsia="ar-SA"/>
        </w:rPr>
        <w:tab/>
        <w:t xml:space="preserve">E-mailové hlášení </w:t>
      </w:r>
      <w:r w:rsidR="00E77F38">
        <w:rPr>
          <w:rFonts w:ascii="Arial" w:eastAsia="Times New Roman" w:hAnsi="Arial" w:cs="Arial"/>
          <w:lang w:eastAsia="ar-SA"/>
        </w:rPr>
        <w:t>Poskytovatele</w:t>
      </w:r>
      <w:r w:rsidRPr="003C6B3B">
        <w:rPr>
          <w:rFonts w:ascii="Arial" w:eastAsia="Times New Roman" w:hAnsi="Arial" w:cs="Arial"/>
          <w:lang w:eastAsia="ar-SA"/>
        </w:rPr>
        <w:t xml:space="preserve"> o odeslání zprávy na e-mailovou adresu </w:t>
      </w:r>
      <w:r w:rsidR="00E77F38">
        <w:rPr>
          <w:rFonts w:ascii="Arial" w:eastAsia="Times New Roman" w:hAnsi="Arial" w:cs="Arial"/>
          <w:lang w:eastAsia="ar-SA"/>
        </w:rPr>
        <w:t>Objednatele</w:t>
      </w:r>
      <w:r w:rsidRPr="003C6B3B">
        <w:rPr>
          <w:rFonts w:ascii="Arial" w:eastAsia="Times New Roman" w:hAnsi="Arial" w:cs="Arial"/>
          <w:lang w:eastAsia="ar-SA"/>
        </w:rPr>
        <w:t>.</w:t>
      </w:r>
    </w:p>
    <w:p w14:paraId="16644E98" w14:textId="77777777" w:rsidR="00614A28" w:rsidRDefault="00614A28" w:rsidP="003C6B3B">
      <w:pPr>
        <w:suppressAutoHyphens/>
        <w:spacing w:after="0" w:line="240" w:lineRule="auto"/>
        <w:ind w:left="1416" w:hanging="990"/>
        <w:jc w:val="both"/>
        <w:rPr>
          <w:rFonts w:ascii="Arial" w:eastAsia="Times New Roman" w:hAnsi="Arial" w:cs="Arial"/>
          <w:lang w:eastAsia="ar-SA"/>
        </w:rPr>
      </w:pPr>
    </w:p>
    <w:p w14:paraId="2127CC33" w14:textId="77777777" w:rsidR="00614A28" w:rsidRPr="00817F49" w:rsidRDefault="00614A28" w:rsidP="00614A2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V. </w:t>
      </w:r>
      <w:r>
        <w:rPr>
          <w:rFonts w:ascii="Arial" w:eastAsia="Times New Roman" w:hAnsi="Arial" w:cs="Arial"/>
          <w:b/>
          <w:bCs/>
          <w:lang w:eastAsia="cs-CZ"/>
        </w:rPr>
        <w:t>Objednávky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 a postup při jejich uzavírání</w:t>
      </w:r>
    </w:p>
    <w:p w14:paraId="0ED19619" w14:textId="77777777" w:rsidR="00614A28" w:rsidRPr="00A217E9" w:rsidRDefault="00614A28" w:rsidP="00614A28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A217E9">
        <w:rPr>
          <w:rFonts w:ascii="Arial" w:eastAsia="Times New Roman" w:hAnsi="Arial" w:cs="Arial"/>
          <w:lang w:eastAsia="ar-SA"/>
        </w:rPr>
        <w:t xml:space="preserve">Dílčí plnění podle této Smlouvy budou prováděna </w:t>
      </w:r>
      <w:r>
        <w:rPr>
          <w:rFonts w:ascii="Arial" w:eastAsia="Times New Roman" w:hAnsi="Arial" w:cs="Arial"/>
          <w:lang w:eastAsia="ar-SA"/>
        </w:rPr>
        <w:t>Poskytovatelem</w:t>
      </w:r>
      <w:r w:rsidRPr="00A217E9">
        <w:rPr>
          <w:rFonts w:ascii="Arial" w:eastAsia="Times New Roman" w:hAnsi="Arial" w:cs="Arial"/>
          <w:lang w:eastAsia="ar-SA"/>
        </w:rPr>
        <w:t xml:space="preserve"> na základě jednotlivých dílčích objednávek. Objednávky budou uzavírány výhradně v souladu s podmínkami této Smlouvy.</w:t>
      </w:r>
      <w:r w:rsidRPr="00A217E9">
        <w:rPr>
          <w:rFonts w:ascii="Arial" w:eastAsia="Times New Roman" w:hAnsi="Arial" w:cs="Arial"/>
          <w:color w:val="FF0000"/>
          <w:lang w:eastAsia="ar-SA"/>
        </w:rPr>
        <w:t xml:space="preserve"> </w:t>
      </w:r>
    </w:p>
    <w:p w14:paraId="19780132" w14:textId="77777777" w:rsidR="00614A28" w:rsidRPr="00A217E9" w:rsidRDefault="00614A28" w:rsidP="00614A28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u w:val="single"/>
          <w:lang w:eastAsia="ar-SA"/>
        </w:rPr>
      </w:pPr>
      <w:r w:rsidRPr="00A217E9">
        <w:rPr>
          <w:rFonts w:ascii="Arial" w:eastAsia="Times New Roman" w:hAnsi="Arial" w:cs="Arial"/>
          <w:u w:val="single"/>
          <w:lang w:eastAsia="ar-SA"/>
        </w:rPr>
        <w:t>Pro zadávání objednávek Objednatelem platí následující pravidla:</w:t>
      </w:r>
    </w:p>
    <w:p w14:paraId="2BD292EA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Dodávky budou poskytovány v souladu s konkrétními pokyny a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bjednatele. Objednatel je oprávněn svými konkrétními požadavky, v závislosti na svých aktuálních potřebách, vymezit skutečný rozsah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odávky poskytovaných </w:t>
      </w:r>
      <w:r>
        <w:rPr>
          <w:rFonts w:ascii="Arial" w:eastAsia="Times New Roman" w:hAnsi="Arial" w:cs="Arial"/>
          <w:lang w:eastAsia="ar-SA"/>
        </w:rPr>
        <w:t>Poskyto</w:t>
      </w:r>
      <w:r w:rsidRPr="00817F49">
        <w:rPr>
          <w:rFonts w:ascii="Arial" w:eastAsia="Times New Roman" w:hAnsi="Arial" w:cs="Arial"/>
          <w:lang w:eastAsia="ar-SA"/>
        </w:rPr>
        <w:t xml:space="preserve">vatelem </w:t>
      </w:r>
      <w:r>
        <w:rPr>
          <w:rFonts w:ascii="Arial" w:eastAsia="Times New Roman" w:hAnsi="Arial" w:cs="Arial"/>
          <w:lang w:eastAsia="ar-SA"/>
        </w:rPr>
        <w:lastRenderedPageBreak/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bjednateli.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Objednatel není povinen dle této Smlouvy objednávat jakékoli plnění, a to v jakémkoliv rozsahu.</w:t>
      </w:r>
    </w:p>
    <w:p w14:paraId="485AD3E1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Dodávky podle této Smlouvy budou </w:t>
      </w:r>
      <w:r>
        <w:rPr>
          <w:rFonts w:ascii="Arial" w:eastAsia="Times New Roman" w:hAnsi="Arial" w:cs="Arial"/>
          <w:color w:val="000000" w:themeColor="text1"/>
          <w:lang w:eastAsia="ar-SA"/>
        </w:rPr>
        <w:t>Poskytovatelem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 poskytovány vždy na základě </w:t>
      </w:r>
      <w:r w:rsidRPr="005A785F">
        <w:rPr>
          <w:rFonts w:ascii="Arial" w:eastAsia="Times New Roman" w:hAnsi="Arial" w:cs="Arial"/>
          <w:lang w:eastAsia="ar-SA"/>
        </w:rPr>
        <w:t xml:space="preserve">předchozí písemné nebo elektronické (e-mail) výzvy k plnění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bjednatele, doručené na adresu kontaktní osoby uvedené v této Smlouvě, ve které budou specifikovány požadované </w:t>
      </w:r>
      <w:r>
        <w:rPr>
          <w:rFonts w:ascii="Arial" w:eastAsia="Times New Roman" w:hAnsi="Arial" w:cs="Arial"/>
          <w:lang w:eastAsia="ar-SA"/>
        </w:rPr>
        <w:t>analýzy bazénových vod</w:t>
      </w:r>
      <w:r w:rsidRPr="005A785F">
        <w:rPr>
          <w:rFonts w:ascii="Arial" w:eastAsia="Times New Roman" w:hAnsi="Arial" w:cs="Arial"/>
          <w:lang w:eastAsia="ar-SA"/>
        </w:rPr>
        <w:t xml:space="preserve">. Výzvou k plnění konkrétní veřejné zakázky se rozumí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bjednatelem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vystavená </w:t>
      </w:r>
      <w:r>
        <w:rPr>
          <w:rFonts w:ascii="Arial" w:eastAsia="Times New Roman" w:hAnsi="Arial" w:cs="Arial"/>
          <w:color w:val="000000" w:themeColor="text1"/>
          <w:lang w:eastAsia="ar-SA"/>
        </w:rPr>
        <w:t>o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bjednávka.</w:t>
      </w:r>
    </w:p>
    <w:p w14:paraId="5F7F3368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ar-SA"/>
        </w:rPr>
      </w:pPr>
      <w:r w:rsidRPr="00817F49">
        <w:rPr>
          <w:rFonts w:ascii="Arial" w:eastAsia="Times New Roman" w:hAnsi="Arial" w:cs="Arial"/>
          <w:u w:val="single"/>
          <w:lang w:eastAsia="ar-SA"/>
        </w:rPr>
        <w:t xml:space="preserve">Písemná </w:t>
      </w:r>
      <w:r>
        <w:rPr>
          <w:rFonts w:ascii="Arial" w:eastAsia="Times New Roman" w:hAnsi="Arial" w:cs="Arial"/>
          <w:u w:val="single"/>
          <w:lang w:eastAsia="ar-SA"/>
        </w:rPr>
        <w:t>o</w:t>
      </w:r>
      <w:r w:rsidRPr="00817F49">
        <w:rPr>
          <w:rFonts w:ascii="Arial" w:eastAsia="Times New Roman" w:hAnsi="Arial" w:cs="Arial"/>
          <w:u w:val="single"/>
          <w:lang w:eastAsia="ar-SA"/>
        </w:rPr>
        <w:t>bjednávka bude obsahovat alespoň:</w:t>
      </w:r>
    </w:p>
    <w:p w14:paraId="2DE4005D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číslo objednávky,</w:t>
      </w:r>
    </w:p>
    <w:p w14:paraId="1EEEB2A0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identifikační údaje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bjednatele,</w:t>
      </w:r>
    </w:p>
    <w:p w14:paraId="46475880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informaci o předmětu požadované </w:t>
      </w:r>
      <w:r>
        <w:rPr>
          <w:rFonts w:ascii="Arial" w:eastAsia="Times New Roman" w:hAnsi="Arial" w:cs="Arial"/>
          <w:lang w:eastAsia="ar-SA"/>
        </w:rPr>
        <w:t>Služby</w:t>
      </w:r>
      <w:r w:rsidRPr="00817F49">
        <w:rPr>
          <w:rFonts w:ascii="Arial" w:eastAsia="Times New Roman" w:hAnsi="Arial" w:cs="Arial"/>
          <w:lang w:eastAsia="ar-SA"/>
        </w:rPr>
        <w:t xml:space="preserve"> (konkrétní </w:t>
      </w:r>
      <w:r>
        <w:rPr>
          <w:rFonts w:ascii="Arial" w:eastAsia="Times New Roman" w:hAnsi="Arial" w:cs="Arial"/>
          <w:lang w:eastAsia="ar-SA"/>
        </w:rPr>
        <w:t>Služby</w:t>
      </w:r>
      <w:r w:rsidRPr="00817F49">
        <w:rPr>
          <w:rFonts w:ascii="Arial" w:eastAsia="Times New Roman" w:hAnsi="Arial" w:cs="Arial"/>
          <w:lang w:eastAsia="ar-SA"/>
        </w:rPr>
        <w:t>),</w:t>
      </w:r>
    </w:p>
    <w:p w14:paraId="3A1AFF11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konkrétní dobu a místo plnění,</w:t>
      </w:r>
    </w:p>
    <w:p w14:paraId="38B7FD7A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další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 na předmět plnění v souladu s touto Smlouvou,</w:t>
      </w:r>
    </w:p>
    <w:p w14:paraId="0584040C" w14:textId="77777777" w:rsidR="00614A28" w:rsidRPr="00817F49" w:rsidRDefault="00614A28" w:rsidP="00614A28">
      <w:pPr>
        <w:numPr>
          <w:ilvl w:val="3"/>
          <w:numId w:val="16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podpis oprávněné osoby.</w:t>
      </w:r>
    </w:p>
    <w:p w14:paraId="349BE1DA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Pr="00817F49">
        <w:rPr>
          <w:rFonts w:ascii="Arial" w:eastAsia="Times New Roman" w:hAnsi="Arial" w:cs="Arial"/>
          <w:lang w:eastAsia="ar-SA"/>
        </w:rPr>
        <w:t xml:space="preserve"> se zavazuje potvrdit přijatou výzvu (objednávku)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k plnění nejpozději </w:t>
      </w:r>
      <w:r w:rsidRPr="00817F49">
        <w:rPr>
          <w:rFonts w:ascii="Arial" w:eastAsia="Times New Roman" w:hAnsi="Arial" w:cs="Arial"/>
          <w:b/>
          <w:lang w:eastAsia="ar-SA"/>
        </w:rPr>
        <w:t xml:space="preserve">do 24 hodin </w:t>
      </w:r>
      <w:r w:rsidRPr="00817F49">
        <w:rPr>
          <w:rFonts w:ascii="Arial" w:eastAsia="Times New Roman" w:hAnsi="Arial" w:cs="Arial"/>
          <w:lang w:eastAsia="ar-SA"/>
        </w:rPr>
        <w:t xml:space="preserve">ode dne jejího doručení, pokud bude objednávka vyhotovena a doručena </w:t>
      </w:r>
      <w:r>
        <w:rPr>
          <w:rFonts w:ascii="Arial" w:eastAsia="Times New Roman" w:hAnsi="Arial" w:cs="Arial"/>
          <w:lang w:eastAsia="ar-SA"/>
        </w:rPr>
        <w:t>Poskytovateli</w:t>
      </w:r>
      <w:r w:rsidRPr="00817F49">
        <w:rPr>
          <w:rFonts w:ascii="Arial" w:eastAsia="Times New Roman" w:hAnsi="Arial" w:cs="Arial"/>
          <w:lang w:eastAsia="ar-SA"/>
        </w:rPr>
        <w:t xml:space="preserve"> v souladu s touto Smlouvou.</w:t>
      </w:r>
    </w:p>
    <w:p w14:paraId="5B344973" w14:textId="77777777" w:rsidR="00614A28" w:rsidRPr="00DC0918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DC0918">
        <w:rPr>
          <w:rFonts w:ascii="Arial" w:eastAsia="Times New Roman" w:hAnsi="Arial" w:cs="Arial"/>
          <w:lang w:eastAsia="ar-SA"/>
        </w:rPr>
        <w:t xml:space="preserve">Nepotvrdí-li </w:t>
      </w:r>
      <w:r>
        <w:rPr>
          <w:rFonts w:ascii="Arial" w:eastAsia="Times New Roman" w:hAnsi="Arial" w:cs="Arial"/>
          <w:lang w:eastAsia="ar-SA"/>
        </w:rPr>
        <w:t>Poskytovatel</w:t>
      </w:r>
      <w:r w:rsidRPr="00DC0918">
        <w:rPr>
          <w:rFonts w:ascii="Arial" w:eastAsia="Times New Roman" w:hAnsi="Arial" w:cs="Arial"/>
          <w:lang w:eastAsia="ar-SA"/>
        </w:rPr>
        <w:t xml:space="preserve"> objednávku ve lhůtě stanovené v</w:t>
      </w:r>
      <w:r>
        <w:rPr>
          <w:rFonts w:ascii="Arial" w:eastAsia="Times New Roman" w:hAnsi="Arial" w:cs="Arial"/>
          <w:lang w:eastAsia="ar-SA"/>
        </w:rPr>
        <w:t> čl. IV. odst. 2. písm. d)</w:t>
      </w:r>
      <w:r w:rsidRPr="00DC0918">
        <w:rPr>
          <w:rFonts w:ascii="Arial" w:eastAsia="Times New Roman" w:hAnsi="Arial" w:cs="Arial"/>
          <w:lang w:eastAsia="ar-SA"/>
        </w:rPr>
        <w:t xml:space="preserve"> této Smlouvy, považuje se objednávka za potvrzenou dnem marného uplynutí lhůty podle </w:t>
      </w:r>
      <w:r>
        <w:rPr>
          <w:rFonts w:ascii="Arial" w:eastAsia="Times New Roman" w:hAnsi="Arial" w:cs="Arial"/>
          <w:lang w:eastAsia="ar-SA"/>
        </w:rPr>
        <w:t>čl. IV. odst.</w:t>
      </w:r>
      <w:r w:rsidRPr="00DC0918">
        <w:rPr>
          <w:rFonts w:ascii="Arial" w:eastAsia="Times New Roman" w:hAnsi="Arial" w:cs="Arial"/>
          <w:lang w:eastAsia="ar-SA"/>
        </w:rPr>
        <w:t xml:space="preserve"> 2</w:t>
      </w:r>
      <w:r w:rsidRPr="00E72E7F">
        <w:rPr>
          <w:rFonts w:ascii="Arial" w:eastAsia="Times New Roman" w:hAnsi="Arial" w:cs="Arial"/>
          <w:lang w:eastAsia="ar-SA"/>
        </w:rPr>
        <w:t>.</w:t>
      </w:r>
      <w:r w:rsidRPr="00DC0918">
        <w:rPr>
          <w:rFonts w:ascii="Arial" w:eastAsia="Times New Roman" w:hAnsi="Arial" w:cs="Arial"/>
          <w:lang w:eastAsia="ar-SA"/>
        </w:rPr>
        <w:t xml:space="preserve"> písm. d) této Smlouvy.</w:t>
      </w:r>
    </w:p>
    <w:p w14:paraId="7FF2B822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Pr="00817F49">
        <w:rPr>
          <w:rFonts w:ascii="Arial" w:eastAsia="Times New Roman" w:hAnsi="Arial" w:cs="Arial"/>
          <w:lang w:eastAsia="ar-SA"/>
        </w:rPr>
        <w:t xml:space="preserve"> je povinen poskytnout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ílčí plnění na základě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bjednávky, a to nejpozději do </w:t>
      </w:r>
      <w:r w:rsidRPr="00817F49">
        <w:rPr>
          <w:rFonts w:ascii="Arial" w:eastAsia="Times New Roman" w:hAnsi="Arial" w:cs="Arial"/>
          <w:b/>
          <w:lang w:eastAsia="ar-SA"/>
        </w:rPr>
        <w:t>pěti (5) pracovních dnů</w:t>
      </w:r>
      <w:r w:rsidRPr="00817F49">
        <w:rPr>
          <w:rFonts w:ascii="Arial" w:eastAsia="Times New Roman" w:hAnsi="Arial" w:cs="Arial"/>
          <w:lang w:eastAsia="ar-SA"/>
        </w:rPr>
        <w:t xml:space="preserve"> ode dne potvrzení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 podle </w:t>
      </w:r>
      <w:r>
        <w:rPr>
          <w:rFonts w:ascii="Arial" w:eastAsia="Times New Roman" w:hAnsi="Arial" w:cs="Arial"/>
          <w:lang w:eastAsia="ar-SA"/>
        </w:rPr>
        <w:t xml:space="preserve">čl. </w:t>
      </w:r>
      <w:r w:rsidR="00724D17">
        <w:rPr>
          <w:rFonts w:ascii="Arial" w:eastAsia="Times New Roman" w:hAnsi="Arial" w:cs="Arial"/>
          <w:lang w:eastAsia="ar-SA"/>
        </w:rPr>
        <w:t>I</w:t>
      </w:r>
      <w:r>
        <w:rPr>
          <w:rFonts w:ascii="Arial" w:eastAsia="Times New Roman" w:hAnsi="Arial" w:cs="Arial"/>
          <w:lang w:eastAsia="ar-SA"/>
        </w:rPr>
        <w:t xml:space="preserve">V. odst. </w:t>
      </w:r>
      <w:r w:rsidRPr="00817F49">
        <w:rPr>
          <w:rFonts w:ascii="Arial" w:eastAsia="Times New Roman" w:hAnsi="Arial" w:cs="Arial"/>
          <w:lang w:eastAsia="ar-SA"/>
        </w:rPr>
        <w:t>2</w:t>
      </w:r>
      <w:r>
        <w:rPr>
          <w:rFonts w:ascii="Arial" w:eastAsia="Times New Roman" w:hAnsi="Arial" w:cs="Arial"/>
          <w:lang w:eastAsia="ar-SA"/>
        </w:rPr>
        <w:t>.</w:t>
      </w:r>
      <w:r w:rsidRPr="00817F49">
        <w:rPr>
          <w:rFonts w:ascii="Arial" w:eastAsia="Times New Roman" w:hAnsi="Arial" w:cs="Arial"/>
          <w:lang w:eastAsia="ar-SA"/>
        </w:rPr>
        <w:t xml:space="preserve"> písm. d) a písm. e) této Smlouvy.</w:t>
      </w:r>
    </w:p>
    <w:p w14:paraId="1D8EFE1E" w14:textId="1C92FEE3" w:rsidR="00614A28" w:rsidRPr="00D77F98" w:rsidRDefault="00614A28" w:rsidP="00614A28">
      <w:pPr>
        <w:pStyle w:val="Odstavecseseznamem"/>
        <w:numPr>
          <w:ilvl w:val="0"/>
          <w:numId w:val="17"/>
        </w:numPr>
        <w:tabs>
          <w:tab w:val="left" w:pos="851"/>
        </w:tabs>
        <w:spacing w:before="60" w:after="60"/>
        <w:jc w:val="both"/>
        <w:rPr>
          <w:rFonts w:ascii="Arial" w:hAnsi="Arial" w:cs="Arial"/>
          <w:b/>
          <w:lang w:eastAsia="cs-CZ"/>
        </w:rPr>
      </w:pPr>
      <w:r w:rsidRPr="00D77F98">
        <w:rPr>
          <w:rFonts w:ascii="Arial" w:eastAsia="Times New Roman" w:hAnsi="Arial" w:cs="Arial"/>
          <w:lang w:eastAsia="ar-SA"/>
        </w:rPr>
        <w:t xml:space="preserve">Objednávky budou </w:t>
      </w:r>
      <w:r w:rsidR="00455BA7">
        <w:rPr>
          <w:rFonts w:ascii="Arial" w:eastAsia="Times New Roman" w:hAnsi="Arial" w:cs="Arial"/>
          <w:lang w:eastAsia="ar-SA"/>
        </w:rPr>
        <w:t>Objednatelem</w:t>
      </w:r>
      <w:r w:rsidRPr="00D77F98">
        <w:rPr>
          <w:rFonts w:ascii="Arial" w:eastAsia="Times New Roman" w:hAnsi="Arial" w:cs="Arial"/>
          <w:lang w:eastAsia="ar-SA"/>
        </w:rPr>
        <w:t xml:space="preserve"> doručovány zejména elektronickou poštou na adresu </w:t>
      </w:r>
      <w:permStart w:id="1308901842" w:edGrp="everyone"/>
      <w:r w:rsidRPr="00D77F98">
        <w:rPr>
          <w:rFonts w:ascii="Arial" w:hAnsi="Arial" w:cs="Arial"/>
          <w:bCs/>
          <w:lang w:eastAsia="cs-CZ"/>
        </w:rPr>
        <w:t xml:space="preserve">(…doplní </w:t>
      </w:r>
      <w:r w:rsidR="00724D17">
        <w:rPr>
          <w:rFonts w:ascii="Arial" w:hAnsi="Arial" w:cs="Arial"/>
          <w:bCs/>
          <w:lang w:eastAsia="cs-CZ"/>
        </w:rPr>
        <w:t>Poskytovatel</w:t>
      </w:r>
      <w:r w:rsidRPr="00D77F98">
        <w:rPr>
          <w:rFonts w:ascii="Arial" w:hAnsi="Arial" w:cs="Arial"/>
          <w:bCs/>
          <w:lang w:eastAsia="cs-CZ"/>
        </w:rPr>
        <w:t>…</w:t>
      </w:r>
      <w:r w:rsidRPr="00D77F98">
        <w:rPr>
          <w:rFonts w:ascii="Arial" w:eastAsia="Arial Unicode MS" w:hAnsi="Arial" w:cs="Arial"/>
          <w:bCs/>
          <w:i/>
          <w:kern w:val="1"/>
          <w:lang w:eastAsia="cs-CZ"/>
        </w:rPr>
        <w:t>)</w:t>
      </w:r>
      <w:permEnd w:id="1308901842"/>
      <w:r w:rsidRPr="00D77F98">
        <w:rPr>
          <w:rFonts w:ascii="Arial" w:eastAsia="Times New Roman" w:hAnsi="Arial" w:cs="Arial"/>
          <w:bCs/>
          <w:lang w:eastAsia="ar-SA"/>
        </w:rPr>
        <w:t>,</w:t>
      </w:r>
      <w:r w:rsidRPr="00D77F98">
        <w:rPr>
          <w:rFonts w:ascii="Arial" w:eastAsia="Times New Roman" w:hAnsi="Arial" w:cs="Arial"/>
          <w:lang w:eastAsia="ar-SA"/>
        </w:rPr>
        <w:t xml:space="preserve"> potvrzení objednávky je </w:t>
      </w:r>
      <w:r w:rsidR="00724D17">
        <w:rPr>
          <w:rFonts w:ascii="Arial" w:eastAsia="Times New Roman" w:hAnsi="Arial" w:cs="Arial"/>
          <w:lang w:eastAsia="ar-SA"/>
        </w:rPr>
        <w:t>Poskytovatel</w:t>
      </w:r>
      <w:r w:rsidRPr="00D77F98">
        <w:rPr>
          <w:rFonts w:ascii="Arial" w:eastAsia="Times New Roman" w:hAnsi="Arial" w:cs="Arial"/>
          <w:lang w:eastAsia="ar-SA"/>
        </w:rPr>
        <w:t xml:space="preserve"> povinen provést rovněž elektronickou poštou na adresu elektronické pošty, ze které byla e</w:t>
      </w:r>
      <w:r>
        <w:rPr>
          <w:rFonts w:ascii="Arial" w:eastAsia="Times New Roman" w:hAnsi="Arial" w:cs="Arial"/>
          <w:lang w:eastAsia="ar-SA"/>
        </w:rPr>
        <w:t>-</w:t>
      </w:r>
      <w:r w:rsidRPr="00D77F98">
        <w:rPr>
          <w:rFonts w:ascii="Arial" w:eastAsia="Times New Roman" w:hAnsi="Arial" w:cs="Arial"/>
          <w:lang w:eastAsia="ar-SA"/>
        </w:rPr>
        <w:t>mailová zpráva (objednávka) odeslána.</w:t>
      </w:r>
    </w:p>
    <w:p w14:paraId="11B791DA" w14:textId="1086013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Objednávky mohou být </w:t>
      </w:r>
      <w:r w:rsidR="00455BA7">
        <w:rPr>
          <w:rFonts w:ascii="Arial" w:eastAsia="Times New Roman" w:hAnsi="Arial" w:cs="Arial"/>
          <w:lang w:eastAsia="ar-SA"/>
        </w:rPr>
        <w:t>Objednatelem</w:t>
      </w:r>
      <w:r w:rsidRPr="00817F49">
        <w:rPr>
          <w:rFonts w:ascii="Arial" w:eastAsia="Times New Roman" w:hAnsi="Arial" w:cs="Arial"/>
          <w:lang w:eastAsia="ar-SA"/>
        </w:rPr>
        <w:t xml:space="preserve"> učiněny rovněž v listinné podobě, a to osobním doručením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>
        <w:rPr>
          <w:rFonts w:ascii="Arial" w:eastAsia="Times New Roman" w:hAnsi="Arial" w:cs="Arial"/>
          <w:lang w:eastAsia="ar-SA"/>
        </w:rPr>
        <w:t>zásilkou</w:t>
      </w:r>
      <w:r w:rsidRPr="00817F49">
        <w:rPr>
          <w:rFonts w:ascii="Arial" w:eastAsia="Times New Roman" w:hAnsi="Arial" w:cs="Arial"/>
          <w:lang w:eastAsia="ar-SA"/>
        </w:rPr>
        <w:t xml:space="preserve"> na adresu sídla/místa podnikání </w:t>
      </w:r>
      <w:r w:rsidR="00724D17">
        <w:rPr>
          <w:rFonts w:ascii="Arial" w:eastAsia="Times New Roman" w:hAnsi="Arial" w:cs="Arial"/>
          <w:lang w:eastAsia="ar-SA"/>
        </w:rPr>
        <w:t>Poskytovatele</w:t>
      </w:r>
      <w:r>
        <w:rPr>
          <w:rFonts w:ascii="Arial" w:eastAsia="Times New Roman" w:hAnsi="Arial" w:cs="Arial"/>
          <w:lang w:eastAsia="ar-SA"/>
        </w:rPr>
        <w:t>,</w:t>
      </w:r>
      <w:r w:rsidRPr="00817F49">
        <w:rPr>
          <w:rFonts w:ascii="Arial" w:eastAsia="Times New Roman" w:hAnsi="Arial" w:cs="Arial"/>
          <w:lang w:eastAsia="ar-SA"/>
        </w:rPr>
        <w:t xml:space="preserve"> potvrzení objednávky poskytne (doručí) </w:t>
      </w:r>
      <w:r w:rsidR="00724D17">
        <w:rPr>
          <w:rFonts w:ascii="Arial" w:eastAsia="Times New Roman" w:hAnsi="Arial" w:cs="Arial"/>
          <w:lang w:eastAsia="ar-SA"/>
        </w:rPr>
        <w:t>Poskytovatel</w:t>
      </w:r>
      <w:r w:rsidRPr="00817F49">
        <w:rPr>
          <w:rFonts w:ascii="Arial" w:eastAsia="Times New Roman" w:hAnsi="Arial" w:cs="Arial"/>
          <w:lang w:eastAsia="ar-SA"/>
        </w:rPr>
        <w:t xml:space="preserve"> v takovém případě osobně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>
        <w:rPr>
          <w:rFonts w:ascii="Arial" w:eastAsia="Times New Roman" w:hAnsi="Arial" w:cs="Arial"/>
          <w:lang w:eastAsia="ar-SA"/>
        </w:rPr>
        <w:t>zásilkou</w:t>
      </w:r>
      <w:r w:rsidRPr="00817F49">
        <w:rPr>
          <w:rFonts w:ascii="Arial" w:eastAsia="Times New Roman" w:hAnsi="Arial" w:cs="Arial"/>
          <w:lang w:eastAsia="ar-SA"/>
        </w:rPr>
        <w:t xml:space="preserve"> na adresu sídla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</w:t>
      </w:r>
      <w:r>
        <w:rPr>
          <w:rFonts w:ascii="Arial" w:eastAsia="Times New Roman" w:hAnsi="Arial" w:cs="Arial"/>
          <w:lang w:eastAsia="ar-SA"/>
        </w:rPr>
        <w:t>.</w:t>
      </w:r>
    </w:p>
    <w:p w14:paraId="4A632093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Objednávku může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 zrušit či změnit do okamžiku, než je mu doručeno potvrzení objednávky ze strany </w:t>
      </w:r>
      <w:r w:rsidR="00724D17">
        <w:rPr>
          <w:rFonts w:ascii="Arial" w:eastAsia="Times New Roman" w:hAnsi="Arial" w:cs="Arial"/>
          <w:lang w:eastAsia="ar-SA"/>
        </w:rPr>
        <w:t>Poskytovatele</w:t>
      </w:r>
      <w:r w:rsidRPr="00817F49">
        <w:rPr>
          <w:rFonts w:ascii="Arial" w:eastAsia="Times New Roman" w:hAnsi="Arial" w:cs="Arial"/>
          <w:lang w:eastAsia="ar-SA"/>
        </w:rPr>
        <w:t xml:space="preserve">. Takovým zrušením nevzniká </w:t>
      </w:r>
      <w:r w:rsidR="00724D17">
        <w:rPr>
          <w:rFonts w:ascii="Arial" w:eastAsia="Times New Roman" w:hAnsi="Arial" w:cs="Arial"/>
          <w:lang w:eastAsia="ar-SA"/>
        </w:rPr>
        <w:t>Poskytovateli</w:t>
      </w:r>
      <w:r w:rsidRPr="00817F49">
        <w:rPr>
          <w:rFonts w:ascii="Arial" w:eastAsia="Times New Roman" w:hAnsi="Arial" w:cs="Arial"/>
          <w:lang w:eastAsia="ar-SA"/>
        </w:rPr>
        <w:t xml:space="preserve"> žádný nárok z objednávky či z jejího zrušení.</w:t>
      </w:r>
    </w:p>
    <w:p w14:paraId="57E59313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Výzvy (objednávky) budou vždy vystavovány na konkrétní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odávky. V každé objednávce na realizaci veřejné zakázky na základě této Smlouvy bude sjednána specifikace předmětu plnění.</w:t>
      </w:r>
    </w:p>
    <w:p w14:paraId="1D481A6B" w14:textId="77777777" w:rsidR="00614A28" w:rsidRPr="00817F49" w:rsidRDefault="00614A28" w:rsidP="00614A2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Tato Smlouva nezavazuje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zadávat objednávky </w:t>
      </w:r>
      <w:r w:rsidR="00724D17">
        <w:rPr>
          <w:rFonts w:ascii="Arial" w:eastAsia="Times New Roman" w:hAnsi="Arial" w:cs="Arial"/>
          <w:lang w:eastAsia="ar-SA"/>
        </w:rPr>
        <w:t>Poskytovateli</w:t>
      </w:r>
      <w:r w:rsidRPr="00817F49">
        <w:rPr>
          <w:rFonts w:ascii="Arial" w:eastAsia="Times New Roman" w:hAnsi="Arial" w:cs="Arial"/>
          <w:lang w:eastAsia="ar-SA"/>
        </w:rPr>
        <w:t xml:space="preserve"> v jakémkoliv rozsahu. Skutečnost, že s </w:t>
      </w:r>
      <w:r w:rsidR="00724D17">
        <w:rPr>
          <w:rFonts w:ascii="Arial" w:eastAsia="Times New Roman" w:hAnsi="Arial" w:cs="Arial"/>
          <w:lang w:eastAsia="ar-SA"/>
        </w:rPr>
        <w:t>Poskytovatelem</w:t>
      </w:r>
      <w:r w:rsidRPr="00817F49">
        <w:rPr>
          <w:rFonts w:ascii="Arial" w:eastAsia="Times New Roman" w:hAnsi="Arial" w:cs="Arial"/>
          <w:lang w:eastAsia="ar-SA"/>
        </w:rPr>
        <w:t xml:space="preserve"> nebyla po určitou dobu uzavřena žádná jednotlivá smlouva, nezpůsobuje zánik této Smlouvy.</w:t>
      </w:r>
    </w:p>
    <w:p w14:paraId="722A3E87" w14:textId="77777777" w:rsidR="00614A28" w:rsidRPr="00A217E9" w:rsidRDefault="00614A28" w:rsidP="00614A28">
      <w:pPr>
        <w:pStyle w:val="Odstavecseseznamem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217E9">
        <w:rPr>
          <w:rFonts w:ascii="Arial" w:eastAsia="Times New Roman" w:hAnsi="Arial" w:cs="Arial"/>
          <w:lang w:eastAsia="cs-CZ"/>
        </w:rPr>
        <w:t xml:space="preserve">Veškerá komunikace Smluvních stran při plnění předmětu této smlouvy (zejména zasílání a potvrzení výzvy /objednávky/ k plnění, přebírání plnění, zasílání faktur apod.) bude probíhat mezi kontaktními osobami Objednatele a </w:t>
      </w:r>
      <w:r w:rsidR="00724D17">
        <w:rPr>
          <w:rFonts w:ascii="Arial" w:eastAsia="Times New Roman" w:hAnsi="Arial" w:cs="Arial"/>
          <w:lang w:eastAsia="cs-CZ"/>
        </w:rPr>
        <w:t>Poskytovatele</w:t>
      </w:r>
      <w:r w:rsidRPr="00A217E9">
        <w:rPr>
          <w:rFonts w:ascii="Arial" w:eastAsia="Times New Roman" w:hAnsi="Arial" w:cs="Arial"/>
          <w:lang w:eastAsia="cs-CZ"/>
        </w:rPr>
        <w:t>, kterými jsou:</w:t>
      </w:r>
    </w:p>
    <w:p w14:paraId="59ADC211" w14:textId="77777777" w:rsidR="00614A28" w:rsidRPr="00793174" w:rsidRDefault="00614A28" w:rsidP="00614A28">
      <w:pPr>
        <w:overflowPunct w:val="0"/>
        <w:autoSpaceDE w:val="0"/>
        <w:autoSpaceDN w:val="0"/>
        <w:adjustRightInd w:val="0"/>
        <w:spacing w:before="240"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FF0000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na straně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bjednatele:</w:t>
      </w:r>
      <w:r w:rsidRPr="00817F49">
        <w:rPr>
          <w:rFonts w:ascii="Arial" w:eastAsia="Times New Roman" w:hAnsi="Arial" w:cs="Arial"/>
          <w:lang w:eastAsia="cs-CZ"/>
        </w:rPr>
        <w:tab/>
      </w:r>
      <w:r w:rsidR="00724D17">
        <w:rPr>
          <w:rFonts w:ascii="Arial" w:eastAsia="Times New Roman" w:hAnsi="Arial" w:cs="Arial"/>
          <w:lang w:eastAsia="cs-CZ"/>
        </w:rPr>
        <w:t>Lucie Machková</w:t>
      </w:r>
      <w:r>
        <w:rPr>
          <w:rFonts w:ascii="Arial" w:eastAsia="Times New Roman" w:hAnsi="Arial" w:cs="Arial"/>
          <w:lang w:eastAsia="cs-CZ"/>
        </w:rPr>
        <w:t xml:space="preserve">, </w:t>
      </w:r>
      <w:r w:rsidR="00724D17">
        <w:rPr>
          <w:rFonts w:ascii="Arial" w:eastAsia="Times New Roman" w:hAnsi="Arial" w:cs="Arial"/>
          <w:lang w:eastAsia="cs-CZ"/>
        </w:rPr>
        <w:t>obchodní referentka MSÚL</w:t>
      </w:r>
    </w:p>
    <w:p w14:paraId="79FAFE48" w14:textId="77777777" w:rsidR="00614A28" w:rsidRPr="008362BC" w:rsidRDefault="00614A28" w:rsidP="00614A28">
      <w:pPr>
        <w:overflowPunct w:val="0"/>
        <w:autoSpaceDE w:val="0"/>
        <w:autoSpaceDN w:val="0"/>
        <w:adjustRightInd w:val="0"/>
        <w:spacing w:after="0" w:line="276" w:lineRule="auto"/>
        <w:ind w:left="2408" w:firstLine="42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362BC">
        <w:rPr>
          <w:rFonts w:ascii="Arial" w:eastAsia="Times New Roman" w:hAnsi="Arial" w:cs="Arial"/>
          <w:lang w:eastAsia="cs-CZ"/>
        </w:rPr>
        <w:t xml:space="preserve">tel.: </w:t>
      </w:r>
      <w:r>
        <w:rPr>
          <w:rFonts w:ascii="Arial" w:eastAsia="Times New Roman" w:hAnsi="Arial" w:cs="Arial"/>
          <w:lang w:eastAsia="cs-CZ"/>
        </w:rPr>
        <w:t>+420 </w:t>
      </w:r>
      <w:r w:rsidRPr="00452A8D">
        <w:rPr>
          <w:rFonts w:ascii="Arial" w:eastAsia="Times New Roman" w:hAnsi="Arial" w:cs="Arial"/>
          <w:lang w:eastAsia="cs-CZ"/>
        </w:rPr>
        <w:t>720 934 147</w:t>
      </w:r>
    </w:p>
    <w:p w14:paraId="2CFA16E1" w14:textId="77777777" w:rsidR="001C7449" w:rsidRPr="001C7449" w:rsidRDefault="00614A28" w:rsidP="001C7449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563C1" w:themeColor="hyperlink"/>
          <w:u w:val="single"/>
          <w:lang w:eastAsia="cs-CZ"/>
        </w:rPr>
      </w:pP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4C3C42">
        <w:rPr>
          <w:rFonts w:ascii="Arial" w:eastAsia="Times New Roman" w:hAnsi="Arial" w:cs="Arial"/>
          <w:lang w:eastAsia="cs-CZ"/>
        </w:rPr>
        <w:t>e-mail</w:t>
      </w:r>
      <w:r>
        <w:rPr>
          <w:rFonts w:ascii="Arial" w:eastAsia="Times New Roman" w:hAnsi="Arial" w:cs="Arial"/>
          <w:lang w:eastAsia="cs-CZ"/>
        </w:rPr>
        <w:t xml:space="preserve">: </w:t>
      </w:r>
      <w:r w:rsidR="001C7449" w:rsidRPr="001C7449">
        <w:rPr>
          <w:rFonts w:ascii="Arial" w:eastAsia="Times New Roman" w:hAnsi="Arial" w:cs="Arial"/>
          <w:color w:val="0563C1" w:themeColor="hyperlink"/>
          <w:u w:val="single"/>
          <w:lang w:eastAsia="cs-CZ"/>
        </w:rPr>
        <w:t>e-mail: lucie.machkova@msul.cz</w:t>
      </w:r>
    </w:p>
    <w:p w14:paraId="114C7FFF" w14:textId="77777777" w:rsidR="00614A28" w:rsidRPr="001C7449" w:rsidRDefault="00614A28" w:rsidP="001C7449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Arial" w:hAnsi="Arial" w:cs="Arial"/>
          <w:i/>
        </w:rPr>
      </w:pPr>
      <w:r w:rsidRPr="001C7449">
        <w:rPr>
          <w:rFonts w:ascii="Arial" w:hAnsi="Arial" w:cs="Arial"/>
        </w:rPr>
        <w:t xml:space="preserve">na straně </w:t>
      </w:r>
      <w:r w:rsidR="00724D17" w:rsidRPr="001C7449">
        <w:rPr>
          <w:rFonts w:ascii="Arial" w:hAnsi="Arial" w:cs="Arial"/>
        </w:rPr>
        <w:t>Poskytovatele</w:t>
      </w:r>
      <w:r w:rsidRPr="001C7449">
        <w:rPr>
          <w:rFonts w:ascii="Arial" w:hAnsi="Arial" w:cs="Arial"/>
        </w:rPr>
        <w:t>:</w:t>
      </w:r>
      <w:r w:rsidRPr="001C7449">
        <w:rPr>
          <w:rFonts w:ascii="Arial" w:hAnsi="Arial" w:cs="Arial"/>
        </w:rPr>
        <w:tab/>
        <w:t xml:space="preserve"> </w:t>
      </w:r>
      <w:permStart w:id="624828925" w:edGrp="everyone"/>
      <w:r w:rsidRPr="001C7449">
        <w:rPr>
          <w:rFonts w:ascii="Arial" w:hAnsi="Arial" w:cs="Arial"/>
          <w:i/>
        </w:rPr>
        <w:t xml:space="preserve">(doplní </w:t>
      </w:r>
      <w:r w:rsidR="00724D17" w:rsidRPr="001C7449">
        <w:rPr>
          <w:rFonts w:ascii="Arial" w:hAnsi="Arial" w:cs="Arial"/>
          <w:i/>
        </w:rPr>
        <w:t>Poskytovatel</w:t>
      </w:r>
      <w:r w:rsidRPr="001C7449">
        <w:rPr>
          <w:rFonts w:ascii="Arial" w:hAnsi="Arial" w:cs="Arial"/>
          <w:i/>
        </w:rPr>
        <w:t>)</w:t>
      </w:r>
    </w:p>
    <w:p w14:paraId="3ED70D56" w14:textId="77777777" w:rsidR="00614A28" w:rsidRPr="001C7449" w:rsidRDefault="00614A28" w:rsidP="00614A28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 w:rsidRPr="001C7449">
        <w:rPr>
          <w:i/>
          <w:sz w:val="22"/>
          <w:szCs w:val="22"/>
        </w:rPr>
        <w:tab/>
      </w:r>
      <w:r w:rsidRPr="001C7449">
        <w:rPr>
          <w:i/>
          <w:sz w:val="22"/>
          <w:szCs w:val="22"/>
        </w:rPr>
        <w:tab/>
      </w:r>
      <w:r w:rsidRPr="001C7449">
        <w:rPr>
          <w:i/>
          <w:sz w:val="22"/>
          <w:szCs w:val="22"/>
        </w:rPr>
        <w:tab/>
      </w:r>
      <w:r w:rsidRPr="001C7449">
        <w:rPr>
          <w:i/>
          <w:sz w:val="22"/>
          <w:szCs w:val="22"/>
        </w:rPr>
        <w:tab/>
      </w:r>
      <w:r w:rsidRPr="001C7449">
        <w:rPr>
          <w:iCs/>
          <w:sz w:val="22"/>
          <w:szCs w:val="22"/>
        </w:rPr>
        <w:t>tel.:</w:t>
      </w:r>
    </w:p>
    <w:p w14:paraId="5B2782D1" w14:textId="77777777" w:rsidR="00614A28" w:rsidRPr="001C7449" w:rsidRDefault="00614A28" w:rsidP="00614A28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 w:rsidRPr="001C7449">
        <w:rPr>
          <w:iCs/>
          <w:sz w:val="22"/>
          <w:szCs w:val="22"/>
        </w:rPr>
        <w:tab/>
      </w:r>
      <w:r w:rsidRPr="001C7449">
        <w:rPr>
          <w:iCs/>
          <w:sz w:val="22"/>
          <w:szCs w:val="22"/>
        </w:rPr>
        <w:tab/>
      </w:r>
      <w:r w:rsidRPr="001C7449">
        <w:rPr>
          <w:iCs/>
          <w:sz w:val="22"/>
          <w:szCs w:val="22"/>
        </w:rPr>
        <w:tab/>
      </w:r>
      <w:r w:rsidRPr="001C7449">
        <w:rPr>
          <w:iCs/>
          <w:sz w:val="22"/>
          <w:szCs w:val="22"/>
        </w:rPr>
        <w:tab/>
        <w:t>e-mail:</w:t>
      </w:r>
    </w:p>
    <w:permEnd w:id="624828925"/>
    <w:p w14:paraId="15D27F51" w14:textId="77777777" w:rsidR="00614A28" w:rsidRPr="003C6B3B" w:rsidRDefault="00614A28" w:rsidP="003C6B3B">
      <w:pPr>
        <w:suppressAutoHyphens/>
        <w:spacing w:after="0" w:line="240" w:lineRule="auto"/>
        <w:ind w:left="1416" w:hanging="990"/>
        <w:jc w:val="both"/>
        <w:rPr>
          <w:rFonts w:ascii="Arial" w:eastAsia="Times New Roman" w:hAnsi="Arial" w:cs="Arial"/>
          <w:lang w:eastAsia="ar-SA"/>
        </w:rPr>
      </w:pPr>
    </w:p>
    <w:p w14:paraId="476B15C6" w14:textId="77777777" w:rsidR="003C6B3B" w:rsidRPr="003C6B3B" w:rsidRDefault="003C6B3B" w:rsidP="003C6B3B">
      <w:pPr>
        <w:tabs>
          <w:tab w:val="num" w:pos="-141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14:paraId="722F347A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lastRenderedPageBreak/>
        <w:t xml:space="preserve">V. Doba a místo plnění </w:t>
      </w:r>
    </w:p>
    <w:p w14:paraId="17FD2D93" w14:textId="77777777" w:rsidR="003C6B3B" w:rsidRPr="003C6B3B" w:rsidRDefault="003C6B3B" w:rsidP="003C6B3B">
      <w:pPr>
        <w:tabs>
          <w:tab w:val="num" w:pos="-141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1. </w:t>
      </w:r>
      <w:r w:rsidRPr="003C6B3B">
        <w:rPr>
          <w:rFonts w:ascii="Arial" w:eastAsia="Times New Roman" w:hAnsi="Arial" w:cs="Arial"/>
          <w:lang w:eastAsia="ar-SA"/>
        </w:rPr>
        <w:tab/>
      </w:r>
      <w:r w:rsidR="00E77F38">
        <w:rPr>
          <w:rFonts w:ascii="Arial" w:eastAsia="Times New Roman" w:hAnsi="Arial" w:cs="Arial"/>
          <w:lang w:eastAsia="ar-SA"/>
        </w:rPr>
        <w:t>Smlouva</w:t>
      </w:r>
      <w:r w:rsidRPr="003C6B3B">
        <w:rPr>
          <w:rFonts w:ascii="Arial" w:eastAsia="Times New Roman" w:hAnsi="Arial" w:cs="Arial"/>
          <w:lang w:eastAsia="ar-SA"/>
        </w:rPr>
        <w:t xml:space="preserve"> je uzavřena dnem podpisu oběma </w:t>
      </w:r>
      <w:r w:rsidR="00E77F38">
        <w:rPr>
          <w:rFonts w:ascii="Arial" w:eastAsia="Times New Roman" w:hAnsi="Arial" w:cs="Arial"/>
          <w:lang w:eastAsia="ar-SA"/>
        </w:rPr>
        <w:t>Smluvním</w:t>
      </w:r>
      <w:r w:rsidRPr="003C6B3B">
        <w:rPr>
          <w:rFonts w:ascii="Arial" w:eastAsia="Times New Roman" w:hAnsi="Arial" w:cs="Arial"/>
          <w:lang w:eastAsia="ar-SA"/>
        </w:rPr>
        <w:t xml:space="preserve">i stranami, nabytí účinnosti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3C6B3B">
        <w:rPr>
          <w:rFonts w:ascii="Arial" w:eastAsia="Times New Roman" w:hAnsi="Arial" w:cs="Arial"/>
          <w:lang w:eastAsia="ar-SA"/>
        </w:rPr>
        <w:t xml:space="preserve"> pak nastává zveřejněním v registru </w:t>
      </w:r>
      <w:r w:rsidR="00E77F38">
        <w:rPr>
          <w:rFonts w:ascii="Arial" w:eastAsia="Times New Roman" w:hAnsi="Arial" w:cs="Arial"/>
          <w:lang w:eastAsia="ar-SA"/>
        </w:rPr>
        <w:t>Smluv</w:t>
      </w:r>
      <w:r w:rsidRPr="003C6B3B">
        <w:rPr>
          <w:rFonts w:ascii="Arial" w:eastAsia="Times New Roman" w:hAnsi="Arial" w:cs="Arial"/>
          <w:lang w:eastAsia="ar-SA"/>
        </w:rPr>
        <w:t xml:space="preserve">. Tato </w:t>
      </w:r>
      <w:r w:rsidR="00E77F38">
        <w:rPr>
          <w:rFonts w:ascii="Arial" w:eastAsia="Times New Roman" w:hAnsi="Arial" w:cs="Arial"/>
          <w:lang w:eastAsia="ar-SA"/>
        </w:rPr>
        <w:t>Smlouva</w:t>
      </w:r>
      <w:r w:rsidRPr="003C6B3B">
        <w:rPr>
          <w:rFonts w:ascii="Arial" w:eastAsia="Times New Roman" w:hAnsi="Arial" w:cs="Arial"/>
          <w:lang w:eastAsia="ar-SA"/>
        </w:rPr>
        <w:t xml:space="preserve"> se uzavírá na dobu určitou </w:t>
      </w:r>
      <w:r w:rsidRPr="003C6B3B">
        <w:rPr>
          <w:rFonts w:ascii="Arial" w:eastAsia="Times New Roman" w:hAnsi="Arial" w:cs="Arial"/>
          <w:b/>
          <w:lang w:eastAsia="ar-SA"/>
        </w:rPr>
        <w:t xml:space="preserve">od nabytí účinnosti </w:t>
      </w:r>
      <w:r w:rsidR="00E77F38">
        <w:rPr>
          <w:rFonts w:ascii="Arial" w:eastAsia="Times New Roman" w:hAnsi="Arial" w:cs="Arial"/>
          <w:b/>
          <w:lang w:eastAsia="ar-SA"/>
        </w:rPr>
        <w:t>Smlouvy</w:t>
      </w:r>
      <w:r w:rsidRPr="003C6B3B">
        <w:rPr>
          <w:rFonts w:ascii="Arial" w:eastAsia="Times New Roman" w:hAnsi="Arial" w:cs="Arial"/>
          <w:b/>
          <w:lang w:eastAsia="ar-SA"/>
        </w:rPr>
        <w:t xml:space="preserve"> do 31. 12. 202</w:t>
      </w:r>
      <w:r>
        <w:rPr>
          <w:rFonts w:ascii="Arial" w:eastAsia="Times New Roman" w:hAnsi="Arial" w:cs="Arial"/>
          <w:b/>
          <w:lang w:eastAsia="ar-SA"/>
        </w:rPr>
        <w:t>7</w:t>
      </w:r>
      <w:r w:rsidRPr="003C6B3B">
        <w:rPr>
          <w:rFonts w:ascii="Arial" w:eastAsia="Times New Roman" w:hAnsi="Arial" w:cs="Arial"/>
          <w:lang w:eastAsia="ar-SA"/>
        </w:rPr>
        <w:t>.</w:t>
      </w:r>
    </w:p>
    <w:p w14:paraId="66CA209D" w14:textId="77777777" w:rsidR="003C6B3B" w:rsidRPr="003C6B3B" w:rsidRDefault="003C6B3B" w:rsidP="003C6B3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6B3B">
        <w:rPr>
          <w:rFonts w:ascii="Arial" w:eastAsia="Times New Roman" w:hAnsi="Arial" w:cs="Arial"/>
          <w:lang w:eastAsia="ar-SA"/>
        </w:rPr>
        <w:t xml:space="preserve">2. </w:t>
      </w:r>
      <w:r w:rsidRPr="003C6B3B">
        <w:rPr>
          <w:rFonts w:ascii="Arial" w:eastAsia="Times New Roman" w:hAnsi="Arial" w:cs="Arial"/>
          <w:lang w:eastAsia="ar-SA"/>
        </w:rPr>
        <w:tab/>
        <w:t xml:space="preserve">Místem plnění jsou bazény v těchto provozovnách: </w:t>
      </w:r>
      <w:r w:rsidRPr="003C6B3B">
        <w:rPr>
          <w:rFonts w:ascii="Arial" w:eastAsia="Times New Roman" w:hAnsi="Arial" w:cs="Arial"/>
          <w:b/>
          <w:lang w:eastAsia="ar-SA"/>
        </w:rPr>
        <w:t>Plavecký areál Klíše</w:t>
      </w:r>
      <w:r w:rsidRPr="003C6B3B">
        <w:rPr>
          <w:rFonts w:ascii="Arial" w:eastAsia="Times New Roman" w:hAnsi="Arial" w:cs="Arial"/>
          <w:lang w:eastAsia="ar-SA"/>
        </w:rPr>
        <w:t xml:space="preserve">, U Koupaliště 575/1, 400 01 Ústí nad Labem, </w:t>
      </w:r>
      <w:r w:rsidRPr="003C6B3B">
        <w:rPr>
          <w:rFonts w:ascii="Arial" w:eastAsia="Times New Roman" w:hAnsi="Arial" w:cs="Arial"/>
          <w:b/>
          <w:lang w:eastAsia="ar-SA"/>
        </w:rPr>
        <w:t>Městské lázně</w:t>
      </w:r>
      <w:r w:rsidRPr="003C6B3B">
        <w:rPr>
          <w:rFonts w:ascii="Arial" w:eastAsia="Times New Roman" w:hAnsi="Arial" w:cs="Arial"/>
          <w:lang w:eastAsia="ar-SA"/>
        </w:rPr>
        <w:t xml:space="preserve">, Panská 1700/23, 400 01 Ústí nad Labem, </w:t>
      </w:r>
      <w:r w:rsidRPr="003C6B3B">
        <w:rPr>
          <w:rFonts w:ascii="Arial" w:eastAsia="Times New Roman" w:hAnsi="Arial" w:cs="Arial"/>
          <w:b/>
          <w:lang w:eastAsia="ar-SA"/>
        </w:rPr>
        <w:t>Koupaliště Brná</w:t>
      </w:r>
      <w:r w:rsidRPr="003C6B3B">
        <w:rPr>
          <w:rFonts w:ascii="Arial" w:eastAsia="Times New Roman" w:hAnsi="Arial" w:cs="Arial"/>
          <w:lang w:eastAsia="ar-SA"/>
        </w:rPr>
        <w:t>, Lázeňská 459, 403 21 Ústí nad Labem-Brná.</w:t>
      </w:r>
    </w:p>
    <w:p w14:paraId="73521A6C" w14:textId="77777777" w:rsidR="003C6B3B" w:rsidRPr="003C6B3B" w:rsidRDefault="003C6B3B" w:rsidP="003C6B3B">
      <w:pPr>
        <w:tabs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2FCC96F3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V</w:t>
      </w:r>
      <w:r w:rsidR="00614A28">
        <w:rPr>
          <w:rFonts w:ascii="Arial" w:eastAsia="Times New Roman" w:hAnsi="Arial" w:cs="Arial"/>
          <w:b/>
          <w:bCs/>
          <w:lang w:eastAsia="cs-CZ"/>
        </w:rPr>
        <w:t>I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lang w:eastAsia="cs-CZ"/>
        </w:rPr>
        <w:t>Cena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 a platební podmínky</w:t>
      </w:r>
    </w:p>
    <w:p w14:paraId="56C7A98A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Celková cena, kterou </w:t>
      </w:r>
      <w:r w:rsidR="00E77F38">
        <w:rPr>
          <w:rFonts w:ascii="Arial" w:eastAsia="Times New Roman" w:hAnsi="Arial" w:cs="Arial"/>
          <w:lang w:eastAsia="cs-CZ"/>
        </w:rPr>
        <w:t>Objednatel</w:t>
      </w:r>
      <w:r w:rsidRPr="003C6B3B">
        <w:rPr>
          <w:rFonts w:ascii="Arial" w:eastAsia="Times New Roman" w:hAnsi="Arial" w:cs="Arial"/>
          <w:lang w:eastAsia="cs-CZ"/>
        </w:rPr>
        <w:t xml:space="preserve"> uhradí </w:t>
      </w:r>
      <w:r w:rsidR="00E77F38">
        <w:rPr>
          <w:rFonts w:ascii="Arial" w:eastAsia="Times New Roman" w:hAnsi="Arial" w:cs="Arial"/>
          <w:lang w:eastAsia="cs-CZ"/>
        </w:rPr>
        <w:t>Poskytovateli</w:t>
      </w:r>
      <w:r w:rsidRPr="003C6B3B">
        <w:rPr>
          <w:rFonts w:ascii="Arial" w:eastAsia="Times New Roman" w:hAnsi="Arial" w:cs="Arial"/>
          <w:lang w:eastAsia="cs-CZ"/>
        </w:rPr>
        <w:t xml:space="preserve"> za předmět plnění dle této </w:t>
      </w:r>
      <w:proofErr w:type="gramStart"/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>,  nepřesáhne</w:t>
      </w:r>
      <w:proofErr w:type="gramEnd"/>
      <w:r w:rsidRPr="003C6B3B">
        <w:rPr>
          <w:rFonts w:ascii="Arial" w:eastAsia="Times New Roman" w:hAnsi="Arial" w:cs="Arial"/>
          <w:lang w:eastAsia="cs-CZ"/>
        </w:rPr>
        <w:t xml:space="preserve"> v souhrnu 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částku </w:t>
      </w:r>
      <w:permStart w:id="87126543" w:edGrp="everyone"/>
      <w:r w:rsidRPr="003C6B3B">
        <w:rPr>
          <w:rFonts w:ascii="Arial" w:eastAsia="Times New Roman" w:hAnsi="Arial" w:cs="Arial"/>
          <w:b/>
          <w:bCs/>
          <w:lang w:eastAsia="cs-CZ"/>
        </w:rPr>
        <w:t>……………………………… (</w:t>
      </w:r>
      <w:r w:rsidRPr="003C6B3B">
        <w:rPr>
          <w:rFonts w:ascii="Arial" w:eastAsia="Times New Roman" w:hAnsi="Arial" w:cs="Arial"/>
          <w:b/>
          <w:bCs/>
          <w:i/>
          <w:lang w:eastAsia="cs-CZ"/>
        </w:rPr>
        <w:t>doplní</w:t>
      </w:r>
      <w:r w:rsidRPr="003C6B3B">
        <w:rPr>
          <w:rFonts w:ascii="Arial" w:eastAsia="Times New Roman" w:hAnsi="Arial" w:cs="Arial"/>
          <w:b/>
          <w:i/>
          <w:lang w:eastAsia="cs-CZ"/>
        </w:rPr>
        <w:t xml:space="preserve"> </w:t>
      </w:r>
      <w:r w:rsidR="00E77F38">
        <w:rPr>
          <w:rFonts w:ascii="Arial" w:eastAsia="Times New Roman" w:hAnsi="Arial" w:cs="Arial"/>
          <w:b/>
          <w:i/>
          <w:lang w:eastAsia="cs-CZ"/>
        </w:rPr>
        <w:t>Poskytovatel</w:t>
      </w:r>
      <w:r w:rsidRPr="003C6B3B">
        <w:rPr>
          <w:rFonts w:ascii="Arial" w:eastAsia="Times New Roman" w:hAnsi="Arial" w:cs="Arial"/>
          <w:b/>
          <w:lang w:eastAsia="cs-CZ"/>
        </w:rPr>
        <w:t>),- Kč</w:t>
      </w:r>
      <w:r w:rsidRPr="003C6B3B">
        <w:rPr>
          <w:rFonts w:ascii="Arial" w:eastAsia="Times New Roman" w:hAnsi="Arial" w:cs="Arial"/>
          <w:lang w:eastAsia="cs-CZ"/>
        </w:rPr>
        <w:t xml:space="preserve"> </w:t>
      </w:r>
    </w:p>
    <w:p w14:paraId="44BFF4FD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284"/>
        <w:textAlignment w:val="baseline"/>
        <w:rPr>
          <w:rFonts w:ascii="Arial" w:eastAsia="Times New Roman" w:hAnsi="Arial" w:cs="Arial"/>
          <w:lang w:eastAsia="cs-CZ"/>
        </w:rPr>
      </w:pPr>
      <w:proofErr w:type="gramStart"/>
      <w:r w:rsidRPr="003C6B3B">
        <w:rPr>
          <w:rFonts w:ascii="Arial" w:eastAsia="Times New Roman" w:hAnsi="Arial" w:cs="Arial"/>
          <w:lang w:eastAsia="cs-CZ"/>
        </w:rPr>
        <w:t xml:space="preserve">DPH .................................................................... </w:t>
      </w:r>
      <w:r w:rsidRPr="003C6B3B">
        <w:rPr>
          <w:rFonts w:ascii="Arial" w:eastAsia="Times New Roman" w:hAnsi="Arial" w:cs="Arial"/>
          <w:i/>
          <w:lang w:eastAsia="cs-CZ"/>
        </w:rPr>
        <w:t>(doplní</w:t>
      </w:r>
      <w:proofErr w:type="gramEnd"/>
      <w:r w:rsidRPr="003C6B3B">
        <w:rPr>
          <w:rFonts w:ascii="Arial" w:eastAsia="Times New Roman" w:hAnsi="Arial" w:cs="Arial"/>
          <w:i/>
          <w:lang w:eastAsia="cs-CZ"/>
        </w:rPr>
        <w:t xml:space="preserve"> </w:t>
      </w:r>
      <w:r w:rsidR="00E77F38">
        <w:rPr>
          <w:rFonts w:ascii="Arial" w:eastAsia="Times New Roman" w:hAnsi="Arial" w:cs="Arial"/>
          <w:i/>
          <w:lang w:eastAsia="cs-CZ"/>
        </w:rPr>
        <w:t>Poskytovatel</w:t>
      </w:r>
      <w:r w:rsidRPr="003C6B3B">
        <w:rPr>
          <w:rFonts w:ascii="Arial" w:eastAsia="Times New Roman" w:hAnsi="Arial" w:cs="Arial"/>
          <w:i/>
          <w:lang w:eastAsia="cs-CZ"/>
        </w:rPr>
        <w:t>)</w:t>
      </w:r>
      <w:r w:rsidRPr="003C6B3B">
        <w:rPr>
          <w:rFonts w:ascii="Arial" w:eastAsia="Times New Roman" w:hAnsi="Arial" w:cs="Arial"/>
          <w:lang w:eastAsia="cs-CZ"/>
        </w:rPr>
        <w:t xml:space="preserve"> Kč</w:t>
      </w:r>
    </w:p>
    <w:p w14:paraId="1326704B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284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--------------------------------------------------------------------------</w:t>
      </w:r>
    </w:p>
    <w:p w14:paraId="44AEB3AE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284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Celková cena včetně DPH …………………………………Kč (</w:t>
      </w:r>
      <w:r w:rsidRPr="003C6B3B">
        <w:rPr>
          <w:rFonts w:ascii="Arial" w:eastAsia="Times New Roman" w:hAnsi="Arial" w:cs="Arial"/>
          <w:i/>
          <w:lang w:eastAsia="cs-CZ"/>
        </w:rPr>
        <w:t xml:space="preserve">doplní </w:t>
      </w:r>
      <w:r w:rsidR="00E77F38">
        <w:rPr>
          <w:rFonts w:ascii="Arial" w:eastAsia="Times New Roman" w:hAnsi="Arial" w:cs="Arial"/>
          <w:i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>)</w:t>
      </w:r>
    </w:p>
    <w:p w14:paraId="7D2FEA28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284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(slovy ……… …………</w:t>
      </w:r>
      <w:proofErr w:type="gramStart"/>
      <w:r w:rsidRPr="003C6B3B">
        <w:rPr>
          <w:rFonts w:ascii="Arial" w:eastAsia="Times New Roman" w:hAnsi="Arial" w:cs="Arial"/>
          <w:lang w:eastAsia="cs-CZ"/>
        </w:rPr>
        <w:t>…...(</w:t>
      </w:r>
      <w:r w:rsidRPr="003C6B3B">
        <w:rPr>
          <w:rFonts w:ascii="Arial" w:eastAsia="Times New Roman" w:hAnsi="Arial" w:cs="Arial"/>
          <w:i/>
          <w:iCs/>
          <w:lang w:eastAsia="cs-CZ"/>
        </w:rPr>
        <w:t>doplní</w:t>
      </w:r>
      <w:proofErr w:type="gramEnd"/>
      <w:r w:rsidRPr="003C6B3B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E77F38">
        <w:rPr>
          <w:rFonts w:ascii="Arial" w:eastAsia="Times New Roman" w:hAnsi="Arial" w:cs="Arial"/>
          <w:i/>
          <w:iCs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>) korun českých) s DPH.</w:t>
      </w:r>
    </w:p>
    <w:permEnd w:id="87126543"/>
    <w:p w14:paraId="3236F977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Cena za poskytované služby na základě dílčích objednávek bude stanovena dle přílohy č. 2 – Rozbory (tabulka s výpočtem nabídkové ceny) požadovaných rozborů dle vyhlášky 238/2011 Sb., v platném znění, jež je nedílnou součástí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020D2AAB" w14:textId="77777777" w:rsidR="003C6B3B" w:rsidRPr="003C6B3B" w:rsidRDefault="00E77F38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 požadovat tuto </w:t>
      </w:r>
      <w:r w:rsidR="003C6B3B">
        <w:rPr>
          <w:rFonts w:ascii="Arial" w:eastAsia="Times New Roman" w:hAnsi="Arial" w:cs="Arial"/>
          <w:lang w:eastAsia="cs-CZ"/>
        </w:rPr>
        <w:t>cenu</w:t>
      </w:r>
      <w:r w:rsidR="003C6B3B" w:rsidRPr="003C6B3B">
        <w:rPr>
          <w:rFonts w:ascii="Arial" w:eastAsia="Times New Roman" w:hAnsi="Arial" w:cs="Arial"/>
          <w:lang w:eastAsia="cs-CZ"/>
        </w:rPr>
        <w:t xml:space="preserve"> pouze ve vztahu ke skutečně odvedeným službám (analýzy bazénových vod).</w:t>
      </w:r>
    </w:p>
    <w:p w14:paraId="4E2A8CD4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Cena </w:t>
      </w:r>
      <w:r w:rsidRPr="003C6B3B">
        <w:rPr>
          <w:rFonts w:ascii="Arial" w:eastAsia="Times New Roman" w:hAnsi="Arial" w:cs="Arial"/>
          <w:lang w:val="x-none" w:eastAsia="cs-CZ"/>
        </w:rPr>
        <w:t xml:space="preserve">za dílčí </w:t>
      </w:r>
      <w:r w:rsidRPr="003C6B3B">
        <w:rPr>
          <w:rFonts w:ascii="Arial" w:eastAsia="Times New Roman" w:hAnsi="Arial" w:cs="Arial"/>
          <w:lang w:eastAsia="cs-CZ"/>
        </w:rPr>
        <w:t>plnění</w:t>
      </w:r>
      <w:r w:rsidRPr="003C6B3B">
        <w:rPr>
          <w:rFonts w:ascii="Arial" w:eastAsia="Times New Roman" w:hAnsi="Arial" w:cs="Arial"/>
          <w:lang w:val="x-none" w:eastAsia="cs-CZ"/>
        </w:rPr>
        <w:t xml:space="preserve"> bude </w:t>
      </w:r>
      <w:r w:rsidR="00E77F38">
        <w:rPr>
          <w:rFonts w:ascii="Arial" w:eastAsia="Times New Roman" w:hAnsi="Arial" w:cs="Arial"/>
          <w:lang w:eastAsia="cs-CZ"/>
        </w:rPr>
        <w:t>Poskytovatelem</w:t>
      </w:r>
      <w:r w:rsidRPr="003C6B3B">
        <w:rPr>
          <w:rFonts w:ascii="Arial" w:eastAsia="Times New Roman" w:hAnsi="Arial" w:cs="Arial"/>
          <w:lang w:val="x-none" w:eastAsia="cs-CZ"/>
        </w:rPr>
        <w:t xml:space="preserve"> vždy účtována po předání výsledků, a to řádným daňovým dokladem. Doba splatnosti faktur je </w:t>
      </w:r>
      <w:r w:rsidRPr="003C6B3B">
        <w:rPr>
          <w:rFonts w:ascii="Arial" w:eastAsia="Times New Roman" w:hAnsi="Arial" w:cs="Arial"/>
          <w:b/>
          <w:lang w:eastAsia="cs-CZ"/>
        </w:rPr>
        <w:t>30</w:t>
      </w:r>
      <w:r w:rsidRPr="003C6B3B">
        <w:rPr>
          <w:rFonts w:ascii="Arial" w:eastAsia="Times New Roman" w:hAnsi="Arial" w:cs="Arial"/>
          <w:b/>
          <w:lang w:val="x-none" w:eastAsia="cs-CZ"/>
        </w:rPr>
        <w:t xml:space="preserve"> dní</w:t>
      </w:r>
      <w:r w:rsidRPr="003C6B3B">
        <w:rPr>
          <w:rFonts w:ascii="Arial" w:eastAsia="Times New Roman" w:hAnsi="Arial" w:cs="Arial"/>
          <w:lang w:val="x-none" w:eastAsia="cs-CZ"/>
        </w:rPr>
        <w:t xml:space="preserve"> od data jejich </w:t>
      </w:r>
      <w:r w:rsidRPr="003C6B3B">
        <w:rPr>
          <w:rFonts w:ascii="Arial" w:eastAsia="Times New Roman" w:hAnsi="Arial" w:cs="Arial"/>
          <w:lang w:eastAsia="cs-CZ"/>
        </w:rPr>
        <w:t xml:space="preserve">doručení </w:t>
      </w:r>
      <w:r w:rsidR="00E77F38">
        <w:rPr>
          <w:rFonts w:ascii="Arial" w:eastAsia="Times New Roman" w:hAnsi="Arial" w:cs="Arial"/>
          <w:lang w:eastAsia="cs-CZ"/>
        </w:rPr>
        <w:t>Objednateli</w:t>
      </w:r>
      <w:r w:rsidRPr="003C6B3B">
        <w:rPr>
          <w:rFonts w:ascii="Arial" w:eastAsia="Times New Roman" w:hAnsi="Arial" w:cs="Arial"/>
          <w:lang w:eastAsia="cs-CZ"/>
        </w:rPr>
        <w:t xml:space="preserve"> na adresu uvedenou v záhlaví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val="x-none" w:eastAsia="cs-CZ"/>
        </w:rPr>
        <w:t>.</w:t>
      </w:r>
    </w:p>
    <w:p w14:paraId="51698F63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Cena je stanovena jako maximální a pro </w:t>
      </w:r>
      <w:r w:rsidR="00E77F38">
        <w:rPr>
          <w:rFonts w:ascii="Arial" w:eastAsia="Times New Roman" w:hAnsi="Arial" w:cs="Arial"/>
          <w:lang w:eastAsia="cs-CZ"/>
        </w:rPr>
        <w:t>Poskytovatele</w:t>
      </w:r>
      <w:r w:rsidRPr="003C6B3B">
        <w:rPr>
          <w:rFonts w:ascii="Arial" w:eastAsia="Times New Roman" w:hAnsi="Arial" w:cs="Arial"/>
          <w:lang w:eastAsia="cs-CZ"/>
        </w:rPr>
        <w:t xml:space="preserve"> závazná po celou dobu účinnosti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59AEA8CC" w14:textId="77777777" w:rsidR="003C6B3B" w:rsidRPr="003C6B3B" w:rsidRDefault="00E77F38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nebude poskytovat zálohy.</w:t>
      </w:r>
    </w:p>
    <w:p w14:paraId="1C8E802A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Změna výše odměny může být provedena pouze v případě změny příslušných právních předpisů upravujících výši daně z přidané hodnoty. V případě změny zákonné výše DPH bude odměna upravena právě a pouze v části týkající se DPH, nikoli v části odměny bez DPH. </w:t>
      </w:r>
    </w:p>
    <w:p w14:paraId="21D78DDF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Pokud se </w:t>
      </w:r>
      <w:r w:rsidR="00E77F38">
        <w:rPr>
          <w:rFonts w:ascii="Arial" w:eastAsia="Times New Roman" w:hAnsi="Arial" w:cs="Arial"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 xml:space="preserve"> stal plátcem DPH po uzavření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, platí, že odměna v sobě již DPH zahrnovala. </w:t>
      </w:r>
      <w:r w:rsidR="00E77F38">
        <w:rPr>
          <w:rFonts w:ascii="Arial" w:eastAsia="Times New Roman" w:hAnsi="Arial" w:cs="Arial"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 xml:space="preserve"> je tedy povinen příslušnou část nabídkové ceny odvést jako DPH a nemá vůči </w:t>
      </w:r>
      <w:r w:rsidR="00E77F38">
        <w:rPr>
          <w:rFonts w:ascii="Arial" w:eastAsia="Times New Roman" w:hAnsi="Arial" w:cs="Arial"/>
          <w:lang w:eastAsia="cs-CZ"/>
        </w:rPr>
        <w:t>Objednateli</w:t>
      </w:r>
      <w:r w:rsidRPr="003C6B3B">
        <w:rPr>
          <w:rFonts w:ascii="Arial" w:eastAsia="Times New Roman" w:hAnsi="Arial" w:cs="Arial"/>
          <w:lang w:eastAsia="cs-CZ"/>
        </w:rPr>
        <w:t xml:space="preserve"> z titulu DPH nárok na další plnění nad rámec odměny.</w:t>
      </w:r>
    </w:p>
    <w:p w14:paraId="656A69D8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Platby budou provedeny převodním příkazem ve lhůtě splatnosti na účet </w:t>
      </w:r>
      <w:r w:rsidR="00E77F38">
        <w:rPr>
          <w:rFonts w:ascii="Arial" w:eastAsia="Times New Roman" w:hAnsi="Arial" w:cs="Arial"/>
          <w:lang w:eastAsia="cs-CZ"/>
        </w:rPr>
        <w:t>Poskytovatele</w:t>
      </w:r>
      <w:r w:rsidRPr="003C6B3B">
        <w:rPr>
          <w:rFonts w:ascii="Arial" w:eastAsia="Times New Roman" w:hAnsi="Arial" w:cs="Arial"/>
          <w:lang w:eastAsia="cs-CZ"/>
        </w:rPr>
        <w:t xml:space="preserve"> uvedený v záhlaví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. Povinnost uhradit fakturovanou částku bude splněna odepsáním peněžních prostředků z účtů </w:t>
      </w:r>
      <w:r w:rsidR="00E77F38">
        <w:rPr>
          <w:rFonts w:ascii="Arial" w:eastAsia="Times New Roman" w:hAnsi="Arial" w:cs="Arial"/>
          <w:lang w:eastAsia="cs-CZ"/>
        </w:rPr>
        <w:t>Objednatele</w:t>
      </w:r>
      <w:r w:rsidRPr="003C6B3B">
        <w:rPr>
          <w:rFonts w:ascii="Arial" w:eastAsia="Times New Roman" w:hAnsi="Arial" w:cs="Arial"/>
          <w:lang w:eastAsia="cs-CZ"/>
        </w:rPr>
        <w:t xml:space="preserve">. </w:t>
      </w:r>
      <w:r w:rsidR="00E77F38">
        <w:rPr>
          <w:rFonts w:ascii="Arial" w:eastAsia="Times New Roman" w:hAnsi="Arial" w:cs="Arial"/>
          <w:lang w:eastAsia="cs-CZ"/>
        </w:rPr>
        <w:t>Objednatel</w:t>
      </w:r>
      <w:r w:rsidRPr="003C6B3B">
        <w:rPr>
          <w:rFonts w:ascii="Arial" w:eastAsia="Times New Roman" w:hAnsi="Arial" w:cs="Arial"/>
          <w:lang w:eastAsia="cs-CZ"/>
        </w:rPr>
        <w:t xml:space="preserve"> nenese odpovědnost za pozdní úhradu způsobenou prokazatelně zaviněním na straně banky. </w:t>
      </w:r>
    </w:p>
    <w:p w14:paraId="3E6B6866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Každá faktura musí obsahovat veškeré náležitosti daňového dokladu stanovené platnou legislativou České republiky. </w:t>
      </w:r>
    </w:p>
    <w:p w14:paraId="3990DE3B" w14:textId="77777777" w:rsidR="003C6B3B" w:rsidRPr="003C6B3B" w:rsidRDefault="003C6B3B" w:rsidP="003C6B3B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Nebude-li faktura obsahovat zákonem stanovené nebo výše uvedené náležitosti, nebo v ní nebudou správně uvedené údaje, je </w:t>
      </w:r>
      <w:r w:rsidR="00E77F38">
        <w:rPr>
          <w:rFonts w:ascii="Arial" w:eastAsia="Times New Roman" w:hAnsi="Arial" w:cs="Arial"/>
          <w:lang w:eastAsia="cs-CZ"/>
        </w:rPr>
        <w:t>Objednatel</w:t>
      </w:r>
      <w:r w:rsidRPr="003C6B3B">
        <w:rPr>
          <w:rFonts w:ascii="Arial" w:eastAsia="Times New Roman" w:hAnsi="Arial" w:cs="Arial"/>
          <w:lang w:eastAsia="cs-CZ"/>
        </w:rPr>
        <w:t xml:space="preserve"> oprávněn vrátit ji ve lhůtě 10 dnů od jejího obdržení </w:t>
      </w:r>
      <w:r w:rsidR="00E77F38">
        <w:rPr>
          <w:rFonts w:ascii="Arial" w:eastAsia="Times New Roman" w:hAnsi="Arial" w:cs="Arial"/>
          <w:lang w:eastAsia="cs-CZ"/>
        </w:rPr>
        <w:t>Poskytovateli</w:t>
      </w:r>
      <w:r w:rsidRPr="003C6B3B">
        <w:rPr>
          <w:rFonts w:ascii="Arial" w:eastAsia="Times New Roman" w:hAnsi="Arial" w:cs="Arial"/>
          <w:lang w:eastAsia="cs-CZ"/>
        </w:rPr>
        <w:t xml:space="preserve"> s uvedením chybějících náležitostí nebo nesprávných údajů. V takovém případě je </w:t>
      </w:r>
      <w:r w:rsidR="00E77F38">
        <w:rPr>
          <w:rFonts w:ascii="Arial" w:eastAsia="Times New Roman" w:hAnsi="Arial" w:cs="Arial"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E77F38">
        <w:rPr>
          <w:rFonts w:ascii="Arial" w:eastAsia="Times New Roman" w:hAnsi="Arial" w:cs="Arial"/>
          <w:lang w:eastAsia="cs-CZ"/>
        </w:rPr>
        <w:t>Objednateli</w:t>
      </w:r>
      <w:r w:rsidRPr="003C6B3B">
        <w:rPr>
          <w:rFonts w:ascii="Arial" w:eastAsia="Times New Roman" w:hAnsi="Arial" w:cs="Arial"/>
          <w:lang w:eastAsia="cs-CZ"/>
        </w:rPr>
        <w:t xml:space="preserve">. </w:t>
      </w:r>
    </w:p>
    <w:p w14:paraId="05AA5AB9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73672426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V</w:t>
      </w:r>
      <w:r w:rsidR="00614A28">
        <w:rPr>
          <w:rFonts w:ascii="Arial" w:eastAsia="Times New Roman" w:hAnsi="Arial" w:cs="Arial"/>
          <w:b/>
          <w:bCs/>
          <w:lang w:eastAsia="cs-CZ"/>
        </w:rPr>
        <w:t>I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I. Práva a povinnosti </w:t>
      </w:r>
      <w:r w:rsidR="00E77F38">
        <w:rPr>
          <w:rFonts w:ascii="Arial" w:eastAsia="Times New Roman" w:hAnsi="Arial" w:cs="Arial"/>
          <w:b/>
          <w:bCs/>
          <w:lang w:eastAsia="cs-CZ"/>
        </w:rPr>
        <w:t>Poskytovatele</w:t>
      </w:r>
    </w:p>
    <w:p w14:paraId="56E2C7CE" w14:textId="77777777" w:rsidR="003C6B3B" w:rsidRPr="003C6B3B" w:rsidRDefault="00E77F38" w:rsidP="003C6B3B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povinen při poskytování sjednaných služeb podle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 xml:space="preserve"> postupovat s odbornou péčí, v souladu se svými povinnostmi stanovenými touto smlouvou, v souladu s obecně závaznými právními předpisy a ostatními právními dokumenty, jimiž je </w:t>
      </w: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</w:t>
      </w:r>
      <w:r w:rsidR="003C6B3B" w:rsidRPr="003C6B3B">
        <w:rPr>
          <w:rFonts w:ascii="Arial" w:eastAsia="Times New Roman" w:hAnsi="Arial" w:cs="Arial"/>
          <w:lang w:eastAsia="cs-CZ"/>
        </w:rPr>
        <w:lastRenderedPageBreak/>
        <w:t xml:space="preserve">vázán. </w:t>
      </w: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povinen dodržovat pracovní postupy, týkající se prováděných předmětných činností a je povinen aktivně spolupracovat se zástupci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>.</w:t>
      </w:r>
    </w:p>
    <w:p w14:paraId="5518095E" w14:textId="77777777" w:rsidR="003C6B3B" w:rsidRPr="003C6B3B" w:rsidRDefault="00E77F38" w:rsidP="003C6B3B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se zavazuje informovat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 xml:space="preserve"> bez zbytečného odkladu o veškerých skutečnostech souvisejících s poskytováním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 xml:space="preserve">. </w:t>
      </w:r>
    </w:p>
    <w:p w14:paraId="162C4BB2" w14:textId="7FE9642F" w:rsidR="003C6B3B" w:rsidRPr="003C6B3B" w:rsidRDefault="00E77F38" w:rsidP="003C6B3B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povinen zahájit předmětné</w:t>
      </w:r>
      <w:r w:rsidR="001C7449">
        <w:rPr>
          <w:rFonts w:ascii="Arial" w:eastAsia="Times New Roman" w:hAnsi="Arial" w:cs="Arial"/>
          <w:lang w:eastAsia="cs-CZ"/>
        </w:rPr>
        <w:t xml:space="preserve"> služby v souladu s čl. III. a </w:t>
      </w:r>
      <w:r w:rsidR="00455BA7">
        <w:rPr>
          <w:rFonts w:ascii="Arial" w:eastAsia="Times New Roman" w:hAnsi="Arial" w:cs="Arial"/>
          <w:lang w:eastAsia="cs-CZ"/>
        </w:rPr>
        <w:t>I</w:t>
      </w:r>
      <w:r w:rsidR="003C6B3B" w:rsidRPr="003C6B3B">
        <w:rPr>
          <w:rFonts w:ascii="Arial" w:eastAsia="Times New Roman" w:hAnsi="Arial" w:cs="Arial"/>
          <w:lang w:eastAsia="cs-CZ"/>
        </w:rPr>
        <w:t xml:space="preserve">V.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>.</w:t>
      </w:r>
    </w:p>
    <w:p w14:paraId="3C609866" w14:textId="77777777" w:rsidR="003C6B3B" w:rsidRDefault="00E77F38" w:rsidP="003C6B3B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povinen upozornit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 xml:space="preserve"> na zřejmou nevhodnost jeho pokynů při provádění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>, pokud toto zjistí.</w:t>
      </w:r>
    </w:p>
    <w:p w14:paraId="60C34563" w14:textId="77777777" w:rsidR="001C7449" w:rsidRPr="003C6B3B" w:rsidRDefault="001C7449" w:rsidP="001C7449">
      <w:p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284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E49D9FB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V</w:t>
      </w:r>
      <w:r w:rsidR="00614A28">
        <w:rPr>
          <w:rFonts w:ascii="Arial" w:eastAsia="Times New Roman" w:hAnsi="Arial" w:cs="Arial"/>
          <w:b/>
          <w:bCs/>
          <w:lang w:eastAsia="cs-CZ"/>
        </w:rPr>
        <w:t>I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II. Práva a povinnosti </w:t>
      </w:r>
      <w:r w:rsidR="00E77F38">
        <w:rPr>
          <w:rFonts w:ascii="Arial" w:eastAsia="Times New Roman" w:hAnsi="Arial" w:cs="Arial"/>
          <w:b/>
          <w:bCs/>
          <w:lang w:eastAsia="cs-CZ"/>
        </w:rPr>
        <w:t>Objednatele</w:t>
      </w:r>
    </w:p>
    <w:p w14:paraId="323C450E" w14:textId="77777777" w:rsidR="003C6B3B" w:rsidRPr="003C6B3B" w:rsidRDefault="00E77F38" w:rsidP="003C6B3B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se zavazuje poskytnout </w:t>
      </w:r>
      <w:r>
        <w:rPr>
          <w:rFonts w:ascii="Arial" w:eastAsia="Times New Roman" w:hAnsi="Arial" w:cs="Arial"/>
          <w:lang w:eastAsia="cs-CZ"/>
        </w:rPr>
        <w:t>Poskytovateli</w:t>
      </w:r>
      <w:r w:rsidR="003C6B3B" w:rsidRPr="003C6B3B">
        <w:rPr>
          <w:rFonts w:ascii="Arial" w:eastAsia="Times New Roman" w:hAnsi="Arial" w:cs="Arial"/>
          <w:lang w:eastAsia="cs-CZ"/>
        </w:rPr>
        <w:t xml:space="preserve">, popřípadě </w:t>
      </w:r>
      <w:r>
        <w:rPr>
          <w:rFonts w:ascii="Arial" w:eastAsia="Times New Roman" w:hAnsi="Arial" w:cs="Arial"/>
          <w:lang w:eastAsia="cs-CZ"/>
        </w:rPr>
        <w:t>Poskytovatelem</w:t>
      </w:r>
      <w:r w:rsidR="003C6B3B" w:rsidRPr="003C6B3B">
        <w:rPr>
          <w:rFonts w:ascii="Arial" w:eastAsia="Times New Roman" w:hAnsi="Arial" w:cs="Arial"/>
          <w:lang w:eastAsia="cs-CZ"/>
        </w:rPr>
        <w:t xml:space="preserve"> zmocněné osobě úplné, pravdivé a včasné informace potřebné k řádnému plnění závazků </w:t>
      </w:r>
      <w:r>
        <w:rPr>
          <w:rFonts w:ascii="Arial" w:eastAsia="Times New Roman" w:hAnsi="Arial" w:cs="Arial"/>
          <w:lang w:eastAsia="cs-CZ"/>
        </w:rPr>
        <w:t>Poskytovatele</w:t>
      </w:r>
      <w:r w:rsidR="003C6B3B" w:rsidRPr="003C6B3B">
        <w:rPr>
          <w:rFonts w:ascii="Arial" w:eastAsia="Times New Roman" w:hAnsi="Arial" w:cs="Arial"/>
          <w:lang w:eastAsia="cs-CZ"/>
        </w:rPr>
        <w:t xml:space="preserve">. </w:t>
      </w:r>
    </w:p>
    <w:p w14:paraId="4D31FFE1" w14:textId="77777777" w:rsidR="003C6B3B" w:rsidRPr="003C6B3B" w:rsidRDefault="00E77F38" w:rsidP="003C6B3B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poskytne </w:t>
      </w:r>
      <w:r>
        <w:rPr>
          <w:rFonts w:ascii="Arial" w:eastAsia="Times New Roman" w:hAnsi="Arial" w:cs="Arial"/>
          <w:lang w:eastAsia="cs-CZ"/>
        </w:rPr>
        <w:t>Poskytovateli</w:t>
      </w:r>
      <w:r w:rsidR="003C6B3B" w:rsidRPr="003C6B3B">
        <w:rPr>
          <w:rFonts w:ascii="Arial" w:eastAsia="Times New Roman" w:hAnsi="Arial" w:cs="Arial"/>
          <w:lang w:eastAsia="cs-CZ"/>
        </w:rPr>
        <w:t xml:space="preserve">, popřípadě </w:t>
      </w:r>
      <w:r>
        <w:rPr>
          <w:rFonts w:ascii="Arial" w:eastAsia="Times New Roman" w:hAnsi="Arial" w:cs="Arial"/>
          <w:lang w:eastAsia="cs-CZ"/>
        </w:rPr>
        <w:t>Poskytovatelem</w:t>
      </w:r>
      <w:r w:rsidR="003C6B3B" w:rsidRPr="003C6B3B">
        <w:rPr>
          <w:rFonts w:ascii="Arial" w:eastAsia="Times New Roman" w:hAnsi="Arial" w:cs="Arial"/>
          <w:lang w:eastAsia="cs-CZ"/>
        </w:rPr>
        <w:t xml:space="preserve"> zmocněné osobě veškerou součinnost, která se v průběhu plnění závazků </w:t>
      </w:r>
      <w:r>
        <w:rPr>
          <w:rFonts w:ascii="Arial" w:eastAsia="Times New Roman" w:hAnsi="Arial" w:cs="Arial"/>
          <w:lang w:eastAsia="cs-CZ"/>
        </w:rPr>
        <w:t>Poskytovatele</w:t>
      </w:r>
      <w:r w:rsidR="003C6B3B" w:rsidRPr="003C6B3B">
        <w:rPr>
          <w:rFonts w:ascii="Arial" w:eastAsia="Times New Roman" w:hAnsi="Arial" w:cs="Arial"/>
          <w:lang w:eastAsia="cs-CZ"/>
        </w:rPr>
        <w:t xml:space="preserve"> 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 xml:space="preserve"> projeví jako potřebná a zavazuje se zajistit dostatečnou spolupráci ze strany zaměstnanců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 xml:space="preserve">. </w:t>
      </w:r>
    </w:p>
    <w:p w14:paraId="123233C2" w14:textId="77777777" w:rsidR="003C6B3B" w:rsidRPr="003C6B3B" w:rsidRDefault="00E77F38" w:rsidP="003C6B3B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 vydávat </w:t>
      </w:r>
      <w:r>
        <w:rPr>
          <w:rFonts w:ascii="Arial" w:eastAsia="Times New Roman" w:hAnsi="Arial" w:cs="Arial"/>
          <w:lang w:eastAsia="cs-CZ"/>
        </w:rPr>
        <w:t>Poskytovateli</w:t>
      </w:r>
      <w:r w:rsidR="003C6B3B" w:rsidRPr="003C6B3B">
        <w:rPr>
          <w:rFonts w:ascii="Arial" w:eastAsia="Times New Roman" w:hAnsi="Arial" w:cs="Arial"/>
          <w:lang w:eastAsia="cs-CZ"/>
        </w:rPr>
        <w:t xml:space="preserve"> upřesňující pokyny k provádění jeho plnění 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>.</w:t>
      </w:r>
    </w:p>
    <w:p w14:paraId="2AF844DD" w14:textId="77777777" w:rsidR="003C6B3B" w:rsidRPr="003C6B3B" w:rsidRDefault="00E77F38" w:rsidP="003C6B3B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 provádět průběžnou kontrolu a koordinaci provádění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>.</w:t>
      </w:r>
    </w:p>
    <w:p w14:paraId="11768C48" w14:textId="77777777" w:rsidR="003C6B3B" w:rsidRPr="003C6B3B" w:rsidRDefault="00E77F38" w:rsidP="003C6B3B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 upozornit </w:t>
      </w:r>
      <w:r>
        <w:rPr>
          <w:rFonts w:ascii="Arial" w:eastAsia="Times New Roman" w:hAnsi="Arial" w:cs="Arial"/>
          <w:lang w:eastAsia="cs-CZ"/>
        </w:rPr>
        <w:t>Poskytovatele</w:t>
      </w:r>
      <w:r w:rsidR="003C6B3B" w:rsidRPr="003C6B3B">
        <w:rPr>
          <w:rFonts w:ascii="Arial" w:eastAsia="Times New Roman" w:hAnsi="Arial" w:cs="Arial"/>
          <w:lang w:eastAsia="cs-CZ"/>
        </w:rPr>
        <w:t xml:space="preserve"> na vady a nedodělky služeb a požadovat jejich odstranění.     </w:t>
      </w:r>
    </w:p>
    <w:p w14:paraId="0BF07044" w14:textId="77777777" w:rsidR="003C6B3B" w:rsidRPr="003C6B3B" w:rsidRDefault="003C6B3B" w:rsidP="003C6B3B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20F8678" w14:textId="77777777" w:rsidR="003C6B3B" w:rsidRPr="003C6B3B" w:rsidRDefault="00614A28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IX</w:t>
      </w:r>
      <w:r w:rsidR="003C6B3B" w:rsidRPr="003C6B3B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E77F38">
        <w:rPr>
          <w:rFonts w:ascii="Arial" w:eastAsia="Times New Roman" w:hAnsi="Arial" w:cs="Arial"/>
          <w:b/>
          <w:bCs/>
          <w:lang w:eastAsia="cs-CZ"/>
        </w:rPr>
        <w:t>Smluvní</w:t>
      </w:r>
      <w:r w:rsidR="003C6B3B" w:rsidRPr="003C6B3B">
        <w:rPr>
          <w:rFonts w:ascii="Arial" w:eastAsia="Times New Roman" w:hAnsi="Arial" w:cs="Arial"/>
          <w:b/>
          <w:bCs/>
          <w:lang w:eastAsia="cs-CZ"/>
        </w:rPr>
        <w:t xml:space="preserve"> pokuty  </w:t>
      </w:r>
    </w:p>
    <w:p w14:paraId="127B1BE6" w14:textId="77777777" w:rsidR="004E1179" w:rsidRDefault="004E1179" w:rsidP="004E117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lang w:eastAsia="cs-CZ"/>
        </w:rPr>
        <w:t>Služeb</w:t>
      </w:r>
      <w:r w:rsidRPr="00A72959">
        <w:rPr>
          <w:rFonts w:ascii="Arial" w:hAnsi="Arial" w:cs="Arial"/>
          <w:b/>
          <w:bCs/>
          <w:lang w:eastAsia="cs-CZ"/>
        </w:rPr>
        <w:t xml:space="preserve"> nebo odstraněním vad </w:t>
      </w:r>
    </w:p>
    <w:p w14:paraId="17EA1229" w14:textId="079E7590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V případě nedodržení termínu zhotovení a předání řádně dokončen</w:t>
      </w:r>
      <w:r>
        <w:rPr>
          <w:rFonts w:ascii="Arial" w:hAnsi="Arial" w:cs="Arial"/>
          <w:lang w:eastAsia="cs-CZ"/>
        </w:rPr>
        <w:t>ých Služeb</w:t>
      </w:r>
      <w:r w:rsidRPr="00A72959">
        <w:rPr>
          <w:rFonts w:ascii="Arial" w:hAnsi="Arial" w:cs="Arial"/>
          <w:lang w:eastAsia="cs-CZ"/>
        </w:rPr>
        <w:t xml:space="preserve"> podle</w:t>
      </w:r>
      <w:r>
        <w:rPr>
          <w:rFonts w:ascii="Arial" w:hAnsi="Arial" w:cs="Arial"/>
          <w:lang w:eastAsia="cs-CZ"/>
        </w:rPr>
        <w:t xml:space="preserve"> </w:t>
      </w:r>
      <w:r w:rsidRPr="00A72959">
        <w:rPr>
          <w:rFonts w:ascii="Arial" w:hAnsi="Arial" w:cs="Arial"/>
          <w:lang w:eastAsia="cs-CZ"/>
        </w:rPr>
        <w:t>čl.</w:t>
      </w:r>
      <w:r w:rsidRPr="004E1179">
        <w:rPr>
          <w:rFonts w:ascii="Arial" w:hAnsi="Arial" w:cs="Arial"/>
          <w:color w:val="000000" w:themeColor="text1"/>
          <w:lang w:eastAsia="cs-CZ"/>
        </w:rPr>
        <w:t xml:space="preserve"> IV. a V.</w:t>
      </w:r>
      <w:r>
        <w:rPr>
          <w:rFonts w:ascii="Arial" w:hAnsi="Arial" w:cs="Arial"/>
          <w:color w:val="EE0000"/>
          <w:lang w:eastAsia="cs-CZ"/>
        </w:rPr>
        <w:t xml:space="preserve"> </w:t>
      </w:r>
      <w:r w:rsidRPr="00A72959">
        <w:rPr>
          <w:rFonts w:ascii="Arial" w:hAnsi="Arial" w:cs="Arial"/>
          <w:lang w:eastAsia="cs-CZ"/>
        </w:rPr>
        <w:t xml:space="preserve">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nebo v případě prodlení </w:t>
      </w:r>
      <w:r>
        <w:rPr>
          <w:rFonts w:ascii="Arial" w:hAnsi="Arial" w:cs="Arial"/>
          <w:lang w:eastAsia="cs-CZ"/>
        </w:rPr>
        <w:t>Poskytovatele</w:t>
      </w:r>
      <w:r w:rsidRPr="00A72959">
        <w:rPr>
          <w:rFonts w:ascii="Arial" w:hAnsi="Arial" w:cs="Arial"/>
          <w:lang w:eastAsia="cs-CZ"/>
        </w:rPr>
        <w:t xml:space="preserve"> s odstraněním vad podle čl. </w:t>
      </w:r>
      <w:r w:rsidRPr="004E1179">
        <w:rPr>
          <w:rFonts w:ascii="Arial" w:hAnsi="Arial" w:cs="Arial"/>
          <w:color w:val="000000" w:themeColor="text1"/>
          <w:lang w:eastAsia="cs-CZ"/>
        </w:rPr>
        <w:t>VIII</w:t>
      </w:r>
      <w:r>
        <w:rPr>
          <w:rFonts w:ascii="Arial" w:hAnsi="Arial" w:cs="Arial"/>
          <w:lang w:eastAsia="cs-CZ"/>
        </w:rPr>
        <w:t xml:space="preserve">. </w:t>
      </w:r>
      <w:r w:rsidRPr="00A72959">
        <w:rPr>
          <w:rFonts w:ascii="Arial" w:hAnsi="Arial" w:cs="Arial"/>
          <w:lang w:eastAsia="cs-CZ"/>
        </w:rPr>
        <w:t xml:space="preserve">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je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 povinen uhradit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lang w:eastAsia="cs-CZ"/>
        </w:rPr>
        <w:t>0,05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 xml:space="preserve">% z celkové ceny </w:t>
      </w:r>
      <w:r>
        <w:rPr>
          <w:rFonts w:ascii="Arial" w:hAnsi="Arial" w:cs="Arial"/>
          <w:b/>
          <w:bCs/>
          <w:lang w:eastAsia="cs-CZ"/>
        </w:rPr>
        <w:t>Služeb</w:t>
      </w:r>
      <w:r w:rsidRPr="00A72959">
        <w:rPr>
          <w:rFonts w:ascii="Arial" w:hAnsi="Arial" w:cs="Arial"/>
          <w:b/>
          <w:bCs/>
          <w:lang w:eastAsia="cs-CZ"/>
        </w:rPr>
        <w:t xml:space="preserve"> včetně DPH</w:t>
      </w:r>
      <w:r w:rsidRPr="00A72959">
        <w:rPr>
          <w:rFonts w:ascii="Arial" w:hAnsi="Arial" w:cs="Arial"/>
          <w:lang w:eastAsia="cs-CZ"/>
        </w:rPr>
        <w:t xml:space="preserve"> za každý, i započatý, kalendářní den prodlení.</w:t>
      </w:r>
    </w:p>
    <w:p w14:paraId="09C76CF0" w14:textId="6510CC62" w:rsidR="004E1179" w:rsidRPr="004E117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povinností dle čl.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4E1179">
        <w:rPr>
          <w:rFonts w:ascii="Arial" w:hAnsi="Arial" w:cs="Arial"/>
          <w:b/>
          <w:bCs/>
          <w:color w:val="000000" w:themeColor="text1"/>
          <w:lang w:eastAsia="cs-CZ"/>
        </w:rPr>
        <w:t>VII. Smlouvy</w:t>
      </w:r>
    </w:p>
    <w:p w14:paraId="42AAF5F3" w14:textId="507DB8D9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4E1179">
        <w:rPr>
          <w:rFonts w:ascii="Arial" w:hAnsi="Arial" w:cs="Arial"/>
          <w:color w:val="000000" w:themeColor="text1"/>
          <w:lang w:eastAsia="cs-CZ"/>
        </w:rPr>
        <w:t xml:space="preserve">Pokud Poskytovatel nesplní povinnosti vymezené v článku VII. </w:t>
      </w:r>
      <w:r w:rsidRPr="00A72959">
        <w:rPr>
          <w:rFonts w:ascii="Arial" w:hAnsi="Arial" w:cs="Arial"/>
          <w:lang w:eastAsia="cs-CZ"/>
        </w:rPr>
        <w:t xml:space="preserve">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je povinen zaplatit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>
        <w:rPr>
          <w:rFonts w:ascii="Arial" w:hAnsi="Arial" w:cs="Arial"/>
          <w:b/>
          <w:bCs/>
          <w:lang w:eastAsia="cs-CZ"/>
        </w:rPr>
        <w:t>5</w:t>
      </w:r>
      <w:r w:rsidRPr="00A72959">
        <w:rPr>
          <w:rFonts w:ascii="Arial" w:hAnsi="Arial" w:cs="Arial"/>
          <w:b/>
          <w:bCs/>
          <w:lang w:eastAsia="cs-CZ"/>
        </w:rPr>
        <w:t xml:space="preserve"> 000 Kč (slovy: </w:t>
      </w:r>
      <w:r>
        <w:rPr>
          <w:rFonts w:ascii="Arial" w:hAnsi="Arial" w:cs="Arial"/>
          <w:b/>
          <w:bCs/>
          <w:lang w:eastAsia="cs-CZ"/>
        </w:rPr>
        <w:t>pět</w:t>
      </w:r>
      <w:r w:rsidRPr="00A72959">
        <w:rPr>
          <w:rFonts w:ascii="Arial" w:hAnsi="Arial" w:cs="Arial"/>
          <w:b/>
          <w:bCs/>
          <w:lang w:eastAsia="cs-CZ"/>
        </w:rPr>
        <w:t xml:space="preserve"> tisíc korun českých)</w:t>
      </w:r>
      <w:r w:rsidRPr="00A72959">
        <w:rPr>
          <w:rFonts w:ascii="Arial" w:hAnsi="Arial" w:cs="Arial"/>
          <w:lang w:eastAsia="cs-CZ"/>
        </w:rPr>
        <w:t xml:space="preserve"> za každé jednotlivé porušení povinnosti. Pokutu lze ukládat opakovaně.</w:t>
      </w:r>
    </w:p>
    <w:p w14:paraId="33AA3F0C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ostatních povinností</w:t>
      </w:r>
    </w:p>
    <w:p w14:paraId="25418C0C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 případě porušení jiných povinností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vyplývajících z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 vzniká dnem porušení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právo na zaplacení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>y. Pokutu lze uložit opakovaně.</w:t>
      </w:r>
    </w:p>
    <w:p w14:paraId="5EA67649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Prodlení </w:t>
      </w:r>
      <w:r>
        <w:rPr>
          <w:rFonts w:ascii="Arial" w:hAnsi="Arial" w:cs="Arial"/>
          <w:b/>
          <w:bCs/>
          <w:lang w:eastAsia="cs-CZ"/>
        </w:rPr>
        <w:t>Objednatel</w:t>
      </w:r>
      <w:r w:rsidRPr="00A72959">
        <w:rPr>
          <w:rFonts w:ascii="Arial" w:hAnsi="Arial" w:cs="Arial"/>
          <w:b/>
          <w:bCs/>
          <w:lang w:eastAsia="cs-CZ"/>
        </w:rPr>
        <w:t>e s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>platbou</w:t>
      </w:r>
    </w:p>
    <w:p w14:paraId="3314A4C3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 neuhradí ve lhůtě splatnosti předloženou fakturu, je povinen zaplatit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lang w:eastAsia="cs-CZ"/>
        </w:rPr>
        <w:t>0,05 % z fakturované částky včetně DPH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p w14:paraId="3A01A94D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Uplatnění </w:t>
      </w:r>
      <w:r>
        <w:rPr>
          <w:rFonts w:ascii="Arial" w:hAnsi="Arial" w:cs="Arial"/>
          <w:b/>
          <w:bCs/>
          <w:lang w:eastAsia="cs-CZ"/>
        </w:rPr>
        <w:t>Smluv</w:t>
      </w:r>
      <w:r w:rsidRPr="00A72959">
        <w:rPr>
          <w:rFonts w:ascii="Arial" w:hAnsi="Arial" w:cs="Arial"/>
          <w:b/>
          <w:bCs/>
          <w:lang w:eastAsia="cs-CZ"/>
        </w:rPr>
        <w:t>ní pokuty</w:t>
      </w:r>
    </w:p>
    <w:p w14:paraId="6CC8CE5B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Výzva k úhradě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lang w:eastAsia="cs-CZ"/>
        </w:rPr>
        <w:t xml:space="preserve">14 </w:t>
      </w:r>
      <w:r w:rsidRPr="00A72959">
        <w:rPr>
          <w:rFonts w:ascii="Arial" w:hAnsi="Arial" w:cs="Arial"/>
          <w:bCs/>
          <w:lang w:eastAsia="cs-CZ"/>
        </w:rPr>
        <w:t>kalendářních dnů</w:t>
      </w:r>
      <w:r w:rsidRPr="00A72959">
        <w:rPr>
          <w:rFonts w:ascii="Arial" w:hAnsi="Arial" w:cs="Arial"/>
          <w:lang w:eastAsia="cs-CZ"/>
        </w:rPr>
        <w:t xml:space="preserve"> ode dne doručení výzvy k úhradě.</w:t>
      </w:r>
    </w:p>
    <w:p w14:paraId="6EA15BA9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Nárok na náhradu škody</w:t>
      </w:r>
    </w:p>
    <w:p w14:paraId="3F466419" w14:textId="77777777" w:rsidR="004E1179" w:rsidRPr="00A72959" w:rsidRDefault="004E1179" w:rsidP="004E1179">
      <w:pPr>
        <w:ind w:left="360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Zaplacením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není dotčen nárok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ních stran na náhradu škody v plném rozsahu, ani povinnost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řádně dokončit Dílo.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>ní pokuta nevztahuje.</w:t>
      </w:r>
    </w:p>
    <w:p w14:paraId="0A7AD6BF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lastRenderedPageBreak/>
        <w:t xml:space="preserve">Kombinace </w:t>
      </w:r>
      <w:r>
        <w:rPr>
          <w:rFonts w:ascii="Arial" w:hAnsi="Arial" w:cs="Arial"/>
          <w:b/>
          <w:bCs/>
          <w:lang w:eastAsia="cs-CZ"/>
        </w:rPr>
        <w:t>Smluv</w:t>
      </w:r>
      <w:r w:rsidRPr="00A72959">
        <w:rPr>
          <w:rFonts w:ascii="Arial" w:hAnsi="Arial" w:cs="Arial"/>
          <w:b/>
          <w:bCs/>
          <w:lang w:eastAsia="cs-CZ"/>
        </w:rPr>
        <w:t>ních pokut</w:t>
      </w:r>
    </w:p>
    <w:p w14:paraId="258D11B0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Uplatnění jedné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nevylučuje souběžné uplatnění jiné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dle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>y.</w:t>
      </w:r>
    </w:p>
    <w:p w14:paraId="2FEC5E89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Započtení pohledávek</w:t>
      </w:r>
    </w:p>
    <w:p w14:paraId="19F38031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Smluv</w:t>
      </w:r>
      <w:r w:rsidRPr="00A72959">
        <w:rPr>
          <w:rFonts w:ascii="Arial" w:hAnsi="Arial" w:cs="Arial"/>
        </w:rPr>
        <w:t xml:space="preserve">ní strany se dohodly, že </w:t>
      </w:r>
      <w:r>
        <w:rPr>
          <w:rFonts w:ascii="Arial" w:hAnsi="Arial" w:cs="Arial"/>
        </w:rPr>
        <w:t>Objednatel</w:t>
      </w:r>
      <w:r w:rsidRPr="00A72959">
        <w:rPr>
          <w:rFonts w:ascii="Arial" w:hAnsi="Arial" w:cs="Arial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</w:rPr>
        <w:t>Poskytovatel</w:t>
      </w:r>
      <w:r w:rsidRPr="00A72959">
        <w:rPr>
          <w:rFonts w:ascii="Arial" w:hAnsi="Arial" w:cs="Arial"/>
        </w:rPr>
        <w:t xml:space="preserve">e, a to i částečně, bez ohledu na to, zda pohledávky vznikly na základě této </w:t>
      </w:r>
      <w:r>
        <w:rPr>
          <w:rFonts w:ascii="Arial" w:hAnsi="Arial" w:cs="Arial"/>
        </w:rPr>
        <w:t>Smlouv</w:t>
      </w:r>
      <w:r w:rsidRPr="00A72959">
        <w:rPr>
          <w:rFonts w:ascii="Arial" w:hAnsi="Arial" w:cs="Arial"/>
        </w:rPr>
        <w:t>y.</w:t>
      </w:r>
    </w:p>
    <w:p w14:paraId="2D89AA26" w14:textId="77777777" w:rsidR="004E1179" w:rsidRPr="00A72959" w:rsidRDefault="004E1179" w:rsidP="004E1179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Odpovědnost za poddodavatele</w:t>
      </w:r>
    </w:p>
    <w:p w14:paraId="15513F2F" w14:textId="77777777" w:rsidR="004E1179" w:rsidRPr="00A72959" w:rsidRDefault="004E1179" w:rsidP="004E1179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Veškerá výše uvedená ustanovení se vztahují na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i v případě, že k porušení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>ních povinností došlo jednáním či činností jeho poddodavatele.</w:t>
      </w:r>
    </w:p>
    <w:p w14:paraId="2A794018" w14:textId="77777777" w:rsidR="003C6B3B" w:rsidRDefault="003C6B3B" w:rsidP="003C6B3B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089CA7EC" w14:textId="77777777" w:rsidR="003C6B3B" w:rsidRDefault="003C6B3B" w:rsidP="003C6B3B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X. Poddodavatelé</w:t>
      </w:r>
    </w:p>
    <w:p w14:paraId="7CE2BBFB" w14:textId="77777777" w:rsidR="003C6B3B" w:rsidRPr="00E73F2E" w:rsidRDefault="003C6B3B" w:rsidP="003C6B3B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15295AE" w14:textId="77777777" w:rsidR="003C6B3B" w:rsidRPr="00E73F2E" w:rsidRDefault="003C6B3B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Seznam poddodavatelů, kteří se budou podílet na provádění </w:t>
      </w:r>
      <w:r>
        <w:rPr>
          <w:rFonts w:ascii="Arial" w:eastAsia="Times New Roman" w:hAnsi="Arial" w:cs="Arial"/>
          <w:lang w:eastAsia="ar-SA"/>
        </w:rPr>
        <w:t>Služeb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E73F2E">
        <w:rPr>
          <w:rFonts w:ascii="Arial" w:eastAsia="Times New Roman" w:hAnsi="Arial" w:cs="Arial"/>
          <w:lang w:eastAsia="ar-SA"/>
        </w:rPr>
        <w:t xml:space="preserve">, tvoří Přílohu č. </w:t>
      </w:r>
      <w:r>
        <w:rPr>
          <w:rFonts w:ascii="Arial" w:eastAsia="Times New Roman" w:hAnsi="Arial" w:cs="Arial"/>
          <w:lang w:eastAsia="ar-SA"/>
        </w:rPr>
        <w:t>3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7844F3AC" w14:textId="77777777" w:rsidR="003C6B3B" w:rsidRPr="00E73F2E" w:rsidRDefault="003C6B3B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>
        <w:rPr>
          <w:rFonts w:ascii="Arial" w:eastAsia="Times New Roman" w:hAnsi="Arial" w:cs="Arial"/>
          <w:lang w:eastAsia="ar-SA"/>
        </w:rPr>
        <w:t>Služeb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E73F2E">
        <w:rPr>
          <w:rFonts w:ascii="Arial" w:eastAsia="Times New Roman" w:hAnsi="Arial" w:cs="Arial"/>
          <w:lang w:eastAsia="ar-SA"/>
        </w:rPr>
        <w:t xml:space="preserve"> musí být předem písemně odsouhlasena </w:t>
      </w:r>
      <w:r w:rsidR="00E77F38">
        <w:rPr>
          <w:rFonts w:ascii="Arial" w:eastAsia="Times New Roman" w:hAnsi="Arial" w:cs="Arial"/>
          <w:lang w:eastAsia="ar-SA"/>
        </w:rPr>
        <w:t>Objednatelem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84507EC" w14:textId="77777777" w:rsidR="003C6B3B" w:rsidRPr="00E73F2E" w:rsidRDefault="00E77F38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3C6B3B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Poskytovateli</w:t>
      </w:r>
      <w:r w:rsidR="003C6B3B" w:rsidRPr="00E73F2E">
        <w:rPr>
          <w:rFonts w:ascii="Arial" w:eastAsia="Times New Roman" w:hAnsi="Arial" w:cs="Arial"/>
          <w:lang w:eastAsia="ar-SA"/>
        </w:rPr>
        <w:t xml:space="preserve">, aby bezodkladně odvolal poddodavatele, který není způsobilý nebo je nedbalý v řádném plnění svých povinností. </w:t>
      </w:r>
      <w:r>
        <w:rPr>
          <w:rFonts w:ascii="Arial" w:eastAsia="Times New Roman" w:hAnsi="Arial" w:cs="Arial"/>
          <w:lang w:eastAsia="ar-SA"/>
        </w:rPr>
        <w:t>Poskytovatel</w:t>
      </w:r>
      <w:r w:rsidR="003C6B3B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Objednatele</w:t>
      </w:r>
      <w:r w:rsidR="003C6B3B" w:rsidRPr="00E73F2E">
        <w:rPr>
          <w:rFonts w:ascii="Arial" w:eastAsia="Times New Roman" w:hAnsi="Arial" w:cs="Arial"/>
          <w:lang w:eastAsia="ar-SA"/>
        </w:rPr>
        <w:t xml:space="preserve"> nebudou změněny termíny dokončení ani cena </w:t>
      </w:r>
      <w:r w:rsidR="003C6B3B">
        <w:rPr>
          <w:rFonts w:ascii="Arial" w:eastAsia="Times New Roman" w:hAnsi="Arial" w:cs="Arial"/>
          <w:lang w:eastAsia="ar-SA"/>
        </w:rPr>
        <w:t>Služeb</w:t>
      </w:r>
      <w:r w:rsidR="003C6B3B" w:rsidRPr="00E73F2E">
        <w:rPr>
          <w:rFonts w:ascii="Arial" w:eastAsia="Times New Roman" w:hAnsi="Arial" w:cs="Arial"/>
          <w:lang w:eastAsia="ar-SA"/>
        </w:rPr>
        <w:t>.</w:t>
      </w:r>
    </w:p>
    <w:p w14:paraId="5B4D94B7" w14:textId="77777777" w:rsidR="003C6B3B" w:rsidRPr="00E73F2E" w:rsidRDefault="00E77F38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3C6B3B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Poskytovatele</w:t>
      </w:r>
      <w:r w:rsidR="003C6B3B" w:rsidRPr="00E73F2E">
        <w:rPr>
          <w:rFonts w:ascii="Arial" w:eastAsia="Times New Roman" w:hAnsi="Arial" w:cs="Arial"/>
          <w:lang w:eastAsia="ar-SA"/>
        </w:rPr>
        <w:t xml:space="preserve">, aby odvolal z provádění </w:t>
      </w:r>
      <w:r w:rsidR="003C6B3B">
        <w:rPr>
          <w:rFonts w:ascii="Arial" w:eastAsia="Times New Roman" w:hAnsi="Arial" w:cs="Arial"/>
          <w:lang w:eastAsia="ar-SA"/>
        </w:rPr>
        <w:t>Služeb</w:t>
      </w:r>
      <w:r w:rsidR="003C6B3B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Poskytovatelem</w:t>
      </w:r>
      <w:r w:rsidR="003C6B3B" w:rsidRPr="00E73F2E">
        <w:rPr>
          <w:rFonts w:ascii="Arial" w:eastAsia="Times New Roman" w:hAnsi="Arial" w:cs="Arial"/>
          <w:lang w:eastAsia="ar-SA"/>
        </w:rPr>
        <w:t xml:space="preserve"> nebo jeho poddodavateli, která dle </w:t>
      </w:r>
      <w:r>
        <w:rPr>
          <w:rFonts w:ascii="Arial" w:eastAsia="Times New Roman" w:hAnsi="Arial" w:cs="Arial"/>
          <w:lang w:eastAsia="ar-SA"/>
        </w:rPr>
        <w:t>Objednatele</w:t>
      </w:r>
      <w:r w:rsidR="003C6B3B" w:rsidRPr="00E73F2E">
        <w:rPr>
          <w:rFonts w:ascii="Arial" w:eastAsia="Times New Roman" w:hAnsi="Arial" w:cs="Arial"/>
          <w:lang w:eastAsia="ar-SA"/>
        </w:rPr>
        <w:t xml:space="preserve">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Poskytovatel</w:t>
      </w:r>
      <w:r w:rsidR="003C6B3B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Objednatelem</w:t>
      </w:r>
      <w:r w:rsidR="003C6B3B" w:rsidRPr="00E73F2E">
        <w:rPr>
          <w:rFonts w:ascii="Arial" w:eastAsia="Times New Roman" w:hAnsi="Arial" w:cs="Arial"/>
          <w:lang w:eastAsia="ar-SA"/>
        </w:rPr>
        <w:t>.</w:t>
      </w:r>
    </w:p>
    <w:p w14:paraId="4A4F2239" w14:textId="77777777" w:rsidR="003C6B3B" w:rsidRPr="00E73F2E" w:rsidRDefault="003C6B3B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E77F38">
        <w:rPr>
          <w:rFonts w:ascii="Arial" w:eastAsia="Times New Roman" w:hAnsi="Arial" w:cs="Arial"/>
          <w:lang w:eastAsia="ar-SA"/>
        </w:rPr>
        <w:t>Poskytovatele</w:t>
      </w:r>
      <w:r w:rsidRPr="00E73F2E">
        <w:rPr>
          <w:rFonts w:ascii="Arial" w:eastAsia="Times New Roman" w:hAnsi="Arial" w:cs="Arial"/>
          <w:lang w:eastAsia="ar-SA"/>
        </w:rPr>
        <w:t xml:space="preserve"> stanovených v článku </w:t>
      </w:r>
      <w:r>
        <w:rPr>
          <w:rFonts w:ascii="Arial" w:eastAsia="Times New Roman" w:hAnsi="Arial" w:cs="Arial"/>
          <w:lang w:eastAsia="ar-SA"/>
        </w:rPr>
        <w:t>IV</w:t>
      </w:r>
      <w:r w:rsidRPr="00E73F2E">
        <w:rPr>
          <w:rFonts w:ascii="Arial" w:eastAsia="Times New Roman" w:hAnsi="Arial" w:cs="Arial"/>
          <w:lang w:eastAsia="ar-SA"/>
        </w:rPr>
        <w:t xml:space="preserve">.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E77F38">
        <w:rPr>
          <w:rFonts w:ascii="Arial" w:eastAsia="Times New Roman" w:hAnsi="Arial" w:cs="Arial"/>
          <w:lang w:eastAsia="ar-SA"/>
        </w:rPr>
        <w:t>Poskytovatel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podílejícím se na provedení </w:t>
      </w:r>
      <w:r>
        <w:rPr>
          <w:rFonts w:ascii="Arial" w:eastAsia="Times New Roman" w:hAnsi="Arial" w:cs="Arial"/>
          <w:lang w:eastAsia="ar-SA"/>
        </w:rPr>
        <w:t>Služeb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s provedením </w:t>
      </w:r>
      <w:r>
        <w:rPr>
          <w:rFonts w:ascii="Arial" w:eastAsia="Times New Roman" w:hAnsi="Arial" w:cs="Arial"/>
          <w:lang w:eastAsia="ar-SA"/>
        </w:rPr>
        <w:t>Služeb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E77F38">
        <w:rPr>
          <w:rFonts w:ascii="Arial" w:eastAsia="Times New Roman" w:hAnsi="Arial" w:cs="Arial"/>
          <w:lang w:eastAsia="ar-SA"/>
        </w:rPr>
        <w:t>Poskytovatel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58E0B434" w14:textId="77777777" w:rsidR="003C6B3B" w:rsidRPr="0064528D" w:rsidRDefault="003C6B3B" w:rsidP="003C6B3B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E77F38">
        <w:rPr>
          <w:rFonts w:ascii="Arial" w:eastAsia="Times New Roman" w:hAnsi="Arial" w:cs="Arial"/>
          <w:lang w:eastAsia="ar-SA"/>
        </w:rPr>
        <w:t>Objednatele</w:t>
      </w:r>
      <w:r w:rsidRPr="00E73F2E">
        <w:rPr>
          <w:rFonts w:ascii="Arial" w:eastAsia="Times New Roman" w:hAnsi="Arial" w:cs="Arial"/>
          <w:lang w:eastAsia="ar-SA"/>
        </w:rPr>
        <w:t xml:space="preserve"> podle Článku </w:t>
      </w:r>
      <w:r>
        <w:rPr>
          <w:rFonts w:ascii="Arial" w:eastAsia="Times New Roman" w:hAnsi="Arial" w:cs="Arial"/>
          <w:lang w:eastAsia="ar-SA"/>
        </w:rPr>
        <w:t>VII</w:t>
      </w:r>
      <w:r w:rsidRPr="00E73F2E">
        <w:rPr>
          <w:rFonts w:ascii="Arial" w:eastAsia="Times New Roman" w:hAnsi="Arial" w:cs="Arial"/>
          <w:lang w:eastAsia="ar-SA"/>
        </w:rPr>
        <w:t xml:space="preserve">. této </w:t>
      </w:r>
      <w:r w:rsidR="00E77F38">
        <w:rPr>
          <w:rFonts w:ascii="Arial" w:eastAsia="Times New Roman" w:hAnsi="Arial" w:cs="Arial"/>
          <w:lang w:eastAsia="ar-SA"/>
        </w:rPr>
        <w:t>Smlouvy</w:t>
      </w:r>
      <w:r w:rsidRPr="00E73F2E">
        <w:rPr>
          <w:rFonts w:ascii="Arial" w:eastAsia="Times New Roman" w:hAnsi="Arial" w:cs="Arial"/>
          <w:lang w:eastAsia="ar-SA"/>
        </w:rPr>
        <w:t xml:space="preserve"> budou </w:t>
      </w:r>
      <w:r w:rsidR="00E77F38">
        <w:rPr>
          <w:rFonts w:ascii="Arial" w:eastAsia="Times New Roman" w:hAnsi="Arial" w:cs="Arial"/>
          <w:lang w:eastAsia="ar-SA"/>
        </w:rPr>
        <w:t>Objednateli</w:t>
      </w:r>
      <w:r w:rsidRPr="00E73F2E">
        <w:rPr>
          <w:rFonts w:ascii="Arial" w:eastAsia="Times New Roman" w:hAnsi="Arial" w:cs="Arial"/>
          <w:lang w:eastAsia="ar-SA"/>
        </w:rPr>
        <w:t xml:space="preserve"> předávány prostřednictvím </w:t>
      </w:r>
      <w:r w:rsidR="00E77F38">
        <w:rPr>
          <w:rFonts w:ascii="Arial" w:eastAsia="Times New Roman" w:hAnsi="Arial" w:cs="Arial"/>
          <w:lang w:eastAsia="ar-SA"/>
        </w:rPr>
        <w:t>Poskytovatele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  <w:r w:rsidR="00E77F38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</w:t>
      </w:r>
      <w:r>
        <w:rPr>
          <w:rFonts w:ascii="Arial" w:eastAsia="Times New Roman" w:hAnsi="Arial" w:cs="Arial"/>
          <w:lang w:eastAsia="ar-SA"/>
        </w:rPr>
        <w:t xml:space="preserve">římo poddodavatelem </w:t>
      </w:r>
      <w:r w:rsidR="00E77F38">
        <w:rPr>
          <w:rFonts w:ascii="Arial" w:eastAsia="Times New Roman" w:hAnsi="Arial" w:cs="Arial"/>
          <w:lang w:eastAsia="ar-SA"/>
        </w:rPr>
        <w:t>Poskytovatele</w:t>
      </w:r>
      <w:r>
        <w:rPr>
          <w:rFonts w:ascii="Arial" w:eastAsia="Times New Roman" w:hAnsi="Arial" w:cs="Arial"/>
          <w:lang w:eastAsia="ar-SA"/>
        </w:rPr>
        <w:t>.</w:t>
      </w:r>
    </w:p>
    <w:p w14:paraId="3F6E2461" w14:textId="77777777" w:rsidR="003C6B3B" w:rsidRPr="003C6B3B" w:rsidRDefault="003C6B3B" w:rsidP="003C6B3B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7F766FE1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X</w:t>
      </w:r>
      <w:r>
        <w:rPr>
          <w:rFonts w:ascii="Arial" w:eastAsia="Times New Roman" w:hAnsi="Arial" w:cs="Arial"/>
          <w:b/>
          <w:bCs/>
          <w:lang w:eastAsia="cs-CZ"/>
        </w:rPr>
        <w:t>I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. Odstoupení od </w:t>
      </w:r>
      <w:r w:rsidR="00E77F38">
        <w:rPr>
          <w:rFonts w:ascii="Arial" w:eastAsia="Times New Roman" w:hAnsi="Arial" w:cs="Arial"/>
          <w:b/>
          <w:bCs/>
          <w:lang w:eastAsia="cs-CZ"/>
        </w:rPr>
        <w:t>Smlouvy</w:t>
      </w:r>
      <w:r w:rsidRPr="003C6B3B">
        <w:rPr>
          <w:rFonts w:ascii="Arial" w:eastAsia="Times New Roman" w:hAnsi="Arial" w:cs="Arial"/>
          <w:b/>
          <w:bCs/>
          <w:lang w:eastAsia="cs-CZ"/>
        </w:rPr>
        <w:t xml:space="preserve"> a zánik </w:t>
      </w:r>
      <w:r w:rsidR="00E77F38">
        <w:rPr>
          <w:rFonts w:ascii="Arial" w:eastAsia="Times New Roman" w:hAnsi="Arial" w:cs="Arial"/>
          <w:b/>
          <w:bCs/>
          <w:lang w:eastAsia="cs-CZ"/>
        </w:rPr>
        <w:t>Smlouvy</w:t>
      </w:r>
    </w:p>
    <w:p w14:paraId="7DAF1859" w14:textId="77777777" w:rsidR="003C6B3B" w:rsidRPr="003C6B3B" w:rsidRDefault="00E77F38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Objednatel</w:t>
      </w:r>
      <w:r w:rsidR="003C6B3B" w:rsidRPr="003C6B3B">
        <w:rPr>
          <w:rFonts w:ascii="Arial" w:eastAsia="Times New Roman" w:hAnsi="Arial" w:cs="Arial"/>
          <w:bCs/>
          <w:lang w:eastAsia="cs-CZ"/>
        </w:rPr>
        <w:t xml:space="preserve"> je oprávněn od této </w:t>
      </w:r>
      <w:r>
        <w:rPr>
          <w:rFonts w:ascii="Arial" w:eastAsia="Times New Roman" w:hAnsi="Arial" w:cs="Arial"/>
          <w:bCs/>
          <w:lang w:eastAsia="cs-CZ"/>
        </w:rPr>
        <w:t>Smlouvy</w:t>
      </w:r>
      <w:r w:rsidR="003C6B3B" w:rsidRPr="003C6B3B">
        <w:rPr>
          <w:rFonts w:ascii="Arial" w:eastAsia="Times New Roman" w:hAnsi="Arial" w:cs="Arial"/>
          <w:bCs/>
          <w:lang w:eastAsia="cs-CZ"/>
        </w:rPr>
        <w:t xml:space="preserve"> odstoupit:</w:t>
      </w:r>
    </w:p>
    <w:p w14:paraId="41461A39" w14:textId="77777777" w:rsidR="003C6B3B" w:rsidRPr="003C6B3B" w:rsidRDefault="003C6B3B" w:rsidP="003C6B3B">
      <w:pPr>
        <w:numPr>
          <w:ilvl w:val="1"/>
          <w:numId w:val="8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3C6B3B">
        <w:rPr>
          <w:rFonts w:ascii="Arial" w:eastAsia="Times New Roman" w:hAnsi="Arial" w:cs="Arial"/>
          <w:bCs/>
          <w:lang w:eastAsia="cs-CZ"/>
        </w:rPr>
        <w:t xml:space="preserve">jestliže je </w:t>
      </w:r>
      <w:r w:rsidR="00E77F38">
        <w:rPr>
          <w:rFonts w:ascii="Arial" w:eastAsia="Times New Roman" w:hAnsi="Arial" w:cs="Arial"/>
          <w:bCs/>
          <w:lang w:eastAsia="cs-CZ"/>
        </w:rPr>
        <w:t>Poskytovatel</w:t>
      </w:r>
      <w:r w:rsidRPr="003C6B3B">
        <w:rPr>
          <w:rFonts w:ascii="Arial" w:eastAsia="Times New Roman" w:hAnsi="Arial" w:cs="Arial"/>
          <w:bCs/>
          <w:lang w:eastAsia="cs-CZ"/>
        </w:rPr>
        <w:t xml:space="preserve"> v prodlení s provedením činností dle této </w:t>
      </w:r>
      <w:r w:rsidR="00E77F38">
        <w:rPr>
          <w:rFonts w:ascii="Arial" w:eastAsia="Times New Roman" w:hAnsi="Arial" w:cs="Arial"/>
          <w:bCs/>
          <w:lang w:eastAsia="cs-CZ"/>
        </w:rPr>
        <w:t>Smlouvy</w:t>
      </w:r>
      <w:r w:rsidRPr="003C6B3B">
        <w:rPr>
          <w:rFonts w:ascii="Arial" w:eastAsia="Times New Roman" w:hAnsi="Arial" w:cs="Arial"/>
          <w:bCs/>
          <w:lang w:eastAsia="cs-CZ"/>
        </w:rPr>
        <w:t xml:space="preserve"> trvajícím déle než 7 dnů;</w:t>
      </w:r>
    </w:p>
    <w:p w14:paraId="3968DB58" w14:textId="77777777" w:rsidR="003C6B3B" w:rsidRPr="003C6B3B" w:rsidRDefault="003C6B3B" w:rsidP="003C6B3B">
      <w:pPr>
        <w:numPr>
          <w:ilvl w:val="1"/>
          <w:numId w:val="8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3C6B3B">
        <w:rPr>
          <w:rFonts w:ascii="Arial" w:eastAsia="Times New Roman" w:hAnsi="Arial" w:cs="Arial"/>
          <w:bCs/>
          <w:lang w:eastAsia="cs-CZ"/>
        </w:rPr>
        <w:t xml:space="preserve">ocitne-li se </w:t>
      </w:r>
      <w:r w:rsidR="00E77F38">
        <w:rPr>
          <w:rFonts w:ascii="Arial" w:eastAsia="Times New Roman" w:hAnsi="Arial" w:cs="Arial"/>
          <w:bCs/>
          <w:lang w:eastAsia="cs-CZ"/>
        </w:rPr>
        <w:t>Poskytovatel</w:t>
      </w:r>
      <w:r w:rsidRPr="003C6B3B">
        <w:rPr>
          <w:rFonts w:ascii="Arial" w:eastAsia="Times New Roman" w:hAnsi="Arial" w:cs="Arial"/>
          <w:bCs/>
          <w:lang w:eastAsia="cs-CZ"/>
        </w:rPr>
        <w:t xml:space="preserve"> v úpadku v úpadku a je-li na něj podán insolvenční návrh podle zákona č. 182/2006 Sb., insolvenční zákon, ve znění pozdějších předpisů.</w:t>
      </w:r>
    </w:p>
    <w:p w14:paraId="06B38242" w14:textId="77777777" w:rsidR="003C6B3B" w:rsidRPr="003C6B3B" w:rsidRDefault="003C6B3B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V případě odstoupení od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účinky odstoupení od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nastávají okamžikem doručení písemného sdělení druhé </w:t>
      </w:r>
      <w:r w:rsidR="00E77F38">
        <w:rPr>
          <w:rFonts w:ascii="Arial" w:eastAsia="Times New Roman" w:hAnsi="Arial" w:cs="Arial"/>
          <w:lang w:eastAsia="cs-CZ"/>
        </w:rPr>
        <w:t>Smluvní</w:t>
      </w:r>
      <w:r w:rsidRPr="003C6B3B">
        <w:rPr>
          <w:rFonts w:ascii="Arial" w:eastAsia="Times New Roman" w:hAnsi="Arial" w:cs="Arial"/>
          <w:lang w:eastAsia="cs-CZ"/>
        </w:rPr>
        <w:t xml:space="preserve"> straně.</w:t>
      </w:r>
    </w:p>
    <w:p w14:paraId="2F98D5CD" w14:textId="77777777" w:rsidR="003C6B3B" w:rsidRPr="003C6B3B" w:rsidRDefault="003C6B3B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Odstoupení od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je účinné okamžikem doručení písemného vyhotovení takového odstoupení </w:t>
      </w:r>
      <w:r w:rsidR="00E77F38">
        <w:rPr>
          <w:rFonts w:ascii="Arial" w:eastAsia="Times New Roman" w:hAnsi="Arial" w:cs="Arial"/>
          <w:lang w:eastAsia="cs-CZ"/>
        </w:rPr>
        <w:t>Poskytovateli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154ED951" w14:textId="77777777" w:rsidR="003C6B3B" w:rsidRPr="003C6B3B" w:rsidRDefault="00E77F38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Poskytovatel</w:t>
      </w:r>
      <w:r w:rsidR="003C6B3B" w:rsidRPr="003C6B3B">
        <w:rPr>
          <w:rFonts w:ascii="Arial" w:eastAsia="Times New Roman" w:hAnsi="Arial" w:cs="Arial"/>
          <w:lang w:eastAsia="cs-CZ"/>
        </w:rPr>
        <w:t xml:space="preserve"> není oprávněn jednostranně ukončit tuto Smlouvu z žádných důvodů stanovených dispozitivními ustanoveními obecně závazných právních předpisů.</w:t>
      </w:r>
    </w:p>
    <w:p w14:paraId="0CF3A29D" w14:textId="77777777" w:rsidR="003C6B3B" w:rsidRPr="003C6B3B" w:rsidRDefault="003C6B3B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Odstoupení od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musí být vyhotoveno písemně a doručeno </w:t>
      </w:r>
      <w:r w:rsidR="00E77F38">
        <w:rPr>
          <w:rFonts w:ascii="Arial" w:eastAsia="Times New Roman" w:hAnsi="Arial" w:cs="Arial"/>
          <w:lang w:eastAsia="cs-CZ"/>
        </w:rPr>
        <w:t>Poskytovateli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79B21E9F" w14:textId="77777777" w:rsidR="003C6B3B" w:rsidRPr="003C6B3B" w:rsidRDefault="00E77F38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 tuto Smlouvu vypovědět, a to s tříměsíční výpovědní lhůtou, která počíná běžet prvním dnem měsíce následujícího po doručení písemné výpovědi </w:t>
      </w:r>
      <w:r>
        <w:rPr>
          <w:rFonts w:ascii="Arial" w:eastAsia="Times New Roman" w:hAnsi="Arial" w:cs="Arial"/>
          <w:lang w:eastAsia="cs-CZ"/>
        </w:rPr>
        <w:t>Poskytovateli</w:t>
      </w:r>
      <w:r w:rsidR="003C6B3B" w:rsidRPr="003C6B3B">
        <w:rPr>
          <w:rFonts w:ascii="Arial" w:eastAsia="Times New Roman" w:hAnsi="Arial" w:cs="Arial"/>
          <w:lang w:eastAsia="cs-CZ"/>
        </w:rPr>
        <w:t xml:space="preserve">.  </w:t>
      </w:r>
    </w:p>
    <w:p w14:paraId="414DC5CE" w14:textId="77777777" w:rsidR="003C6B3B" w:rsidRDefault="003C6B3B" w:rsidP="003C6B3B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bCs/>
          <w:lang w:eastAsia="cs-CZ"/>
        </w:rPr>
        <w:t xml:space="preserve">Před uplynutím sjednané doby lze zrušit smlouvu po vzájemné dohodě stran. Zrušení </w:t>
      </w:r>
      <w:r w:rsidR="00E77F38">
        <w:rPr>
          <w:rFonts w:ascii="Arial" w:eastAsia="Times New Roman" w:hAnsi="Arial" w:cs="Arial"/>
          <w:bCs/>
          <w:lang w:eastAsia="cs-CZ"/>
        </w:rPr>
        <w:t>Smlouvy</w:t>
      </w:r>
      <w:r w:rsidRPr="003C6B3B">
        <w:rPr>
          <w:rFonts w:ascii="Arial" w:eastAsia="Times New Roman" w:hAnsi="Arial" w:cs="Arial"/>
          <w:bCs/>
          <w:lang w:eastAsia="cs-CZ"/>
        </w:rPr>
        <w:t xml:space="preserve"> dohodou nezakládá nárok žádné </w:t>
      </w:r>
      <w:r w:rsidR="00E77F38">
        <w:rPr>
          <w:rFonts w:ascii="Arial" w:eastAsia="Times New Roman" w:hAnsi="Arial" w:cs="Arial"/>
          <w:bCs/>
          <w:lang w:eastAsia="cs-CZ"/>
        </w:rPr>
        <w:t>Smluvní</w:t>
      </w:r>
      <w:r w:rsidRPr="003C6B3B">
        <w:rPr>
          <w:rFonts w:ascii="Arial" w:eastAsia="Times New Roman" w:hAnsi="Arial" w:cs="Arial"/>
          <w:bCs/>
          <w:lang w:eastAsia="cs-CZ"/>
        </w:rPr>
        <w:t xml:space="preserve"> strany na náhradu jakékoliv újmy, zejména náhrady škody nebo ušlého zisku spojeného se zrušením </w:t>
      </w:r>
      <w:r w:rsidR="00E77F38">
        <w:rPr>
          <w:rFonts w:ascii="Arial" w:eastAsia="Times New Roman" w:hAnsi="Arial" w:cs="Arial"/>
          <w:bCs/>
          <w:lang w:eastAsia="cs-CZ"/>
        </w:rPr>
        <w:t>Smlouvy</w:t>
      </w:r>
      <w:r w:rsidRPr="003C6B3B">
        <w:rPr>
          <w:rFonts w:ascii="Arial" w:eastAsia="Times New Roman" w:hAnsi="Arial" w:cs="Arial"/>
          <w:bCs/>
          <w:lang w:eastAsia="cs-CZ"/>
        </w:rPr>
        <w:t>.</w:t>
      </w:r>
    </w:p>
    <w:p w14:paraId="5FAA360B" w14:textId="77777777" w:rsidR="003C6B3B" w:rsidRPr="003C6B3B" w:rsidRDefault="003C6B3B" w:rsidP="003C6B3B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/>
        <w:jc w:val="both"/>
        <w:textAlignment w:val="baseline"/>
        <w:rPr>
          <w:rFonts w:ascii="Arial" w:eastAsia="Times New Roman" w:hAnsi="Arial" w:cs="Arial"/>
          <w:sz w:val="12"/>
          <w:szCs w:val="12"/>
          <w:lang w:eastAsia="cs-CZ"/>
        </w:rPr>
      </w:pPr>
    </w:p>
    <w:p w14:paraId="1FE82568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X</w:t>
      </w:r>
      <w:r>
        <w:rPr>
          <w:rFonts w:ascii="Arial" w:eastAsia="Times New Roman" w:hAnsi="Arial" w:cs="Arial"/>
          <w:b/>
          <w:bCs/>
          <w:lang w:eastAsia="cs-CZ"/>
        </w:rPr>
        <w:t>II</w:t>
      </w:r>
      <w:r w:rsidRPr="003C6B3B">
        <w:rPr>
          <w:rFonts w:ascii="Arial" w:eastAsia="Times New Roman" w:hAnsi="Arial" w:cs="Arial"/>
          <w:b/>
          <w:bCs/>
          <w:lang w:eastAsia="cs-CZ"/>
        </w:rPr>
        <w:t>. Ostatní ujednání</w:t>
      </w:r>
    </w:p>
    <w:p w14:paraId="27EFBF5B" w14:textId="77777777" w:rsidR="003C6B3B" w:rsidRPr="003C6B3B" w:rsidRDefault="00E77F38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3C6B3B" w:rsidRPr="003C6B3B">
        <w:rPr>
          <w:rFonts w:ascii="Arial" w:eastAsia="Times New Roman" w:hAnsi="Arial" w:cs="Arial"/>
          <w:lang w:eastAsia="cs-CZ"/>
        </w:rPr>
        <w:t xml:space="preserve"> strany současně prohlašují, že žádný údaj v této </w:t>
      </w:r>
      <w:r>
        <w:rPr>
          <w:rFonts w:ascii="Arial" w:eastAsia="Times New Roman" w:hAnsi="Arial" w:cs="Arial"/>
          <w:lang w:eastAsia="cs-CZ"/>
        </w:rPr>
        <w:t>Smlouvě</w:t>
      </w:r>
      <w:r w:rsidR="003C6B3B" w:rsidRPr="003C6B3B">
        <w:rPr>
          <w:rFonts w:ascii="Arial" w:eastAsia="Times New Roman" w:hAnsi="Arial" w:cs="Arial"/>
          <w:lang w:eastAsia="cs-CZ"/>
        </w:rPr>
        <w:t xml:space="preserve">, včetně jejich příloh, není označován za obchodní tajemství. </w:t>
      </w: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je oprávněn, pokud postupuje dle zákona č. 106/1999 Sb., o svobodném přístupu k informacím, ve znění pozdějších předpisů, poskytovat veškeré informace o této </w:t>
      </w:r>
      <w:r>
        <w:rPr>
          <w:rFonts w:ascii="Arial" w:eastAsia="Times New Roman" w:hAnsi="Arial" w:cs="Arial"/>
          <w:lang w:eastAsia="cs-CZ"/>
        </w:rPr>
        <w:t>Smlouvě</w:t>
      </w:r>
      <w:r w:rsidR="003C6B3B" w:rsidRPr="003C6B3B">
        <w:rPr>
          <w:rFonts w:ascii="Arial" w:eastAsia="Times New Roman" w:hAnsi="Arial" w:cs="Arial"/>
          <w:lang w:eastAsia="cs-CZ"/>
        </w:rPr>
        <w:t xml:space="preserve"> a o jiných údajích tohoto závazkového právního vztahu, pokud nejsou v této </w:t>
      </w:r>
      <w:r>
        <w:rPr>
          <w:rFonts w:ascii="Arial" w:eastAsia="Times New Roman" w:hAnsi="Arial" w:cs="Arial"/>
          <w:lang w:eastAsia="cs-CZ"/>
        </w:rPr>
        <w:t>Smlouvě</w:t>
      </w:r>
      <w:r w:rsidR="003C6B3B" w:rsidRPr="003C6B3B">
        <w:rPr>
          <w:rFonts w:ascii="Arial" w:eastAsia="Times New Roman" w:hAnsi="Arial" w:cs="Arial"/>
          <w:lang w:eastAsia="cs-CZ"/>
        </w:rPr>
        <w:t xml:space="preserve"> uvedeny (např. o daňových podkladech, předávacích protokolech, nabídkách či jiných písemnostech). </w:t>
      </w:r>
    </w:p>
    <w:p w14:paraId="338CBEDB" w14:textId="77777777" w:rsidR="003C6B3B" w:rsidRPr="003C6B3B" w:rsidRDefault="00E77F38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val="x-none" w:eastAsia="cs-CZ"/>
        </w:rPr>
        <w:t>Poskytovatel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</w:t>
      </w:r>
      <w:r w:rsidR="003C6B3B" w:rsidRPr="003C6B3B">
        <w:rPr>
          <w:rFonts w:ascii="Arial" w:eastAsia="Times New Roman" w:hAnsi="Arial" w:cs="Arial"/>
          <w:lang w:eastAsia="cs-CZ"/>
        </w:rPr>
        <w:t xml:space="preserve">výjimečně může část služby a pouze s písemným souhlasem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 xml:space="preserve">, 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provádět s pomocí </w:t>
      </w:r>
      <w:r w:rsidR="003C6B3B" w:rsidRPr="003C6B3B">
        <w:rPr>
          <w:rFonts w:ascii="Arial" w:eastAsia="Times New Roman" w:hAnsi="Arial" w:cs="Arial"/>
          <w:lang w:eastAsia="cs-CZ"/>
        </w:rPr>
        <w:t>pod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dodavatele. </w:t>
      </w:r>
      <w:r w:rsidR="003C6B3B" w:rsidRPr="003C6B3B">
        <w:rPr>
          <w:rFonts w:ascii="Arial" w:eastAsia="Times New Roman" w:hAnsi="Arial" w:cs="Arial"/>
          <w:lang w:eastAsia="cs-CZ"/>
        </w:rPr>
        <w:t xml:space="preserve">Tento souhlas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 xml:space="preserve"> vyžaduje písemné podoby, jinak je neplatný. </w:t>
      </w: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</w:t>
      </w:r>
      <w:r w:rsidR="003C6B3B" w:rsidRPr="003C6B3B">
        <w:rPr>
          <w:rFonts w:ascii="Arial" w:eastAsia="Times New Roman" w:hAnsi="Arial" w:cs="Arial"/>
          <w:lang w:eastAsia="cs-CZ"/>
        </w:rPr>
        <w:t xml:space="preserve">v tomto případě </w:t>
      </w:r>
      <w:r>
        <w:rPr>
          <w:rFonts w:ascii="Arial" w:eastAsia="Times New Roman" w:hAnsi="Arial" w:cs="Arial"/>
          <w:lang w:eastAsia="cs-CZ"/>
        </w:rPr>
        <w:t>Objednateli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odpovídá za</w:t>
      </w:r>
      <w:r w:rsidR="003C6B3B" w:rsidRPr="003C6B3B">
        <w:rPr>
          <w:rFonts w:ascii="Arial" w:eastAsia="Times New Roman" w:hAnsi="Arial" w:cs="Arial"/>
          <w:lang w:eastAsia="cs-CZ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cs-CZ"/>
        </w:rPr>
        <w:t>provedené</w:t>
      </w:r>
      <w:r w:rsidR="003C6B3B" w:rsidRPr="003C6B3B">
        <w:rPr>
          <w:rFonts w:ascii="Arial" w:eastAsia="Times New Roman" w:hAnsi="Arial" w:cs="Arial"/>
          <w:lang w:eastAsia="cs-CZ"/>
        </w:rPr>
        <w:t xml:space="preserve"> služby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, jako by </w:t>
      </w:r>
      <w:r w:rsidR="003C6B3B" w:rsidRPr="003C6B3B">
        <w:rPr>
          <w:rFonts w:ascii="Arial" w:eastAsia="Times New Roman" w:hAnsi="Arial" w:cs="Arial"/>
          <w:lang w:eastAsia="cs-CZ"/>
        </w:rPr>
        <w:t>tyto Služby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byl</w:t>
      </w:r>
      <w:r w:rsidR="003C6B3B" w:rsidRPr="003C6B3B">
        <w:rPr>
          <w:rFonts w:ascii="Arial" w:eastAsia="Times New Roman" w:hAnsi="Arial" w:cs="Arial"/>
          <w:lang w:eastAsia="cs-CZ"/>
        </w:rPr>
        <w:t>y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proveden</w:t>
      </w:r>
      <w:r w:rsidR="003C6B3B" w:rsidRPr="003C6B3B">
        <w:rPr>
          <w:rFonts w:ascii="Arial" w:eastAsia="Times New Roman" w:hAnsi="Arial" w:cs="Arial"/>
          <w:lang w:eastAsia="cs-CZ"/>
        </w:rPr>
        <w:t>y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samotným </w:t>
      </w:r>
      <w:r>
        <w:rPr>
          <w:rFonts w:ascii="Arial" w:eastAsia="Times New Roman" w:hAnsi="Arial" w:cs="Arial"/>
          <w:lang w:eastAsia="cs-CZ"/>
        </w:rPr>
        <w:t>Poskytovatelem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a vystavena stejným kritériím a ve stejné kvalitě, kterou si </w:t>
      </w: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přeje.</w:t>
      </w:r>
    </w:p>
    <w:p w14:paraId="3982A543" w14:textId="77777777" w:rsidR="003C6B3B" w:rsidRPr="003C6B3B" w:rsidRDefault="00E77F38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val="x-none" w:eastAsia="cs-CZ"/>
        </w:rPr>
        <w:t>Smluvní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strany se zavazují považovat veškeré informace, které si vzájemně při plnění předmětu </w:t>
      </w:r>
      <w:r>
        <w:rPr>
          <w:rFonts w:ascii="Arial" w:eastAsia="Times New Roman" w:hAnsi="Arial" w:cs="Arial"/>
          <w:lang w:val="x-none" w:eastAsia="cs-CZ"/>
        </w:rPr>
        <w:t>Smlouvy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poskytnou, za důvěrné a zaváží k mlčenlivosti i své pracovníky.</w:t>
      </w:r>
    </w:p>
    <w:p w14:paraId="640ABCAD" w14:textId="77777777" w:rsidR="003C6B3B" w:rsidRPr="003C6B3B" w:rsidRDefault="003C6B3B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val="x-none" w:eastAsia="cs-CZ"/>
        </w:rPr>
        <w:t xml:space="preserve">Obě strany se zavazují, že poznatky získané při plnění předmětu </w:t>
      </w:r>
      <w:r w:rsidR="00E77F38">
        <w:rPr>
          <w:rFonts w:ascii="Arial" w:eastAsia="Times New Roman" w:hAnsi="Arial" w:cs="Arial"/>
          <w:lang w:val="x-none" w:eastAsia="cs-CZ"/>
        </w:rPr>
        <w:t>Smlouvy</w:t>
      </w:r>
      <w:r w:rsidRPr="003C6B3B">
        <w:rPr>
          <w:rFonts w:ascii="Arial" w:eastAsia="Times New Roman" w:hAnsi="Arial" w:cs="Arial"/>
          <w:lang w:val="x-none" w:eastAsia="cs-CZ"/>
        </w:rPr>
        <w:t xml:space="preserve"> nepředají žádné třetí straně bez předchozího souhlasu druhé strany, s výjimkou případů, kdy to nařizuje zákon.</w:t>
      </w:r>
    </w:p>
    <w:p w14:paraId="0AF521AD" w14:textId="77777777" w:rsidR="003C6B3B" w:rsidRPr="003C6B3B" w:rsidRDefault="00E77F38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 je povinen zachovávat důvěrnost informací o technologických a technických postupech, podmínkách provádění zkoušek a dalších postupech, které jsou vyvinuty a používány </w:t>
      </w:r>
      <w:r>
        <w:rPr>
          <w:rFonts w:ascii="Arial" w:eastAsia="Times New Roman" w:hAnsi="Arial" w:cs="Arial"/>
          <w:lang w:eastAsia="cs-CZ"/>
        </w:rPr>
        <w:t>Poskytovatelem</w:t>
      </w:r>
      <w:r w:rsidR="003C6B3B" w:rsidRPr="003C6B3B">
        <w:rPr>
          <w:rFonts w:ascii="Arial" w:eastAsia="Times New Roman" w:hAnsi="Arial" w:cs="Arial"/>
          <w:lang w:val="x-none" w:eastAsia="cs-CZ"/>
        </w:rPr>
        <w:t xml:space="preserve">, a které obdržel v rámci provedení předmětu plnění, </w:t>
      </w:r>
      <w:r w:rsidR="003C6B3B" w:rsidRPr="003C6B3B">
        <w:rPr>
          <w:rFonts w:ascii="Arial" w:eastAsia="Times New Roman" w:hAnsi="Arial" w:cs="Arial"/>
          <w:lang w:eastAsia="cs-CZ"/>
        </w:rPr>
        <w:t>t</w:t>
      </w:r>
      <w:proofErr w:type="spellStart"/>
      <w:r w:rsidR="003C6B3B" w:rsidRPr="003C6B3B">
        <w:rPr>
          <w:rFonts w:ascii="Arial" w:eastAsia="Times New Roman" w:hAnsi="Arial" w:cs="Arial"/>
          <w:lang w:val="x-none" w:eastAsia="cs-CZ"/>
        </w:rPr>
        <w:t>o</w:t>
      </w:r>
      <w:r w:rsidR="003C6B3B" w:rsidRPr="003C6B3B">
        <w:rPr>
          <w:rFonts w:ascii="Arial" w:eastAsia="Times New Roman" w:hAnsi="Arial" w:cs="Arial"/>
          <w:lang w:eastAsia="cs-CZ"/>
        </w:rPr>
        <w:t>to</w:t>
      </w:r>
      <w:proofErr w:type="spellEnd"/>
      <w:r w:rsidR="003C6B3B" w:rsidRPr="003C6B3B">
        <w:rPr>
          <w:rFonts w:ascii="Arial" w:eastAsia="Times New Roman" w:hAnsi="Arial" w:cs="Arial"/>
          <w:lang w:val="x-none" w:eastAsia="cs-CZ"/>
        </w:rPr>
        <w:t xml:space="preserve"> se nevztahuje na výsledky zkoušek, zprávy nebo hodnocení, které obdržel v rámci provedení předmětu plnění.</w:t>
      </w:r>
    </w:p>
    <w:p w14:paraId="7919A1BE" w14:textId="77777777" w:rsidR="003C6B3B" w:rsidRPr="003C6B3B" w:rsidRDefault="00E77F38" w:rsidP="003C6B3B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 xml:space="preserve"> </w:t>
      </w:r>
      <w:r w:rsidR="003C6B3B" w:rsidRPr="003C6B3B">
        <w:rPr>
          <w:rFonts w:ascii="Arial" w:eastAsia="Times New Roman" w:hAnsi="Arial" w:cs="Arial"/>
          <w:lang w:val="x-none" w:eastAsia="cs-CZ"/>
        </w:rPr>
        <w:t>souhlasí s tím, aby jeho obchodní jméno mohlo být použito v seznamu referencí</w:t>
      </w:r>
      <w:r w:rsidR="003C6B3B" w:rsidRPr="003C6B3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Poskytovatele</w:t>
      </w:r>
      <w:r w:rsidR="003C6B3B" w:rsidRPr="003C6B3B">
        <w:rPr>
          <w:rFonts w:ascii="Arial" w:eastAsia="Times New Roman" w:hAnsi="Arial" w:cs="Arial"/>
          <w:lang w:val="x-none" w:eastAsia="cs-CZ"/>
        </w:rPr>
        <w:t>.</w:t>
      </w:r>
    </w:p>
    <w:p w14:paraId="675EE331" w14:textId="77777777" w:rsidR="003C6B3B" w:rsidRPr="003C6B3B" w:rsidRDefault="003C6B3B" w:rsidP="003C6B3B">
      <w:pPr>
        <w:tabs>
          <w:tab w:val="left" w:pos="426"/>
        </w:tabs>
        <w:overflowPunct w:val="0"/>
        <w:autoSpaceDE w:val="0"/>
        <w:autoSpaceDN w:val="0"/>
        <w:adjustRightInd w:val="0"/>
        <w:spacing w:before="240" w:after="60" w:line="240" w:lineRule="auto"/>
        <w:ind w:left="426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E3EC1AB" w14:textId="77777777" w:rsidR="003C6B3B" w:rsidRPr="003C6B3B" w:rsidRDefault="003C6B3B" w:rsidP="003C6B3B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C6B3B">
        <w:rPr>
          <w:rFonts w:ascii="Arial" w:eastAsia="Times New Roman" w:hAnsi="Arial" w:cs="Arial"/>
          <w:b/>
          <w:bCs/>
          <w:lang w:eastAsia="cs-CZ"/>
        </w:rPr>
        <w:t>XI</w:t>
      </w:r>
      <w:r>
        <w:rPr>
          <w:rFonts w:ascii="Arial" w:eastAsia="Times New Roman" w:hAnsi="Arial" w:cs="Arial"/>
          <w:b/>
          <w:bCs/>
          <w:lang w:eastAsia="cs-CZ"/>
        </w:rPr>
        <w:t>II</w:t>
      </w:r>
      <w:r w:rsidRPr="003C6B3B">
        <w:rPr>
          <w:rFonts w:ascii="Arial" w:eastAsia="Times New Roman" w:hAnsi="Arial" w:cs="Arial"/>
          <w:b/>
          <w:bCs/>
          <w:lang w:eastAsia="cs-CZ"/>
        </w:rPr>
        <w:t>. Závěrečná ustanovení</w:t>
      </w:r>
    </w:p>
    <w:p w14:paraId="0898820F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Tato </w:t>
      </w:r>
      <w:r w:rsidR="00E77F38">
        <w:rPr>
          <w:rFonts w:ascii="Arial" w:eastAsia="Times New Roman" w:hAnsi="Arial" w:cs="Arial"/>
          <w:lang w:eastAsia="cs-CZ"/>
        </w:rPr>
        <w:t>Smlouva</w:t>
      </w:r>
      <w:r w:rsidRPr="003C6B3B">
        <w:rPr>
          <w:rFonts w:ascii="Arial" w:eastAsia="Times New Roman" w:hAnsi="Arial" w:cs="Arial"/>
          <w:lang w:eastAsia="cs-CZ"/>
        </w:rPr>
        <w:t xml:space="preserve"> nabývá platnosti dnem jejího uzavření, tj. dnem jejího podpisu osobami oprávněnými zastupovat </w:t>
      </w:r>
      <w:r w:rsidR="00E77F38">
        <w:rPr>
          <w:rFonts w:ascii="Arial" w:eastAsia="Times New Roman" w:hAnsi="Arial" w:cs="Arial"/>
          <w:lang w:eastAsia="cs-CZ"/>
        </w:rPr>
        <w:t>Smluvní</w:t>
      </w:r>
      <w:r w:rsidRPr="003C6B3B">
        <w:rPr>
          <w:rFonts w:ascii="Arial" w:eastAsia="Times New Roman" w:hAnsi="Arial" w:cs="Arial"/>
          <w:lang w:eastAsia="cs-CZ"/>
        </w:rPr>
        <w:t xml:space="preserve"> strany a nabývá účinnosti zveřejněním v registru </w:t>
      </w:r>
      <w:r w:rsidR="00E77F38">
        <w:rPr>
          <w:rFonts w:ascii="Arial" w:eastAsia="Times New Roman" w:hAnsi="Arial" w:cs="Arial"/>
          <w:lang w:eastAsia="cs-CZ"/>
        </w:rPr>
        <w:t>Smluv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5DC2311F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Veškeré změny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lze provést pouze formou písemných číslovaných dodatků podepsaných všemi </w:t>
      </w:r>
      <w:r w:rsidR="00E77F38">
        <w:rPr>
          <w:rFonts w:ascii="Arial" w:eastAsia="Times New Roman" w:hAnsi="Arial" w:cs="Arial"/>
          <w:lang w:eastAsia="cs-CZ"/>
        </w:rPr>
        <w:t>Smluvním</w:t>
      </w:r>
      <w:r w:rsidRPr="003C6B3B">
        <w:rPr>
          <w:rFonts w:ascii="Arial" w:eastAsia="Times New Roman" w:hAnsi="Arial" w:cs="Arial"/>
          <w:lang w:eastAsia="cs-CZ"/>
        </w:rPr>
        <w:t xml:space="preserve">i stranami, a to vždy v souladu se zákonem. Jakýkoli úkon vedoucí k ukončení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musí být učiněn v písemné formě a je účinný okamžikem jeho doručení druhé straně. Dodatky k této </w:t>
      </w:r>
      <w:r w:rsidR="00E77F38">
        <w:rPr>
          <w:rFonts w:ascii="Arial" w:eastAsia="Times New Roman" w:hAnsi="Arial" w:cs="Arial"/>
          <w:lang w:eastAsia="cs-CZ"/>
        </w:rPr>
        <w:t>Smlouvě</w:t>
      </w:r>
      <w:r w:rsidRPr="003C6B3B">
        <w:rPr>
          <w:rFonts w:ascii="Arial" w:eastAsia="Times New Roman" w:hAnsi="Arial" w:cs="Arial"/>
          <w:lang w:eastAsia="cs-CZ"/>
        </w:rPr>
        <w:t xml:space="preserve"> nabývají platnosti dnem jejich uzavření, tj. dnem jejich podpisu osobami oprávněnými zastupovat </w:t>
      </w:r>
      <w:r w:rsidR="00E77F38">
        <w:rPr>
          <w:rFonts w:ascii="Arial" w:eastAsia="Times New Roman" w:hAnsi="Arial" w:cs="Arial"/>
          <w:lang w:eastAsia="cs-CZ"/>
        </w:rPr>
        <w:t>Smluvní</w:t>
      </w:r>
      <w:r w:rsidRPr="003C6B3B">
        <w:rPr>
          <w:rFonts w:ascii="Arial" w:eastAsia="Times New Roman" w:hAnsi="Arial" w:cs="Arial"/>
          <w:lang w:eastAsia="cs-CZ"/>
        </w:rPr>
        <w:t xml:space="preserve"> strany a nabývají účinnosti zveřejněním v registru </w:t>
      </w:r>
      <w:r w:rsidR="00E77F38">
        <w:rPr>
          <w:rFonts w:ascii="Arial" w:eastAsia="Times New Roman" w:hAnsi="Arial" w:cs="Arial"/>
          <w:lang w:eastAsia="cs-CZ"/>
        </w:rPr>
        <w:t>Smluv</w:t>
      </w:r>
      <w:r w:rsidRPr="003C6B3B">
        <w:rPr>
          <w:rFonts w:ascii="Arial" w:eastAsia="Times New Roman" w:hAnsi="Arial" w:cs="Arial"/>
          <w:lang w:eastAsia="cs-CZ"/>
        </w:rPr>
        <w:t xml:space="preserve">.  </w:t>
      </w:r>
    </w:p>
    <w:p w14:paraId="7DE34A86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val="x-none" w:eastAsia="cs-CZ"/>
        </w:rPr>
        <w:t xml:space="preserve">V případě změn v organizační struktuře </w:t>
      </w:r>
      <w:r w:rsidR="00E77F38">
        <w:rPr>
          <w:rFonts w:ascii="Arial" w:eastAsia="Times New Roman" w:hAnsi="Arial" w:cs="Arial"/>
          <w:lang w:val="x-none" w:eastAsia="cs-CZ"/>
        </w:rPr>
        <w:t>Smluvní</w:t>
      </w:r>
      <w:r w:rsidRPr="003C6B3B">
        <w:rPr>
          <w:rFonts w:ascii="Arial" w:eastAsia="Times New Roman" w:hAnsi="Arial" w:cs="Arial"/>
          <w:lang w:val="x-none" w:eastAsia="cs-CZ"/>
        </w:rPr>
        <w:t xml:space="preserve">ch stran, nebo zrušení strany s právním nástupcem, práva a odpovědnost, která jsou důsledkem této </w:t>
      </w:r>
      <w:r w:rsidR="00E77F38">
        <w:rPr>
          <w:rFonts w:ascii="Arial" w:eastAsia="Times New Roman" w:hAnsi="Arial" w:cs="Arial"/>
          <w:lang w:val="x-none"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>,</w:t>
      </w:r>
      <w:r w:rsidRPr="003C6B3B">
        <w:rPr>
          <w:rFonts w:ascii="Arial" w:eastAsia="Times New Roman" w:hAnsi="Arial" w:cs="Arial"/>
          <w:lang w:val="x-none" w:eastAsia="cs-CZ"/>
        </w:rPr>
        <w:t xml:space="preserve"> přejde na právního nástupce původní </w:t>
      </w:r>
      <w:r w:rsidR="00E77F38">
        <w:rPr>
          <w:rFonts w:ascii="Arial" w:eastAsia="Times New Roman" w:hAnsi="Arial" w:cs="Arial"/>
          <w:lang w:val="x-none" w:eastAsia="cs-CZ"/>
        </w:rPr>
        <w:t>Smluvní</w:t>
      </w:r>
      <w:r w:rsidRPr="003C6B3B">
        <w:rPr>
          <w:rFonts w:ascii="Arial" w:eastAsia="Times New Roman" w:hAnsi="Arial" w:cs="Arial"/>
          <w:lang w:val="x-none" w:eastAsia="cs-CZ"/>
        </w:rPr>
        <w:t xml:space="preserve"> strany. Strany jsou povinny informovat jedna druhou neprodleně, pokud jde o tyto eventuality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13AEF5D6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lastRenderedPageBreak/>
        <w:t xml:space="preserve">V případě, že by se kterékoli ustanovení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ukázalo v budoucnu jako neplatné, nebude to mít vliv na platnost ostatních ustanovení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. Místo neplatného ustanovení platí za dohodnuté také ustanovení, které v nejvyšší možné míře zachovává smysl a význam dotčeného ustanovení v kontextu celé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. </w:t>
      </w:r>
    </w:p>
    <w:p w14:paraId="3A19CFA9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Vztahy vznikající z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, jakož i právní vztahy se smlouvou související, se řídí zákonem č. 89/2012 Sb., </w:t>
      </w:r>
      <w:r w:rsidR="00E77F38">
        <w:rPr>
          <w:rFonts w:ascii="Arial" w:eastAsia="Times New Roman" w:hAnsi="Arial" w:cs="Arial"/>
          <w:lang w:eastAsia="cs-CZ"/>
        </w:rPr>
        <w:t>Občanský</w:t>
      </w:r>
      <w:r w:rsidRPr="003C6B3B">
        <w:rPr>
          <w:rFonts w:ascii="Arial" w:eastAsia="Times New Roman" w:hAnsi="Arial" w:cs="Arial"/>
          <w:lang w:eastAsia="cs-CZ"/>
        </w:rPr>
        <w:t xml:space="preserve"> zákoník, ve znění pozdějších předpisů.</w:t>
      </w:r>
    </w:p>
    <w:p w14:paraId="0B4053B9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Tato </w:t>
      </w:r>
      <w:r w:rsidR="00E77F38">
        <w:rPr>
          <w:rFonts w:ascii="Arial" w:eastAsia="Times New Roman" w:hAnsi="Arial" w:cs="Arial"/>
          <w:lang w:eastAsia="cs-CZ"/>
        </w:rPr>
        <w:t>Smlouva</w:t>
      </w:r>
      <w:r w:rsidRPr="003C6B3B">
        <w:rPr>
          <w:rFonts w:ascii="Arial" w:eastAsia="Times New Roman" w:hAnsi="Arial" w:cs="Arial"/>
          <w:lang w:eastAsia="cs-CZ"/>
        </w:rPr>
        <w:t xml:space="preserve"> je vyhotovena ve dvou stejnopisech s platností originálu, z nichž </w:t>
      </w:r>
      <w:r w:rsidR="00E77F38">
        <w:rPr>
          <w:rFonts w:ascii="Arial" w:eastAsia="Times New Roman" w:hAnsi="Arial" w:cs="Arial"/>
          <w:lang w:eastAsia="cs-CZ"/>
        </w:rPr>
        <w:t>Poskytovatel</w:t>
      </w:r>
      <w:r w:rsidRPr="003C6B3B">
        <w:rPr>
          <w:rFonts w:ascii="Arial" w:eastAsia="Times New Roman" w:hAnsi="Arial" w:cs="Arial"/>
          <w:lang w:eastAsia="cs-CZ"/>
        </w:rPr>
        <w:t xml:space="preserve"> i </w:t>
      </w:r>
      <w:r w:rsidR="00E77F38">
        <w:rPr>
          <w:rFonts w:ascii="Arial" w:eastAsia="Times New Roman" w:hAnsi="Arial" w:cs="Arial"/>
          <w:lang w:eastAsia="cs-CZ"/>
        </w:rPr>
        <w:t>Objednatel</w:t>
      </w:r>
      <w:r w:rsidRPr="003C6B3B">
        <w:rPr>
          <w:rFonts w:ascii="Arial" w:eastAsia="Times New Roman" w:hAnsi="Arial" w:cs="Arial"/>
          <w:lang w:eastAsia="cs-CZ"/>
        </w:rPr>
        <w:t xml:space="preserve"> obdrží po jednom vyhotovení. </w:t>
      </w:r>
    </w:p>
    <w:p w14:paraId="3DD8A511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Nedílnou součástí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je nabídka </w:t>
      </w:r>
      <w:r w:rsidR="00E77F38">
        <w:rPr>
          <w:rFonts w:ascii="Arial" w:eastAsia="Times New Roman" w:hAnsi="Arial" w:cs="Arial"/>
          <w:lang w:eastAsia="cs-CZ"/>
        </w:rPr>
        <w:t>Poskytovatele</w:t>
      </w:r>
      <w:r w:rsidRPr="003C6B3B">
        <w:rPr>
          <w:rFonts w:ascii="Arial" w:eastAsia="Times New Roman" w:hAnsi="Arial" w:cs="Arial"/>
          <w:lang w:eastAsia="cs-CZ"/>
        </w:rPr>
        <w:t xml:space="preserve">. Pokud některá záležitost není řešena touto smlouvou, postupuje se dle nabídky </w:t>
      </w:r>
      <w:r w:rsidR="00E77F38">
        <w:rPr>
          <w:rFonts w:ascii="Arial" w:eastAsia="Times New Roman" w:hAnsi="Arial" w:cs="Arial"/>
          <w:lang w:eastAsia="cs-CZ"/>
        </w:rPr>
        <w:t>Poskytovatele</w:t>
      </w:r>
      <w:r w:rsidRPr="003C6B3B">
        <w:rPr>
          <w:rFonts w:ascii="Arial" w:eastAsia="Times New Roman" w:hAnsi="Arial" w:cs="Arial"/>
          <w:lang w:eastAsia="cs-CZ"/>
        </w:rPr>
        <w:t>, případně dle zadávací dokumentace.</w:t>
      </w:r>
    </w:p>
    <w:p w14:paraId="3B41543E" w14:textId="77777777" w:rsidR="003C6B3B" w:rsidRPr="003C6B3B" w:rsidRDefault="00E77F38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3C6B3B" w:rsidRPr="003C6B3B">
        <w:rPr>
          <w:rFonts w:ascii="Arial" w:eastAsia="Times New Roman" w:hAnsi="Arial" w:cs="Arial"/>
          <w:lang w:eastAsia="cs-CZ"/>
        </w:rPr>
        <w:t xml:space="preserve"> strany prohlašují, že si tuto smlouvu přečetly, porozuměly jí, s jejím zněním souhlasí a na důkaz pravé a svobodné vůle prosté tísně připojují níže své podpisy. </w:t>
      </w:r>
    </w:p>
    <w:p w14:paraId="5449AAE9" w14:textId="77777777" w:rsidR="003C6B3B" w:rsidRPr="003C6B3B" w:rsidRDefault="00E77F38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3C6B3B" w:rsidRPr="003C6B3B">
        <w:rPr>
          <w:rFonts w:ascii="Arial" w:eastAsia="Times New Roman" w:hAnsi="Arial" w:cs="Arial"/>
          <w:lang w:eastAsia="cs-CZ"/>
        </w:rPr>
        <w:t xml:space="preserve"> strany shodně prohlašují, že povinnost uveřejnění této </w:t>
      </w:r>
      <w:r>
        <w:rPr>
          <w:rFonts w:ascii="Arial" w:eastAsia="Times New Roman" w:hAnsi="Arial" w:cs="Arial"/>
          <w:lang w:eastAsia="cs-CZ"/>
        </w:rPr>
        <w:t>Smlouvy</w:t>
      </w:r>
      <w:r w:rsidR="003C6B3B" w:rsidRPr="003C6B3B">
        <w:rPr>
          <w:rFonts w:ascii="Arial" w:eastAsia="Times New Roman" w:hAnsi="Arial" w:cs="Arial"/>
          <w:lang w:eastAsia="cs-CZ"/>
        </w:rPr>
        <w:t xml:space="preserve"> dle zákona č. 340/2015 Sb., o zvláštních podmínkách účinnosti některých </w:t>
      </w:r>
      <w:r>
        <w:rPr>
          <w:rFonts w:ascii="Arial" w:eastAsia="Times New Roman" w:hAnsi="Arial" w:cs="Arial"/>
          <w:lang w:eastAsia="cs-CZ"/>
        </w:rPr>
        <w:t>Smluv</w:t>
      </w:r>
      <w:r w:rsidR="003C6B3B" w:rsidRPr="003C6B3B">
        <w:rPr>
          <w:rFonts w:ascii="Arial" w:eastAsia="Times New Roman" w:hAnsi="Arial" w:cs="Arial"/>
          <w:lang w:eastAsia="cs-CZ"/>
        </w:rPr>
        <w:t xml:space="preserve">, uveřejňování těchto </w:t>
      </w:r>
      <w:r>
        <w:rPr>
          <w:rFonts w:ascii="Arial" w:eastAsia="Times New Roman" w:hAnsi="Arial" w:cs="Arial"/>
          <w:lang w:eastAsia="cs-CZ"/>
        </w:rPr>
        <w:t>Smluv</w:t>
      </w:r>
      <w:r w:rsidR="003C6B3B" w:rsidRPr="003C6B3B">
        <w:rPr>
          <w:rFonts w:ascii="Arial" w:eastAsia="Times New Roman" w:hAnsi="Arial" w:cs="Arial"/>
          <w:lang w:eastAsia="cs-CZ"/>
        </w:rPr>
        <w:t xml:space="preserve"> a o registru </w:t>
      </w:r>
      <w:r>
        <w:rPr>
          <w:rFonts w:ascii="Arial" w:eastAsia="Times New Roman" w:hAnsi="Arial" w:cs="Arial"/>
          <w:lang w:eastAsia="cs-CZ"/>
        </w:rPr>
        <w:t>Smluv</w:t>
      </w:r>
      <w:r w:rsidR="003C6B3B" w:rsidRPr="003C6B3B">
        <w:rPr>
          <w:rFonts w:ascii="Arial" w:eastAsia="Times New Roman" w:hAnsi="Arial" w:cs="Arial"/>
          <w:lang w:eastAsia="cs-CZ"/>
        </w:rPr>
        <w:t xml:space="preserve"> (zákon o registru </w:t>
      </w:r>
      <w:r>
        <w:rPr>
          <w:rFonts w:ascii="Arial" w:eastAsia="Times New Roman" w:hAnsi="Arial" w:cs="Arial"/>
          <w:lang w:eastAsia="cs-CZ"/>
        </w:rPr>
        <w:t>Smluv</w:t>
      </w:r>
      <w:r w:rsidR="003C6B3B" w:rsidRPr="003C6B3B">
        <w:rPr>
          <w:rFonts w:ascii="Arial" w:eastAsia="Times New Roman" w:hAnsi="Arial" w:cs="Arial"/>
          <w:lang w:eastAsia="cs-CZ"/>
        </w:rPr>
        <w:t xml:space="preserve">), ve znění pozdějších předpisů, bude splněna ze strany </w:t>
      </w:r>
      <w:r>
        <w:rPr>
          <w:rFonts w:ascii="Arial" w:eastAsia="Times New Roman" w:hAnsi="Arial" w:cs="Arial"/>
          <w:lang w:eastAsia="cs-CZ"/>
        </w:rPr>
        <w:t>Objednatele</w:t>
      </w:r>
      <w:r w:rsidR="003C6B3B" w:rsidRPr="003C6B3B">
        <w:rPr>
          <w:rFonts w:ascii="Arial" w:eastAsia="Times New Roman" w:hAnsi="Arial" w:cs="Arial"/>
          <w:lang w:eastAsia="cs-CZ"/>
        </w:rPr>
        <w:t>.</w:t>
      </w:r>
    </w:p>
    <w:p w14:paraId="292E8510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Tato </w:t>
      </w:r>
      <w:r w:rsidR="00E77F38">
        <w:rPr>
          <w:rFonts w:ascii="Arial" w:eastAsia="Times New Roman" w:hAnsi="Arial" w:cs="Arial"/>
          <w:lang w:eastAsia="cs-CZ"/>
        </w:rPr>
        <w:t>Smlouva</w:t>
      </w:r>
      <w:r w:rsidRPr="003C6B3B">
        <w:rPr>
          <w:rFonts w:ascii="Arial" w:eastAsia="Times New Roman" w:hAnsi="Arial" w:cs="Arial"/>
          <w:lang w:eastAsia="cs-CZ"/>
        </w:rPr>
        <w:t xml:space="preserve"> představuje úplnou dohodu </w:t>
      </w:r>
      <w:r w:rsidR="00E77F38">
        <w:rPr>
          <w:rFonts w:ascii="Arial" w:eastAsia="Times New Roman" w:hAnsi="Arial" w:cs="Arial"/>
          <w:lang w:eastAsia="cs-CZ"/>
        </w:rPr>
        <w:t>Smluvní</w:t>
      </w:r>
      <w:r w:rsidRPr="003C6B3B">
        <w:rPr>
          <w:rFonts w:ascii="Arial" w:eastAsia="Times New Roman" w:hAnsi="Arial" w:cs="Arial"/>
          <w:lang w:eastAsia="cs-CZ"/>
        </w:rPr>
        <w:t xml:space="preserve">ch stran o předmětu této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>.</w:t>
      </w:r>
    </w:p>
    <w:p w14:paraId="78B3772C" w14:textId="77777777" w:rsidR="003C6B3B" w:rsidRPr="003C6B3B" w:rsidRDefault="003C6B3B" w:rsidP="003C6B3B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Nedílnou součást </w:t>
      </w:r>
      <w:r w:rsidR="00E77F38">
        <w:rPr>
          <w:rFonts w:ascii="Arial" w:eastAsia="Times New Roman" w:hAnsi="Arial" w:cs="Arial"/>
          <w:lang w:eastAsia="cs-CZ"/>
        </w:rPr>
        <w:t>Smlouvy</w:t>
      </w:r>
      <w:r w:rsidRPr="003C6B3B">
        <w:rPr>
          <w:rFonts w:ascii="Arial" w:eastAsia="Times New Roman" w:hAnsi="Arial" w:cs="Arial"/>
          <w:lang w:eastAsia="cs-CZ"/>
        </w:rPr>
        <w:t xml:space="preserve"> tvoří tyto přílohy:</w:t>
      </w:r>
    </w:p>
    <w:p w14:paraId="17EFD450" w14:textId="77777777" w:rsidR="003C6B3B" w:rsidRPr="003C6B3B" w:rsidRDefault="003C6B3B" w:rsidP="003C6B3B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3C6B3B">
        <w:rPr>
          <w:rFonts w:ascii="Arial" w:eastAsia="Times New Roman" w:hAnsi="Arial" w:cs="Arial"/>
          <w:kern w:val="1"/>
          <w:lang w:eastAsia="cs-CZ"/>
        </w:rPr>
        <w:t xml:space="preserve">Cenová nabídka </w:t>
      </w:r>
      <w:r w:rsidR="00E77F38">
        <w:rPr>
          <w:rFonts w:ascii="Arial" w:eastAsia="Times New Roman" w:hAnsi="Arial" w:cs="Arial"/>
          <w:kern w:val="1"/>
          <w:lang w:eastAsia="cs-CZ"/>
        </w:rPr>
        <w:t>Poskytovatele</w:t>
      </w:r>
      <w:r w:rsidRPr="003C6B3B">
        <w:rPr>
          <w:rFonts w:ascii="Arial" w:eastAsia="Times New Roman" w:hAnsi="Arial" w:cs="Arial"/>
          <w:kern w:val="1"/>
          <w:lang w:eastAsia="cs-CZ"/>
        </w:rPr>
        <w:t xml:space="preserve"> (Krycí list nabídky)</w:t>
      </w:r>
    </w:p>
    <w:p w14:paraId="66B0C851" w14:textId="77777777" w:rsidR="003C6B3B" w:rsidRDefault="003C6B3B" w:rsidP="003C6B3B">
      <w:pPr>
        <w:widowControl w:val="0"/>
        <w:numPr>
          <w:ilvl w:val="0"/>
          <w:numId w:val="12"/>
        </w:numPr>
        <w:suppressAutoHyphens/>
        <w:spacing w:after="0" w:line="360" w:lineRule="auto"/>
        <w:ind w:left="1281" w:hanging="357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3C6B3B">
        <w:rPr>
          <w:rFonts w:ascii="Arial" w:eastAsia="Times New Roman" w:hAnsi="Arial" w:cs="Arial"/>
          <w:kern w:val="1"/>
          <w:lang w:eastAsia="cs-CZ"/>
        </w:rPr>
        <w:t>Rozbory (tabulka s výpočtem nabídkové ceny) dle vyhlášky 238/2011 Sb.</w:t>
      </w:r>
    </w:p>
    <w:p w14:paraId="2701C1AA" w14:textId="77777777" w:rsidR="003C6B3B" w:rsidRPr="003C6B3B" w:rsidRDefault="001A013B" w:rsidP="003C6B3B">
      <w:pPr>
        <w:widowControl w:val="0"/>
        <w:numPr>
          <w:ilvl w:val="0"/>
          <w:numId w:val="12"/>
        </w:numPr>
        <w:suppressAutoHyphens/>
        <w:spacing w:after="0" w:line="360" w:lineRule="auto"/>
        <w:ind w:left="1281" w:hanging="357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>
        <w:rPr>
          <w:rFonts w:ascii="Arial" w:eastAsia="Times New Roman" w:hAnsi="Arial" w:cs="Arial"/>
          <w:kern w:val="1"/>
          <w:lang w:eastAsia="cs-CZ"/>
        </w:rPr>
        <w:t>Seznam poddodavatelů (pakliže jsou)</w:t>
      </w:r>
    </w:p>
    <w:p w14:paraId="096F625D" w14:textId="77777777" w:rsidR="003C6B3B" w:rsidRPr="003C6B3B" w:rsidRDefault="003C6B3B" w:rsidP="003C6B3B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lang w:eastAsia="cs-CZ"/>
        </w:rPr>
      </w:pPr>
    </w:p>
    <w:p w14:paraId="111D47D4" w14:textId="77777777" w:rsidR="003C6B3B" w:rsidRPr="003C6B3B" w:rsidRDefault="00E77F38" w:rsidP="003C6B3B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Smluvní</w:t>
      </w:r>
      <w:r w:rsidR="003C6B3B" w:rsidRPr="003C6B3B">
        <w:rPr>
          <w:rFonts w:ascii="Arial" w:eastAsia="Times New Roman" w:hAnsi="Arial" w:cs="Arial"/>
          <w:b/>
          <w:lang w:eastAsia="ar-SA"/>
        </w:rPr>
        <w:t xml:space="preserve"> strany prohlašují, že si tuto Smlouvu přečetly, že s jejím obsahem souhlasí a na důkaz toho k ní připojují svoje podpisy.</w:t>
      </w:r>
    </w:p>
    <w:p w14:paraId="2B5952C7" w14:textId="77777777" w:rsidR="003C6B3B" w:rsidRPr="003C6B3B" w:rsidRDefault="003C6B3B" w:rsidP="003C6B3B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lang w:eastAsia="cs-CZ"/>
        </w:rPr>
      </w:pPr>
    </w:p>
    <w:p w14:paraId="1CC97011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bookmarkStart w:id="0" w:name="_GoBack"/>
      <w:permStart w:id="1953324961" w:edGrp="everyone"/>
      <w:r w:rsidRPr="003C6B3B">
        <w:rPr>
          <w:rFonts w:ascii="Arial" w:eastAsia="Times New Roman" w:hAnsi="Arial" w:cs="Arial"/>
          <w:lang w:eastAsia="cs-CZ"/>
        </w:rPr>
        <w:t>V Ústí nad Labem dne</w:t>
      </w:r>
      <w:r w:rsidRPr="003C6B3B">
        <w:rPr>
          <w:rFonts w:ascii="Arial" w:eastAsia="Times New Roman" w:hAnsi="Arial" w:cs="Arial"/>
          <w:lang w:eastAsia="cs-CZ"/>
        </w:rPr>
        <w:tab/>
        <w:t xml:space="preserve"> 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V…….……….</w:t>
      </w:r>
      <w:proofErr w:type="gramStart"/>
      <w:r w:rsidRPr="003C6B3B">
        <w:rPr>
          <w:rFonts w:ascii="Arial" w:eastAsia="Times New Roman" w:hAnsi="Arial" w:cs="Arial"/>
          <w:lang w:eastAsia="cs-CZ"/>
        </w:rPr>
        <w:t>…..  dne</w:t>
      </w:r>
      <w:proofErr w:type="gramEnd"/>
      <w:r w:rsidRPr="003C6B3B">
        <w:rPr>
          <w:rFonts w:ascii="Arial" w:eastAsia="Times New Roman" w:hAnsi="Arial" w:cs="Arial"/>
          <w:lang w:eastAsia="cs-CZ"/>
        </w:rPr>
        <w:t xml:space="preserve"> ..…………………</w:t>
      </w:r>
    </w:p>
    <w:p w14:paraId="76DCF27F" w14:textId="77777777" w:rsidR="003C6B3B" w:rsidRPr="003C6B3B" w:rsidRDefault="00E77F38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3C6B3B" w:rsidRPr="003C6B3B">
        <w:rPr>
          <w:rFonts w:ascii="Arial" w:eastAsia="Times New Roman" w:hAnsi="Arial" w:cs="Arial"/>
          <w:lang w:eastAsia="cs-CZ"/>
        </w:rPr>
        <w:t>:</w:t>
      </w:r>
      <w:r w:rsidR="003C6B3B" w:rsidRPr="003C6B3B">
        <w:rPr>
          <w:rFonts w:ascii="Arial" w:eastAsia="Times New Roman" w:hAnsi="Arial" w:cs="Arial"/>
          <w:lang w:eastAsia="cs-CZ"/>
        </w:rPr>
        <w:tab/>
      </w:r>
      <w:r w:rsidR="003C6B3B" w:rsidRPr="003C6B3B">
        <w:rPr>
          <w:rFonts w:ascii="Arial" w:eastAsia="Times New Roman" w:hAnsi="Arial" w:cs="Arial"/>
          <w:lang w:eastAsia="cs-CZ"/>
        </w:rPr>
        <w:tab/>
      </w:r>
      <w:r w:rsidR="003C6B3B" w:rsidRPr="003C6B3B">
        <w:rPr>
          <w:rFonts w:ascii="Arial" w:eastAsia="Times New Roman" w:hAnsi="Arial" w:cs="Arial"/>
          <w:lang w:eastAsia="cs-CZ"/>
        </w:rPr>
        <w:tab/>
      </w:r>
      <w:r w:rsidR="003C6B3B" w:rsidRPr="003C6B3B">
        <w:rPr>
          <w:rFonts w:ascii="Arial" w:eastAsia="Times New Roman" w:hAnsi="Arial" w:cs="Arial"/>
          <w:lang w:eastAsia="cs-CZ"/>
        </w:rPr>
        <w:tab/>
      </w:r>
      <w:r w:rsidR="003C6B3B" w:rsidRPr="003C6B3B">
        <w:rPr>
          <w:rFonts w:ascii="Arial" w:eastAsia="Times New Roman" w:hAnsi="Arial" w:cs="Arial"/>
          <w:lang w:eastAsia="cs-CZ"/>
        </w:rPr>
        <w:tab/>
      </w:r>
      <w:r w:rsidR="003C6B3B" w:rsidRPr="003C6B3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Poskytovatel</w:t>
      </w:r>
      <w:r w:rsidR="003C6B3B" w:rsidRPr="003C6B3B">
        <w:rPr>
          <w:rFonts w:ascii="Arial" w:eastAsia="Times New Roman" w:hAnsi="Arial" w:cs="Arial"/>
          <w:lang w:eastAsia="cs-CZ"/>
        </w:rPr>
        <w:t>:</w:t>
      </w:r>
    </w:p>
    <w:p w14:paraId="154FE66E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547B9D7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1BB14992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7B601F0E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194650E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……………………………………….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24F5A56D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  <w:r w:rsidRPr="003C6B3B">
        <w:rPr>
          <w:rFonts w:ascii="Arial" w:eastAsia="Times New Roman" w:hAnsi="Arial" w:cs="Arial"/>
          <w:b/>
          <w:lang w:eastAsia="cs-CZ"/>
        </w:rPr>
        <w:t xml:space="preserve">    Ing. Tomáš Vohryzka, ředitel</w:t>
      </w:r>
      <w:r w:rsidRPr="003C6B3B">
        <w:rPr>
          <w:rFonts w:ascii="Arial" w:eastAsia="Times New Roman" w:hAnsi="Arial" w:cs="Arial"/>
          <w:b/>
          <w:lang w:eastAsia="cs-CZ"/>
        </w:rPr>
        <w:tab/>
      </w:r>
      <w:r w:rsidRPr="003C6B3B">
        <w:rPr>
          <w:rFonts w:ascii="Arial" w:eastAsia="Times New Roman" w:hAnsi="Arial" w:cs="Arial"/>
          <w:b/>
          <w:lang w:eastAsia="cs-CZ"/>
        </w:rPr>
        <w:tab/>
      </w:r>
      <w:r w:rsidRPr="003C6B3B">
        <w:rPr>
          <w:rFonts w:ascii="Arial" w:eastAsia="Times New Roman" w:hAnsi="Arial" w:cs="Arial"/>
          <w:b/>
          <w:lang w:eastAsia="cs-CZ"/>
        </w:rPr>
        <w:tab/>
      </w:r>
      <w:r w:rsidRPr="003C6B3B">
        <w:rPr>
          <w:rFonts w:ascii="Arial" w:eastAsia="Times New Roman" w:hAnsi="Arial" w:cs="Arial"/>
          <w:b/>
          <w:lang w:eastAsia="cs-CZ"/>
        </w:rPr>
        <w:tab/>
        <w:t xml:space="preserve">  </w:t>
      </w:r>
      <w:r w:rsidRPr="003C6B3B">
        <w:rPr>
          <w:rFonts w:ascii="Arial" w:eastAsia="Times New Roman" w:hAnsi="Arial" w:cs="Arial"/>
          <w:b/>
          <w:i/>
          <w:lang w:eastAsia="cs-CZ"/>
        </w:rPr>
        <w:t xml:space="preserve"> Jméno a příjmení</w:t>
      </w:r>
    </w:p>
    <w:p w14:paraId="7ED80A2E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>Městských služeb Ústí nad Labem,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 xml:space="preserve">              </w:t>
      </w:r>
      <w:r w:rsidRPr="003C6B3B">
        <w:rPr>
          <w:rFonts w:ascii="Arial" w:eastAsia="Times New Roman" w:hAnsi="Arial" w:cs="Arial"/>
          <w:i/>
          <w:lang w:eastAsia="cs-CZ"/>
        </w:rPr>
        <w:t>osoba oprávněná jednat za</w:t>
      </w:r>
    </w:p>
    <w:p w14:paraId="410B80C5" w14:textId="77777777" w:rsidR="003C6B3B" w:rsidRPr="003C6B3B" w:rsidRDefault="003C6B3B" w:rsidP="003C6B3B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3C6B3B">
        <w:rPr>
          <w:rFonts w:ascii="Arial" w:eastAsia="Times New Roman" w:hAnsi="Arial" w:cs="Arial"/>
          <w:lang w:eastAsia="cs-CZ"/>
        </w:rPr>
        <w:t xml:space="preserve">       </w:t>
      </w:r>
      <w:r w:rsidRPr="003C6B3B">
        <w:rPr>
          <w:rFonts w:ascii="Arial" w:eastAsia="Times New Roman" w:hAnsi="Arial" w:cs="Arial"/>
          <w:bCs/>
          <w:lang w:eastAsia="ar-SA"/>
        </w:rPr>
        <w:t>příspěvková organizace</w:t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</w:r>
      <w:r w:rsidRPr="003C6B3B">
        <w:rPr>
          <w:rFonts w:ascii="Arial" w:eastAsia="Times New Roman" w:hAnsi="Arial" w:cs="Arial"/>
          <w:lang w:eastAsia="cs-CZ"/>
        </w:rPr>
        <w:tab/>
        <w:t xml:space="preserve">                    </w:t>
      </w:r>
      <w:r w:rsidR="00E77F38">
        <w:rPr>
          <w:rFonts w:ascii="Arial" w:eastAsia="Times New Roman" w:hAnsi="Arial" w:cs="Arial"/>
          <w:lang w:eastAsia="cs-CZ"/>
        </w:rPr>
        <w:t>Poskytovatele</w:t>
      </w:r>
    </w:p>
    <w:p w14:paraId="7157DB5B" w14:textId="77777777" w:rsidR="00736E69" w:rsidRDefault="00736E69"/>
    <w:bookmarkEnd w:id="0"/>
    <w:permEnd w:id="1953324961"/>
    <w:p w14:paraId="3F2B2CD8" w14:textId="77777777" w:rsidR="00CD5D7A" w:rsidRDefault="00CD5D7A"/>
    <w:p w14:paraId="766423E5" w14:textId="77777777" w:rsidR="00CD5D7A" w:rsidRDefault="00CD5D7A"/>
    <w:p w14:paraId="0229303B" w14:textId="77777777" w:rsidR="004E1179" w:rsidRDefault="004E1179"/>
    <w:p w14:paraId="012C0148" w14:textId="77777777" w:rsidR="004E1179" w:rsidRDefault="004E1179"/>
    <w:p w14:paraId="5A578CDB" w14:textId="77777777" w:rsidR="004E1179" w:rsidRDefault="004E1179"/>
    <w:p w14:paraId="5B93BE72" w14:textId="77777777" w:rsidR="00CD5D7A" w:rsidRPr="009F5C33" w:rsidRDefault="00CD5D7A" w:rsidP="00CD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64011818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4DFDF94C" w14:textId="77777777" w:rsidR="00CD5D7A" w:rsidRPr="00E73F2E" w:rsidRDefault="00CD5D7A" w:rsidP="00CD5D7A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2351C94E" w14:textId="77777777" w:rsidR="00CD5D7A" w:rsidRPr="00E73F2E" w:rsidRDefault="00CD5D7A" w:rsidP="00CD5D7A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13A47002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 xml:space="preserve">hotovitel) </w:t>
      </w:r>
    </w:p>
    <w:p w14:paraId="2669B8D2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40E41DB1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0A53DB22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4E0A53EF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Rozsah plnění Smlouvy: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7D42D495" w14:textId="77777777" w:rsidR="00CD5D7A" w:rsidRPr="00E73F2E" w:rsidRDefault="00CD5D7A" w:rsidP="00CD5D7A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07E25364" w14:textId="77777777" w:rsidR="00CD5D7A" w:rsidRPr="00E73F2E" w:rsidRDefault="00CD5D7A" w:rsidP="00CD5D7A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10A5CF2A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 xml:space="preserve">hotovitel) </w:t>
      </w:r>
    </w:p>
    <w:p w14:paraId="44093BB3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314419C5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1C9D68F2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5DCFBF3D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Rozsah plnění Smlouvy: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05E87143" w14:textId="77777777" w:rsidR="00CD5D7A" w:rsidRPr="00E73F2E" w:rsidRDefault="00CD5D7A" w:rsidP="00CD5D7A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1164011818"/>
    <w:p w14:paraId="414DD29C" w14:textId="77777777" w:rsidR="00CD5D7A" w:rsidRPr="00E73F2E" w:rsidRDefault="00CD5D7A" w:rsidP="00CD5D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D45BED" w14:textId="77777777" w:rsidR="00CD5D7A" w:rsidRDefault="00CD5D7A"/>
    <w:sectPr w:rsidR="00CD5D7A" w:rsidSect="00192CE6">
      <w:footerReference w:type="default" r:id="rId7"/>
      <w:headerReference w:type="first" r:id="rId8"/>
      <w:footerReference w:type="first" r:id="rId9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7BCB6" w14:textId="77777777" w:rsidR="006860E9" w:rsidRDefault="006860E9" w:rsidP="003C6B3B">
      <w:pPr>
        <w:spacing w:after="0" w:line="240" w:lineRule="auto"/>
      </w:pPr>
      <w:r>
        <w:separator/>
      </w:r>
    </w:p>
  </w:endnote>
  <w:endnote w:type="continuationSeparator" w:id="0">
    <w:p w14:paraId="05E1108C" w14:textId="77777777" w:rsidR="006860E9" w:rsidRDefault="006860E9" w:rsidP="003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48684" w14:textId="77777777" w:rsidR="00DC4005" w:rsidRDefault="00FD38C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DBB">
      <w:rPr>
        <w:noProof/>
      </w:rPr>
      <w:t>2</w:t>
    </w:r>
    <w:r>
      <w:rPr>
        <w:noProof/>
      </w:rPr>
      <w:fldChar w:fldCharType="end"/>
    </w:r>
  </w:p>
  <w:p w14:paraId="75C9576F" w14:textId="77777777" w:rsidR="00DC4005" w:rsidRDefault="006860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C9065" w14:textId="77777777" w:rsidR="003C6B3B" w:rsidRDefault="003C6B3B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3E35B36" wp14:editId="542EFB5C">
          <wp:simplePos x="0" y="0"/>
          <wp:positionH relativeFrom="page">
            <wp:align>left</wp:align>
          </wp:positionH>
          <wp:positionV relativeFrom="paragraph">
            <wp:posOffset>-584803</wp:posOffset>
          </wp:positionV>
          <wp:extent cx="7559675" cy="12192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DA84D" w14:textId="77777777" w:rsidR="006860E9" w:rsidRDefault="006860E9" w:rsidP="003C6B3B">
      <w:pPr>
        <w:spacing w:after="0" w:line="240" w:lineRule="auto"/>
      </w:pPr>
      <w:r>
        <w:separator/>
      </w:r>
    </w:p>
  </w:footnote>
  <w:footnote w:type="continuationSeparator" w:id="0">
    <w:p w14:paraId="169AECCA" w14:textId="77777777" w:rsidR="006860E9" w:rsidRDefault="006860E9" w:rsidP="003C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0431B" w14:textId="77777777" w:rsidR="00840BFB" w:rsidRPr="00684854" w:rsidRDefault="003C6B3B" w:rsidP="00840BFB">
    <w:pPr>
      <w:widowControl w:val="0"/>
      <w:ind w:left="709" w:firstLine="709"/>
      <w:rPr>
        <w:rFonts w:ascii="Arial" w:hAnsi="Arial"/>
        <w:noProof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00C6E8" wp14:editId="6FDB8753">
          <wp:simplePos x="0" y="0"/>
          <wp:positionH relativeFrom="page">
            <wp:align>center</wp:align>
          </wp:positionH>
          <wp:positionV relativeFrom="paragraph">
            <wp:posOffset>-447851</wp:posOffset>
          </wp:positionV>
          <wp:extent cx="6843494" cy="1181100"/>
          <wp:effectExtent l="0" t="0" r="0" b="0"/>
          <wp:wrapNone/>
          <wp:docPr id="1595409768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9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5740" w14:textId="77777777" w:rsidR="00840BFB" w:rsidRPr="009E77A1" w:rsidRDefault="006860E9" w:rsidP="009E77A1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D98"/>
    <w:multiLevelType w:val="hybridMultilevel"/>
    <w:tmpl w:val="132E2E44"/>
    <w:lvl w:ilvl="0" w:tplc="7436C18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872CE"/>
    <w:multiLevelType w:val="hybridMultilevel"/>
    <w:tmpl w:val="974CBF4A"/>
    <w:lvl w:ilvl="0" w:tplc="A920B8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C384AEC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32484398"/>
    <w:multiLevelType w:val="hybridMultilevel"/>
    <w:tmpl w:val="C664A4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8" w15:restartNumberingAfterBreak="0">
    <w:nsid w:val="45FE6EFF"/>
    <w:multiLevelType w:val="hybridMultilevel"/>
    <w:tmpl w:val="B6A6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1" w15:restartNumberingAfterBreak="0">
    <w:nsid w:val="5A123B4A"/>
    <w:multiLevelType w:val="hybridMultilevel"/>
    <w:tmpl w:val="E060561E"/>
    <w:lvl w:ilvl="0" w:tplc="539E5B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771507"/>
    <w:multiLevelType w:val="multilevel"/>
    <w:tmpl w:val="0714D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6011BD"/>
    <w:multiLevelType w:val="hybridMultilevel"/>
    <w:tmpl w:val="94DAD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63CC658D"/>
    <w:multiLevelType w:val="hybridMultilevel"/>
    <w:tmpl w:val="B24A4C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609A7D0E">
      <w:start w:val="1"/>
      <w:numFmt w:val="decimal"/>
      <w:lvlText w:val="%2."/>
      <w:lvlJc w:val="left"/>
      <w:pPr>
        <w:ind w:left="1926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D884uYPWeFbosqB6bpixhs3fb+dgWE9w8R5wZQPxQlTPUAtawC3ypS95/v6wyp2+gEBWvYNnXAHH1DzbSS+iRg==" w:salt="oHlITALm8JL0/dUf064X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3B"/>
    <w:rsid w:val="000D0DBB"/>
    <w:rsid w:val="001A013B"/>
    <w:rsid w:val="001B1DEE"/>
    <w:rsid w:val="001C7449"/>
    <w:rsid w:val="003C6B3B"/>
    <w:rsid w:val="004462FB"/>
    <w:rsid w:val="00455BA7"/>
    <w:rsid w:val="00483867"/>
    <w:rsid w:val="004E1179"/>
    <w:rsid w:val="005425A8"/>
    <w:rsid w:val="00614A28"/>
    <w:rsid w:val="006860E9"/>
    <w:rsid w:val="00724D17"/>
    <w:rsid w:val="00736E69"/>
    <w:rsid w:val="00892084"/>
    <w:rsid w:val="008A11B0"/>
    <w:rsid w:val="008D48DF"/>
    <w:rsid w:val="00CD5D7A"/>
    <w:rsid w:val="00D910A2"/>
    <w:rsid w:val="00E11211"/>
    <w:rsid w:val="00E77F38"/>
    <w:rsid w:val="00EA2C38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292B"/>
  <w15:chartTrackingRefBased/>
  <w15:docId w15:val="{50F43DFC-1122-4667-B72F-2D9B31E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6B3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3C6B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6B3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C6B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C6B3B"/>
    <w:pPr>
      <w:ind w:left="720"/>
      <w:contextualSpacing/>
    </w:pPr>
  </w:style>
  <w:style w:type="paragraph" w:customStyle="1" w:styleId="HLAVICKA">
    <w:name w:val="HLAVICKA"/>
    <w:basedOn w:val="Normln"/>
    <w:link w:val="HLAVICKAChar"/>
    <w:uiPriority w:val="99"/>
    <w:rsid w:val="00614A28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14A28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A2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838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8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8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8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8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3286</Words>
  <Characters>19392</Characters>
  <Application>Microsoft Office Word</Application>
  <DocSecurity>8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10</cp:revision>
  <dcterms:created xsi:type="dcterms:W3CDTF">2025-09-24T12:21:00Z</dcterms:created>
  <dcterms:modified xsi:type="dcterms:W3CDTF">2026-01-09T07:23:00Z</dcterms:modified>
</cp:coreProperties>
</file>