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BF18" w14:textId="77777777" w:rsidR="00537647" w:rsidRPr="00070319" w:rsidRDefault="00537647" w:rsidP="00537647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Kupní smlouva</w:t>
      </w:r>
    </w:p>
    <w:p w14:paraId="4333F63A" w14:textId="77777777" w:rsidR="00537647" w:rsidRDefault="00537647" w:rsidP="00537647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675ADC">
        <w:rPr>
          <w:rFonts w:ascii="Arial" w:hAnsi="Arial" w:cs="Arial"/>
          <w:sz w:val="22"/>
          <w:szCs w:val="22"/>
          <w:lang w:eastAsia="cs-CZ"/>
        </w:rPr>
        <w:t xml:space="preserve">uzavřená </w:t>
      </w:r>
      <w:r>
        <w:rPr>
          <w:rFonts w:ascii="Arial" w:hAnsi="Arial" w:cs="Arial"/>
          <w:sz w:val="22"/>
          <w:szCs w:val="22"/>
          <w:lang w:eastAsia="cs-CZ"/>
        </w:rPr>
        <w:t>dle</w:t>
      </w:r>
      <w:r w:rsidRPr="00675ADC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B21DC5">
        <w:rPr>
          <w:rFonts w:ascii="Arial" w:hAnsi="Arial" w:cs="Arial"/>
          <w:sz w:val="22"/>
          <w:szCs w:val="22"/>
          <w:lang w:eastAsia="cs-CZ"/>
        </w:rPr>
        <w:t>ustanovení § 2079 a násl.</w:t>
      </w:r>
      <w:r w:rsidRPr="00B21DC5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 xml:space="preserve">zákona </w:t>
      </w:r>
      <w:r w:rsidRPr="00675ADC">
        <w:rPr>
          <w:rFonts w:ascii="Arial" w:hAnsi="Arial" w:cs="Arial"/>
          <w:sz w:val="22"/>
          <w:szCs w:val="22"/>
          <w:lang w:eastAsia="cs-CZ"/>
        </w:rPr>
        <w:t xml:space="preserve">č. 89/2012 Sb., </w:t>
      </w:r>
      <w:r>
        <w:rPr>
          <w:rFonts w:ascii="Arial" w:hAnsi="Arial" w:cs="Arial"/>
          <w:sz w:val="22"/>
          <w:szCs w:val="22"/>
          <w:lang w:eastAsia="cs-CZ"/>
        </w:rPr>
        <w:t>občans</w:t>
      </w:r>
      <w:r w:rsidRPr="00675ADC">
        <w:rPr>
          <w:rFonts w:ascii="Arial" w:hAnsi="Arial" w:cs="Arial"/>
          <w:sz w:val="22"/>
          <w:szCs w:val="22"/>
          <w:lang w:eastAsia="cs-CZ"/>
        </w:rPr>
        <w:t>kého zákoníku,</w:t>
      </w:r>
      <w:r>
        <w:rPr>
          <w:rFonts w:ascii="Arial" w:hAnsi="Arial" w:cs="Arial"/>
          <w:sz w:val="22"/>
          <w:szCs w:val="22"/>
          <w:lang w:eastAsia="cs-CZ"/>
        </w:rPr>
        <w:t xml:space="preserve"> ve znění pozdějších předpisů (dále jen „Občanský zákoník“)</w:t>
      </w:r>
      <w:r w:rsidRPr="00675ADC">
        <w:rPr>
          <w:rFonts w:ascii="Arial" w:hAnsi="Arial" w:cs="Arial"/>
          <w:sz w:val="22"/>
          <w:szCs w:val="22"/>
          <w:lang w:eastAsia="cs-CZ"/>
        </w:rPr>
        <w:t xml:space="preserve"> mezi těmito smluvními stranami:</w:t>
      </w:r>
    </w:p>
    <w:p w14:paraId="3B79E84F" w14:textId="77777777" w:rsidR="00537647" w:rsidRPr="00C07F7D" w:rsidRDefault="00537647" w:rsidP="00537647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Cs/>
          <w:sz w:val="22"/>
          <w:szCs w:val="22"/>
          <w:lang w:eastAsia="cs-CZ"/>
        </w:rPr>
      </w:pPr>
    </w:p>
    <w:p w14:paraId="4ED2055A" w14:textId="77777777" w:rsidR="00537647" w:rsidRPr="00C07F7D" w:rsidRDefault="00537647" w:rsidP="00537647">
      <w:pPr>
        <w:suppressAutoHyphens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C07F7D">
        <w:rPr>
          <w:rFonts w:ascii="Arial" w:hAnsi="Arial" w:cs="Arial"/>
          <w:b/>
          <w:sz w:val="22"/>
          <w:szCs w:val="22"/>
          <w:lang w:eastAsia="cs-CZ"/>
        </w:rPr>
        <w:t>SMLUVNÍ STRANY</w:t>
      </w:r>
    </w:p>
    <w:p w14:paraId="6A2421B0" w14:textId="77777777" w:rsidR="00537647" w:rsidRPr="00C07F7D" w:rsidRDefault="00537647" w:rsidP="00537647">
      <w:pPr>
        <w:suppressAutoHyphens w:val="0"/>
        <w:spacing w:before="60" w:after="60"/>
        <w:ind w:left="567"/>
        <w:rPr>
          <w:rFonts w:ascii="Arial" w:hAnsi="Arial" w:cs="Arial"/>
          <w:sz w:val="22"/>
          <w:szCs w:val="22"/>
          <w:lang w:eastAsia="cs-CZ"/>
        </w:rPr>
      </w:pPr>
    </w:p>
    <w:p w14:paraId="072D4E88" w14:textId="01DB8D72" w:rsidR="00537647" w:rsidRPr="00537647" w:rsidRDefault="00C4311F" w:rsidP="0080533D">
      <w:pPr>
        <w:pStyle w:val="Odstavecseseznamem"/>
        <w:numPr>
          <w:ilvl w:val="0"/>
          <w:numId w:val="42"/>
        </w:numPr>
        <w:tabs>
          <w:tab w:val="left" w:pos="851"/>
        </w:tabs>
        <w:suppressAutoHyphens w:val="0"/>
        <w:spacing w:before="60" w:after="60"/>
        <w:ind w:hanging="501"/>
        <w:rPr>
          <w:rFonts w:ascii="Arial" w:hAnsi="Arial" w:cs="Arial"/>
          <w:b/>
          <w:sz w:val="22"/>
          <w:szCs w:val="22"/>
          <w:lang w:eastAsia="cs-CZ"/>
        </w:rPr>
      </w:pPr>
      <w:r w:rsidRPr="00C4311F">
        <w:rPr>
          <w:rFonts w:ascii="Arial" w:hAnsi="Arial" w:cs="Arial"/>
          <w:b/>
          <w:sz w:val="22"/>
          <w:szCs w:val="22"/>
          <w:lang w:eastAsia="cs-CZ"/>
        </w:rPr>
        <w:t>Domov pro seniory Krásné Březno, p. o.</w:t>
      </w:r>
      <w:r w:rsidR="00537647" w:rsidRPr="00537647">
        <w:rPr>
          <w:rFonts w:ascii="Arial" w:hAnsi="Arial" w:cs="Arial"/>
          <w:b/>
          <w:sz w:val="22"/>
          <w:szCs w:val="22"/>
          <w:lang w:eastAsia="cs-CZ"/>
        </w:rPr>
        <w:t xml:space="preserve"> </w:t>
      </w:r>
    </w:p>
    <w:p w14:paraId="702A78F7" w14:textId="5EDEE56C" w:rsidR="00537647" w:rsidRPr="00310804" w:rsidRDefault="00537647" w:rsidP="00537647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310804">
        <w:rPr>
          <w:rFonts w:ascii="Arial" w:hAnsi="Arial" w:cs="Arial"/>
          <w:sz w:val="22"/>
          <w:szCs w:val="22"/>
          <w:lang w:eastAsia="cs-CZ"/>
        </w:rPr>
        <w:t xml:space="preserve">se sídlem: </w:t>
      </w:r>
      <w:r w:rsidRPr="00310804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 w:rsidR="00C4311F" w:rsidRPr="00894FD2">
        <w:rPr>
          <w:rFonts w:ascii="Arial" w:hAnsi="Arial" w:cs="Arial"/>
          <w:sz w:val="22"/>
          <w:szCs w:val="22"/>
        </w:rPr>
        <w:t>Rozcestí 798/9, 400 07 Ústí n. L.</w:t>
      </w:r>
    </w:p>
    <w:p w14:paraId="286F9976" w14:textId="78CB5F63" w:rsidR="00537647" w:rsidRPr="00310804" w:rsidRDefault="00537647" w:rsidP="00537647">
      <w:pPr>
        <w:tabs>
          <w:tab w:val="left" w:pos="284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567" w:right="-427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310804">
        <w:rPr>
          <w:rFonts w:ascii="Arial" w:hAnsi="Arial" w:cs="Arial"/>
          <w:sz w:val="22"/>
          <w:szCs w:val="22"/>
          <w:lang w:eastAsia="cs-CZ"/>
        </w:rPr>
        <w:t xml:space="preserve">     Zastoupeno:</w:t>
      </w:r>
      <w:r w:rsidRPr="00310804">
        <w:rPr>
          <w:rFonts w:ascii="Arial" w:hAnsi="Arial" w:cs="Arial"/>
          <w:sz w:val="22"/>
          <w:szCs w:val="22"/>
          <w:lang w:eastAsia="cs-CZ"/>
        </w:rPr>
        <w:tab/>
      </w:r>
      <w:r w:rsidRPr="00310804">
        <w:rPr>
          <w:rFonts w:ascii="Arial" w:hAnsi="Arial" w:cs="Arial"/>
          <w:sz w:val="22"/>
          <w:szCs w:val="22"/>
          <w:lang w:eastAsia="cs-CZ"/>
        </w:rPr>
        <w:tab/>
      </w:r>
      <w:r w:rsidR="00C4311F" w:rsidRPr="00894FD2">
        <w:rPr>
          <w:rFonts w:ascii="Arial" w:hAnsi="Arial" w:cs="Arial"/>
          <w:sz w:val="22"/>
          <w:szCs w:val="22"/>
        </w:rPr>
        <w:t>Ing. Jaroslav</w:t>
      </w:r>
      <w:r w:rsidR="00C4311F">
        <w:rPr>
          <w:rFonts w:ascii="Arial" w:hAnsi="Arial" w:cs="Arial"/>
          <w:sz w:val="22"/>
          <w:szCs w:val="22"/>
        </w:rPr>
        <w:t>em</w:t>
      </w:r>
      <w:r w:rsidR="00C4311F" w:rsidRPr="00894FD2">
        <w:rPr>
          <w:rFonts w:ascii="Arial" w:hAnsi="Arial" w:cs="Arial"/>
          <w:sz w:val="22"/>
          <w:szCs w:val="22"/>
        </w:rPr>
        <w:t xml:space="preserve"> Mar</w:t>
      </w:r>
      <w:r w:rsidR="00C4311F">
        <w:rPr>
          <w:rFonts w:ascii="Arial" w:hAnsi="Arial" w:cs="Arial"/>
          <w:sz w:val="22"/>
          <w:szCs w:val="22"/>
        </w:rPr>
        <w:t>kem</w:t>
      </w:r>
      <w:r w:rsidR="00C4311F" w:rsidRPr="00894FD2">
        <w:rPr>
          <w:rFonts w:ascii="Arial" w:hAnsi="Arial" w:cs="Arial"/>
          <w:sz w:val="22"/>
          <w:szCs w:val="22"/>
        </w:rPr>
        <w:t>, ředitel</w:t>
      </w:r>
      <w:r w:rsidR="00C4311F">
        <w:rPr>
          <w:rFonts w:ascii="Arial" w:hAnsi="Arial" w:cs="Arial"/>
          <w:sz w:val="22"/>
          <w:szCs w:val="22"/>
        </w:rPr>
        <w:t>em</w:t>
      </w:r>
    </w:p>
    <w:p w14:paraId="5C5F15EA" w14:textId="2C123674" w:rsidR="00537647" w:rsidRPr="00310804" w:rsidRDefault="00537647" w:rsidP="00537647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</w:rPr>
      </w:pPr>
      <w:r w:rsidRPr="00310804">
        <w:rPr>
          <w:rFonts w:ascii="Arial" w:hAnsi="Arial" w:cs="Arial"/>
          <w:sz w:val="22"/>
          <w:szCs w:val="22"/>
          <w:lang w:eastAsia="cs-CZ"/>
        </w:rPr>
        <w:t xml:space="preserve">IČ: </w:t>
      </w:r>
      <w:r w:rsidRPr="00310804">
        <w:rPr>
          <w:rFonts w:ascii="Arial" w:hAnsi="Arial" w:cs="Arial"/>
          <w:sz w:val="22"/>
          <w:szCs w:val="22"/>
          <w:lang w:eastAsia="cs-CZ"/>
        </w:rPr>
        <w:tab/>
      </w:r>
      <w:r w:rsidRPr="00310804">
        <w:rPr>
          <w:rFonts w:ascii="Arial" w:hAnsi="Arial" w:cs="Arial"/>
          <w:sz w:val="22"/>
          <w:szCs w:val="22"/>
          <w:lang w:eastAsia="cs-CZ"/>
        </w:rPr>
        <w:tab/>
      </w:r>
      <w:r w:rsidRPr="00310804">
        <w:rPr>
          <w:rFonts w:ascii="Arial" w:hAnsi="Arial" w:cs="Arial"/>
          <w:sz w:val="22"/>
          <w:szCs w:val="22"/>
          <w:lang w:eastAsia="cs-CZ"/>
        </w:rPr>
        <w:tab/>
      </w:r>
      <w:r w:rsidR="00C4311F" w:rsidRPr="00894FD2">
        <w:rPr>
          <w:rFonts w:ascii="Arial" w:hAnsi="Arial" w:cs="Arial"/>
          <w:sz w:val="22"/>
          <w:szCs w:val="22"/>
        </w:rPr>
        <w:t>445</w:t>
      </w:r>
      <w:r w:rsidR="00C4311F">
        <w:rPr>
          <w:rFonts w:ascii="Arial" w:hAnsi="Arial" w:cs="Arial"/>
          <w:sz w:val="22"/>
          <w:szCs w:val="22"/>
        </w:rPr>
        <w:t xml:space="preserve"> </w:t>
      </w:r>
      <w:r w:rsidR="00C4311F" w:rsidRPr="00894FD2">
        <w:rPr>
          <w:rFonts w:ascii="Arial" w:hAnsi="Arial" w:cs="Arial"/>
          <w:sz w:val="22"/>
          <w:szCs w:val="22"/>
        </w:rPr>
        <w:t>55</w:t>
      </w:r>
      <w:r w:rsidR="00C4311F">
        <w:rPr>
          <w:rFonts w:ascii="Arial" w:hAnsi="Arial" w:cs="Arial"/>
          <w:sz w:val="22"/>
          <w:szCs w:val="22"/>
        </w:rPr>
        <w:t xml:space="preserve"> </w:t>
      </w:r>
      <w:r w:rsidR="00C4311F" w:rsidRPr="00894FD2">
        <w:rPr>
          <w:rFonts w:ascii="Arial" w:hAnsi="Arial" w:cs="Arial"/>
          <w:sz w:val="22"/>
          <w:szCs w:val="22"/>
        </w:rPr>
        <w:t>334</w:t>
      </w:r>
      <w:r w:rsidRPr="00310804">
        <w:rPr>
          <w:rFonts w:ascii="Arial" w:hAnsi="Arial" w:cs="Arial"/>
          <w:sz w:val="22"/>
          <w:szCs w:val="22"/>
          <w:lang w:eastAsia="cs-CZ"/>
        </w:rPr>
        <w:tab/>
      </w:r>
    </w:p>
    <w:p w14:paraId="3B9B218A" w14:textId="77777777" w:rsidR="00C4311F" w:rsidRPr="00C4311F" w:rsidRDefault="00C4311F" w:rsidP="00C4311F">
      <w:pPr>
        <w:suppressAutoHyphens w:val="0"/>
        <w:spacing w:before="60" w:after="60"/>
        <w:ind w:firstLine="708"/>
        <w:contextualSpacing/>
        <w:rPr>
          <w:rFonts w:ascii="Arial" w:hAnsi="Arial" w:cs="Arial"/>
          <w:sz w:val="22"/>
          <w:szCs w:val="22"/>
          <w:lang w:eastAsia="cs-CZ"/>
        </w:rPr>
      </w:pPr>
      <w:r w:rsidRPr="00C4311F">
        <w:rPr>
          <w:rFonts w:ascii="Arial" w:hAnsi="Arial" w:cs="Arial"/>
          <w:sz w:val="22"/>
          <w:szCs w:val="22"/>
          <w:lang w:eastAsia="cs-CZ"/>
        </w:rPr>
        <w:t xml:space="preserve">bankovní spojení: </w:t>
      </w:r>
      <w:r w:rsidRPr="00C4311F">
        <w:rPr>
          <w:rFonts w:ascii="Arial" w:hAnsi="Arial" w:cs="Arial"/>
          <w:sz w:val="22"/>
          <w:szCs w:val="22"/>
          <w:lang w:eastAsia="cs-CZ"/>
        </w:rPr>
        <w:tab/>
      </w:r>
      <w:r w:rsidRPr="00C4311F">
        <w:rPr>
          <w:rFonts w:ascii="Arial" w:hAnsi="Arial" w:cs="Arial"/>
          <w:sz w:val="22"/>
          <w:szCs w:val="22"/>
          <w:lang w:eastAsia="cs-CZ"/>
        </w:rPr>
        <w:tab/>
        <w:t>Komerční banka a.s.</w:t>
      </w:r>
    </w:p>
    <w:p w14:paraId="3941FDBD" w14:textId="77777777" w:rsidR="00C4311F" w:rsidRDefault="00C4311F" w:rsidP="00C4311F">
      <w:pPr>
        <w:suppressAutoHyphens w:val="0"/>
        <w:spacing w:before="60" w:after="60"/>
        <w:ind w:firstLine="708"/>
        <w:contextualSpacing/>
        <w:rPr>
          <w:rFonts w:ascii="Arial" w:hAnsi="Arial" w:cs="Arial"/>
          <w:sz w:val="22"/>
          <w:szCs w:val="22"/>
          <w:lang w:eastAsia="cs-CZ"/>
        </w:rPr>
      </w:pPr>
      <w:r w:rsidRPr="00C4311F">
        <w:rPr>
          <w:rFonts w:ascii="Arial" w:hAnsi="Arial" w:cs="Arial"/>
          <w:sz w:val="22"/>
          <w:szCs w:val="22"/>
          <w:lang w:eastAsia="cs-CZ"/>
        </w:rPr>
        <w:t>číslo účtu:</w:t>
      </w:r>
      <w:r w:rsidRPr="00C4311F">
        <w:rPr>
          <w:rFonts w:ascii="Arial" w:hAnsi="Arial" w:cs="Arial"/>
          <w:sz w:val="22"/>
          <w:szCs w:val="22"/>
          <w:lang w:eastAsia="cs-CZ"/>
        </w:rPr>
        <w:tab/>
      </w:r>
      <w:r w:rsidRPr="00C4311F">
        <w:rPr>
          <w:rFonts w:ascii="Arial" w:hAnsi="Arial" w:cs="Arial"/>
          <w:sz w:val="22"/>
          <w:szCs w:val="22"/>
          <w:lang w:eastAsia="cs-CZ"/>
        </w:rPr>
        <w:tab/>
      </w:r>
      <w:r w:rsidRPr="00C4311F">
        <w:rPr>
          <w:rFonts w:ascii="Arial" w:hAnsi="Arial" w:cs="Arial"/>
          <w:sz w:val="22"/>
          <w:szCs w:val="22"/>
          <w:lang w:eastAsia="cs-CZ"/>
        </w:rPr>
        <w:tab/>
        <w:t>3762890277/0100</w:t>
      </w:r>
    </w:p>
    <w:p w14:paraId="77B6334C" w14:textId="63BF3430" w:rsidR="00537647" w:rsidRPr="001306B1" w:rsidRDefault="00537647" w:rsidP="00C4311F">
      <w:pPr>
        <w:suppressAutoHyphens w:val="0"/>
        <w:spacing w:before="60" w:after="60"/>
        <w:ind w:firstLine="708"/>
        <w:contextualSpacing/>
        <w:rPr>
          <w:rFonts w:ascii="Arial" w:hAnsi="Arial" w:cs="Arial"/>
          <w:sz w:val="22"/>
          <w:szCs w:val="22"/>
          <w:lang w:eastAsia="cs-CZ"/>
        </w:rPr>
      </w:pPr>
      <w:r w:rsidRPr="001306B1">
        <w:rPr>
          <w:rFonts w:ascii="Arial" w:hAnsi="Arial" w:cs="Arial"/>
          <w:sz w:val="22"/>
          <w:szCs w:val="22"/>
          <w:lang w:eastAsia="cs-CZ"/>
        </w:rPr>
        <w:t xml:space="preserve">  (dále jen</w:t>
      </w:r>
      <w:r w:rsidRPr="001306B1">
        <w:rPr>
          <w:rFonts w:ascii="Arial" w:hAnsi="Arial" w:cs="Arial"/>
          <w:bCs/>
          <w:sz w:val="22"/>
          <w:szCs w:val="22"/>
          <w:lang w:eastAsia="cs-CZ"/>
        </w:rPr>
        <w:t xml:space="preserve"> „</w:t>
      </w:r>
      <w:r>
        <w:rPr>
          <w:rFonts w:ascii="Arial" w:hAnsi="Arial" w:cs="Arial"/>
          <w:bCs/>
          <w:sz w:val="22"/>
          <w:szCs w:val="22"/>
          <w:lang w:eastAsia="cs-CZ"/>
        </w:rPr>
        <w:t>Kupující</w:t>
      </w:r>
      <w:r w:rsidRPr="001306B1">
        <w:rPr>
          <w:rFonts w:ascii="Arial" w:hAnsi="Arial" w:cs="Arial"/>
          <w:bCs/>
          <w:sz w:val="22"/>
          <w:szCs w:val="22"/>
          <w:lang w:eastAsia="cs-CZ"/>
        </w:rPr>
        <w:t>“ nebo „</w:t>
      </w:r>
      <w:r>
        <w:rPr>
          <w:rFonts w:ascii="Arial" w:hAnsi="Arial" w:cs="Arial"/>
          <w:bCs/>
          <w:sz w:val="22"/>
          <w:szCs w:val="22"/>
          <w:lang w:eastAsia="cs-CZ"/>
        </w:rPr>
        <w:t>S</w:t>
      </w:r>
      <w:r w:rsidRPr="001306B1">
        <w:rPr>
          <w:rFonts w:ascii="Arial" w:hAnsi="Arial" w:cs="Arial"/>
          <w:bCs/>
          <w:sz w:val="22"/>
          <w:szCs w:val="22"/>
          <w:lang w:eastAsia="cs-CZ"/>
        </w:rPr>
        <w:t>mluvní strana“</w:t>
      </w:r>
      <w:r w:rsidRPr="001306B1">
        <w:rPr>
          <w:rFonts w:ascii="Arial" w:hAnsi="Arial" w:cs="Arial"/>
          <w:sz w:val="22"/>
          <w:szCs w:val="22"/>
          <w:lang w:eastAsia="cs-CZ"/>
        </w:rPr>
        <w:t xml:space="preserve">)        </w:t>
      </w:r>
    </w:p>
    <w:p w14:paraId="23DAEEDC" w14:textId="77777777" w:rsidR="00537647" w:rsidRPr="00C07F7D" w:rsidRDefault="00537647" w:rsidP="00537647">
      <w:pPr>
        <w:suppressAutoHyphens w:val="0"/>
        <w:spacing w:before="60" w:after="60"/>
        <w:ind w:left="1276" w:right="-143"/>
        <w:contextualSpacing/>
        <w:rPr>
          <w:rFonts w:ascii="Arial" w:hAnsi="Arial" w:cs="Arial"/>
          <w:sz w:val="22"/>
          <w:szCs w:val="22"/>
          <w:lang w:eastAsia="cs-CZ"/>
        </w:rPr>
      </w:pPr>
      <w:r w:rsidRPr="00C07F7D">
        <w:rPr>
          <w:rFonts w:ascii="Arial" w:hAnsi="Arial" w:cs="Arial"/>
          <w:sz w:val="22"/>
          <w:szCs w:val="22"/>
          <w:lang w:eastAsia="cs-CZ"/>
        </w:rPr>
        <w:t xml:space="preserve">           </w:t>
      </w:r>
    </w:p>
    <w:p w14:paraId="210A3854" w14:textId="77777777" w:rsidR="00537647" w:rsidRPr="00C07F7D" w:rsidRDefault="00537647" w:rsidP="00537647">
      <w:pPr>
        <w:suppressAutoHyphens w:val="0"/>
        <w:spacing w:before="60" w:after="60"/>
        <w:ind w:left="1276"/>
        <w:contextualSpacing/>
        <w:rPr>
          <w:rFonts w:ascii="Arial" w:hAnsi="Arial" w:cs="Arial"/>
          <w:b/>
          <w:sz w:val="22"/>
          <w:szCs w:val="22"/>
          <w:lang w:eastAsia="cs-CZ"/>
        </w:rPr>
      </w:pPr>
      <w:r w:rsidRPr="00C07F7D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C07F7D">
        <w:rPr>
          <w:rFonts w:ascii="Arial" w:hAnsi="Arial" w:cs="Arial"/>
          <w:b/>
          <w:sz w:val="22"/>
          <w:szCs w:val="22"/>
          <w:lang w:eastAsia="cs-CZ"/>
        </w:rPr>
        <w:t>a</w:t>
      </w:r>
    </w:p>
    <w:p w14:paraId="201FB028" w14:textId="77777777" w:rsidR="00537647" w:rsidRPr="00C07F7D" w:rsidRDefault="00537647" w:rsidP="00537647">
      <w:pPr>
        <w:tabs>
          <w:tab w:val="left" w:pos="851"/>
        </w:tabs>
        <w:suppressAutoHyphens w:val="0"/>
        <w:spacing w:before="60" w:after="60"/>
        <w:ind w:left="851"/>
        <w:rPr>
          <w:rFonts w:ascii="Arial" w:hAnsi="Arial" w:cs="Arial"/>
          <w:b/>
          <w:sz w:val="22"/>
          <w:szCs w:val="22"/>
          <w:lang w:eastAsia="cs-CZ"/>
        </w:rPr>
      </w:pPr>
    </w:p>
    <w:p w14:paraId="7AB5A680" w14:textId="77777777" w:rsidR="00537647" w:rsidRPr="00280D72" w:rsidRDefault="00537647" w:rsidP="00537647">
      <w:pPr>
        <w:tabs>
          <w:tab w:val="left" w:pos="851"/>
        </w:tabs>
        <w:spacing w:before="60" w:after="60"/>
        <w:ind w:left="851" w:hanging="284"/>
        <w:rPr>
          <w:rFonts w:ascii="Arial" w:hAnsi="Arial" w:cs="Arial"/>
          <w:b/>
          <w:sz w:val="22"/>
          <w:szCs w:val="22"/>
          <w:lang w:eastAsia="cs-CZ"/>
        </w:rPr>
      </w:pPr>
      <w:permStart w:id="1547506344" w:edGrp="everyone"/>
      <w:r w:rsidRPr="00280D72">
        <w:rPr>
          <w:rFonts w:ascii="Arial" w:hAnsi="Arial" w:cs="Arial"/>
          <w:b/>
          <w:sz w:val="22"/>
          <w:szCs w:val="22"/>
          <w:lang w:eastAsia="cs-CZ"/>
        </w:rPr>
        <w:t xml:space="preserve">2. (doplní </w:t>
      </w:r>
      <w:r>
        <w:rPr>
          <w:rFonts w:ascii="Arial" w:hAnsi="Arial" w:cs="Arial"/>
          <w:b/>
          <w:sz w:val="22"/>
          <w:szCs w:val="22"/>
          <w:lang w:eastAsia="cs-CZ"/>
        </w:rPr>
        <w:t>Prodávající</w:t>
      </w:r>
      <w:r w:rsidRPr="00280D72">
        <w:rPr>
          <w:rFonts w:ascii="Arial" w:hAnsi="Arial" w:cs="Arial"/>
          <w:b/>
          <w:sz w:val="22"/>
          <w:szCs w:val="22"/>
          <w:lang w:eastAsia="cs-CZ"/>
        </w:rPr>
        <w:t xml:space="preserve">) </w:t>
      </w:r>
    </w:p>
    <w:p w14:paraId="25C170A4" w14:textId="77777777" w:rsidR="00537647" w:rsidRPr="00280D72" w:rsidRDefault="00537647" w:rsidP="00537647">
      <w:pPr>
        <w:tabs>
          <w:tab w:val="left" w:pos="2552"/>
        </w:tabs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280D72">
        <w:rPr>
          <w:rFonts w:ascii="Arial" w:hAnsi="Arial" w:cs="Arial"/>
          <w:sz w:val="22"/>
          <w:szCs w:val="22"/>
          <w:lang w:eastAsia="cs-CZ"/>
        </w:rPr>
        <w:t xml:space="preserve">zastoupená/ý: </w:t>
      </w:r>
      <w:r w:rsidRPr="00280D72">
        <w:rPr>
          <w:rFonts w:ascii="Arial" w:hAnsi="Arial" w:cs="Arial"/>
          <w:sz w:val="22"/>
          <w:szCs w:val="22"/>
          <w:lang w:eastAsia="cs-CZ"/>
        </w:rPr>
        <w:tab/>
      </w:r>
      <w:r w:rsidRPr="00280D72">
        <w:rPr>
          <w:rFonts w:ascii="Arial" w:hAnsi="Arial" w:cs="Arial"/>
          <w:sz w:val="22"/>
          <w:szCs w:val="22"/>
          <w:lang w:eastAsia="cs-CZ"/>
        </w:rPr>
        <w:tab/>
      </w:r>
      <w:r w:rsidRPr="00280D72">
        <w:rPr>
          <w:rFonts w:ascii="Arial" w:hAnsi="Arial" w:cs="Arial"/>
          <w:sz w:val="22"/>
          <w:szCs w:val="22"/>
          <w:lang w:eastAsia="cs-CZ"/>
        </w:rPr>
        <w:tab/>
      </w:r>
      <w:r w:rsidRPr="00280D72">
        <w:rPr>
          <w:rFonts w:ascii="Arial" w:hAnsi="Arial" w:cs="Arial"/>
          <w:i/>
          <w:sz w:val="22"/>
          <w:szCs w:val="22"/>
          <w:lang w:eastAsia="cs-CZ"/>
        </w:rPr>
        <w:t>(</w:t>
      </w:r>
      <w:r w:rsidRPr="00280D72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Prodávající</w:t>
      </w:r>
      <w:r w:rsidRPr="00280D72">
        <w:rPr>
          <w:rFonts w:ascii="Arial" w:hAnsi="Arial" w:cs="Arial"/>
          <w:i/>
          <w:sz w:val="22"/>
          <w:szCs w:val="22"/>
          <w:lang w:eastAsia="cs-CZ"/>
        </w:rPr>
        <w:t>)</w:t>
      </w:r>
      <w:r w:rsidRPr="00280D72">
        <w:rPr>
          <w:rFonts w:ascii="Arial" w:hAnsi="Arial" w:cs="Arial"/>
          <w:b/>
          <w:sz w:val="22"/>
          <w:szCs w:val="22"/>
          <w:lang w:eastAsia="cs-CZ"/>
        </w:rPr>
        <w:tab/>
      </w:r>
      <w:r w:rsidRPr="00280D72">
        <w:rPr>
          <w:rFonts w:ascii="Arial" w:hAnsi="Arial" w:cs="Arial"/>
          <w:sz w:val="22"/>
          <w:szCs w:val="22"/>
          <w:lang w:eastAsia="cs-CZ"/>
        </w:rPr>
        <w:tab/>
      </w:r>
      <w:r w:rsidRPr="00280D72">
        <w:rPr>
          <w:rFonts w:ascii="Arial" w:hAnsi="Arial" w:cs="Arial"/>
          <w:sz w:val="22"/>
          <w:szCs w:val="22"/>
          <w:lang w:eastAsia="cs-CZ"/>
        </w:rPr>
        <w:tab/>
      </w:r>
    </w:p>
    <w:p w14:paraId="090B0C0A" w14:textId="77777777" w:rsidR="00537647" w:rsidRPr="00280D72" w:rsidRDefault="00537647" w:rsidP="00537647">
      <w:pPr>
        <w:widowControl w:val="0"/>
        <w:tabs>
          <w:tab w:val="left" w:pos="2127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>se sídlem:</w:t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(</w:t>
      </w:r>
      <w:r w:rsidRPr="00280D72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Prodávající</w:t>
      </w:r>
      <w:r w:rsidRPr="00280D7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 </w:t>
      </w:r>
    </w:p>
    <w:p w14:paraId="07D9818D" w14:textId="77777777" w:rsidR="00537647" w:rsidRPr="00280D72" w:rsidRDefault="00537647" w:rsidP="00537647">
      <w:pPr>
        <w:spacing w:before="60" w:after="60"/>
        <w:ind w:left="851"/>
        <w:rPr>
          <w:rFonts w:ascii="Arial" w:hAnsi="Arial" w:cs="Arial"/>
          <w:sz w:val="22"/>
          <w:szCs w:val="22"/>
          <w:lang w:eastAsia="cs-CZ"/>
        </w:rPr>
      </w:pPr>
      <w:r w:rsidRPr="00280D72">
        <w:rPr>
          <w:rFonts w:ascii="Arial" w:hAnsi="Arial" w:cs="Arial"/>
          <w:sz w:val="22"/>
          <w:szCs w:val="22"/>
          <w:lang w:eastAsia="cs-CZ"/>
        </w:rPr>
        <w:t xml:space="preserve">IČO: </w:t>
      </w:r>
      <w:r w:rsidRPr="00280D72">
        <w:rPr>
          <w:rFonts w:ascii="Arial" w:hAnsi="Arial" w:cs="Arial"/>
          <w:sz w:val="22"/>
          <w:szCs w:val="22"/>
          <w:lang w:eastAsia="cs-CZ"/>
        </w:rPr>
        <w:tab/>
      </w:r>
      <w:r w:rsidRPr="00280D72">
        <w:rPr>
          <w:rFonts w:ascii="Arial" w:hAnsi="Arial" w:cs="Arial"/>
          <w:sz w:val="22"/>
          <w:szCs w:val="22"/>
          <w:lang w:eastAsia="cs-CZ"/>
        </w:rPr>
        <w:tab/>
      </w:r>
      <w:r w:rsidRPr="00280D72">
        <w:rPr>
          <w:rFonts w:ascii="Arial" w:hAnsi="Arial" w:cs="Arial"/>
          <w:sz w:val="22"/>
          <w:szCs w:val="22"/>
          <w:lang w:eastAsia="cs-CZ"/>
        </w:rPr>
        <w:tab/>
      </w:r>
      <w:r w:rsidRPr="00280D72">
        <w:rPr>
          <w:rFonts w:ascii="Arial" w:hAnsi="Arial" w:cs="Arial"/>
          <w:sz w:val="22"/>
          <w:szCs w:val="22"/>
          <w:lang w:eastAsia="cs-CZ"/>
        </w:rPr>
        <w:tab/>
      </w:r>
      <w:r w:rsidRPr="00280D72">
        <w:rPr>
          <w:rFonts w:ascii="Arial" w:hAnsi="Arial" w:cs="Arial"/>
          <w:i/>
          <w:sz w:val="22"/>
          <w:szCs w:val="22"/>
          <w:lang w:eastAsia="cs-CZ"/>
        </w:rPr>
        <w:t>(</w:t>
      </w:r>
      <w:r w:rsidRPr="00280D72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Prodávající</w:t>
      </w:r>
      <w:r w:rsidRPr="00280D72">
        <w:rPr>
          <w:rFonts w:ascii="Arial" w:hAnsi="Arial" w:cs="Arial"/>
          <w:i/>
          <w:sz w:val="22"/>
          <w:szCs w:val="22"/>
          <w:lang w:eastAsia="cs-CZ"/>
        </w:rPr>
        <w:t>)</w:t>
      </w:r>
      <w:r w:rsidRPr="00280D72">
        <w:rPr>
          <w:rFonts w:ascii="Arial" w:hAnsi="Arial" w:cs="Arial"/>
          <w:b/>
          <w:sz w:val="22"/>
          <w:szCs w:val="22"/>
          <w:lang w:eastAsia="cs-CZ"/>
        </w:rPr>
        <w:tab/>
      </w:r>
      <w:r w:rsidRPr="00280D72">
        <w:rPr>
          <w:rFonts w:ascii="Arial" w:hAnsi="Arial" w:cs="Arial"/>
          <w:sz w:val="22"/>
          <w:szCs w:val="22"/>
          <w:lang w:eastAsia="cs-CZ"/>
        </w:rPr>
        <w:tab/>
        <w:t xml:space="preserve"> </w:t>
      </w:r>
      <w:r w:rsidRPr="00280D72">
        <w:rPr>
          <w:rFonts w:ascii="Arial" w:hAnsi="Arial" w:cs="Arial"/>
          <w:sz w:val="22"/>
          <w:szCs w:val="22"/>
          <w:lang w:eastAsia="cs-CZ"/>
        </w:rPr>
        <w:tab/>
      </w:r>
    </w:p>
    <w:p w14:paraId="3E4BAE41" w14:textId="77777777" w:rsidR="00537647" w:rsidRPr="00280D72" w:rsidRDefault="00537647" w:rsidP="00537647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DIČ: </w:t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(</w:t>
      </w:r>
      <w:r w:rsidRPr="00280D72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Prodávající</w:t>
      </w:r>
      <w:r w:rsidRPr="00280D7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280D72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7868B7A5" w14:textId="77777777" w:rsidR="00537647" w:rsidRPr="00280D72" w:rsidRDefault="00537647" w:rsidP="00537647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>bankovní spojení:</w:t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(</w:t>
      </w:r>
      <w:r w:rsidRPr="00280D72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Prodávající</w:t>
      </w:r>
      <w:r w:rsidRPr="00280D7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280D72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645A3272" w14:textId="77777777" w:rsidR="00537647" w:rsidRPr="00280D72" w:rsidRDefault="00537647" w:rsidP="00537647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</w:pP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číslo účtu: </w:t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(</w:t>
      </w:r>
      <w:r w:rsidRPr="00280D72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Prodávající</w:t>
      </w:r>
      <w:r w:rsidRPr="00280D7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</w:p>
    <w:p w14:paraId="734E22D7" w14:textId="77777777" w:rsidR="00537647" w:rsidRPr="00070319" w:rsidRDefault="00537647" w:rsidP="00537647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Pověřená osoba k jednání: </w:t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(</w:t>
      </w:r>
      <w:r w:rsidRPr="00280D72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Prodávající</w:t>
      </w:r>
      <w:r>
        <w:rPr>
          <w:rFonts w:ascii="Arial" w:eastAsia="Arial Unicode MS" w:hAnsi="Arial" w:cs="Arial"/>
          <w:kern w:val="1"/>
          <w:sz w:val="22"/>
          <w:szCs w:val="22"/>
          <w:lang w:eastAsia="cs-CZ"/>
        </w:rPr>
        <w:t>)</w:t>
      </w:r>
    </w:p>
    <w:permEnd w:id="1547506344"/>
    <w:p w14:paraId="179B93BC" w14:textId="77777777" w:rsidR="00537647" w:rsidRPr="00070319" w:rsidRDefault="00537647" w:rsidP="00537647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</w:p>
    <w:p w14:paraId="467F5010" w14:textId="77777777" w:rsidR="00537647" w:rsidRPr="00070319" w:rsidRDefault="00537647" w:rsidP="00537647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bCs/>
          <w:sz w:val="22"/>
          <w:szCs w:val="22"/>
          <w:lang w:eastAsia="cs-CZ"/>
        </w:rPr>
      </w:pPr>
      <w:r w:rsidRPr="00070319">
        <w:rPr>
          <w:rFonts w:ascii="Arial" w:hAnsi="Arial" w:cs="Arial"/>
          <w:bCs/>
          <w:sz w:val="22"/>
          <w:szCs w:val="22"/>
          <w:lang w:eastAsia="cs-CZ"/>
        </w:rPr>
        <w:t>(dále jen „</w:t>
      </w:r>
      <w:r>
        <w:rPr>
          <w:rFonts w:ascii="Arial" w:hAnsi="Arial" w:cs="Arial"/>
          <w:bCs/>
          <w:sz w:val="22"/>
          <w:szCs w:val="22"/>
          <w:lang w:eastAsia="cs-CZ"/>
        </w:rPr>
        <w:t>Prodávající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“ nebo „</w:t>
      </w:r>
      <w:r>
        <w:rPr>
          <w:rFonts w:ascii="Arial" w:hAnsi="Arial" w:cs="Arial"/>
          <w:bCs/>
          <w:sz w:val="22"/>
          <w:szCs w:val="22"/>
          <w:lang w:eastAsia="cs-CZ"/>
        </w:rPr>
        <w:t>S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mluvní strana“)</w:t>
      </w:r>
    </w:p>
    <w:p w14:paraId="1D2F5B91" w14:textId="77777777" w:rsidR="00537647" w:rsidRPr="00070319" w:rsidRDefault="00537647" w:rsidP="00537647">
      <w:pPr>
        <w:spacing w:before="60" w:after="60"/>
        <w:ind w:left="1276" w:firstLine="709"/>
        <w:rPr>
          <w:rFonts w:ascii="Arial" w:hAnsi="Arial" w:cs="Arial"/>
          <w:sz w:val="22"/>
          <w:szCs w:val="22"/>
          <w:lang w:eastAsia="cs-CZ"/>
        </w:rPr>
      </w:pPr>
    </w:p>
    <w:p w14:paraId="3CD896C7" w14:textId="77777777" w:rsidR="00537647" w:rsidRDefault="00537647" w:rsidP="00537647">
      <w:pPr>
        <w:spacing w:before="60" w:after="6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C14D5E">
        <w:rPr>
          <w:rFonts w:ascii="Arial" w:hAnsi="Arial" w:cs="Arial"/>
          <w:b/>
          <w:sz w:val="22"/>
          <w:szCs w:val="22"/>
          <w:lang w:eastAsia="cs-CZ"/>
        </w:rPr>
        <w:t>uzavřel</w:t>
      </w:r>
      <w:r>
        <w:rPr>
          <w:rFonts w:ascii="Arial" w:hAnsi="Arial" w:cs="Arial"/>
          <w:b/>
          <w:sz w:val="22"/>
          <w:szCs w:val="22"/>
          <w:lang w:eastAsia="cs-CZ"/>
        </w:rPr>
        <w:t>y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 níže uvedeného dne, měsíce a roku tuto </w:t>
      </w:r>
      <w:r>
        <w:rPr>
          <w:rFonts w:ascii="Arial" w:hAnsi="Arial" w:cs="Arial"/>
          <w:b/>
          <w:sz w:val="22"/>
          <w:szCs w:val="22"/>
          <w:lang w:eastAsia="cs-CZ"/>
        </w:rPr>
        <w:t>kupní smlouv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>u</w:t>
      </w:r>
      <w:r>
        <w:rPr>
          <w:rFonts w:ascii="Arial" w:hAnsi="Arial" w:cs="Arial"/>
          <w:b/>
          <w:sz w:val="22"/>
          <w:szCs w:val="22"/>
          <w:lang w:eastAsia="cs-CZ"/>
        </w:rPr>
        <w:t xml:space="preserve"> na dodání zboží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b/>
          <w:sz w:val="22"/>
          <w:szCs w:val="22"/>
          <w:lang w:eastAsia="cs-CZ"/>
        </w:rPr>
        <w:t xml:space="preserve">dle ustanovení </w:t>
      </w:r>
      <w:r w:rsidRPr="007C04D6">
        <w:rPr>
          <w:rFonts w:ascii="Arial" w:hAnsi="Arial" w:cs="Arial"/>
          <w:b/>
          <w:sz w:val="22"/>
          <w:szCs w:val="22"/>
          <w:lang w:eastAsia="cs-CZ"/>
        </w:rPr>
        <w:t>§</w:t>
      </w:r>
      <w:r w:rsidRPr="004D283F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Pr="007C04D6">
        <w:rPr>
          <w:rFonts w:ascii="Arial" w:hAnsi="Arial" w:cs="Arial"/>
          <w:b/>
          <w:sz w:val="22"/>
          <w:szCs w:val="22"/>
          <w:lang w:eastAsia="cs-CZ"/>
        </w:rPr>
        <w:t xml:space="preserve">2079 </w:t>
      </w:r>
      <w:r>
        <w:rPr>
          <w:rFonts w:ascii="Arial" w:hAnsi="Arial" w:cs="Arial"/>
          <w:b/>
          <w:sz w:val="22"/>
          <w:szCs w:val="22"/>
          <w:lang w:eastAsia="cs-CZ"/>
        </w:rPr>
        <w:t>a násl.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b/>
          <w:sz w:val="22"/>
          <w:szCs w:val="22"/>
          <w:lang w:eastAsia="cs-CZ"/>
        </w:rPr>
        <w:t>Občanského zákoníku (dále jen „Smlouva“)</w:t>
      </w:r>
    </w:p>
    <w:p w14:paraId="5C1D269C" w14:textId="77777777" w:rsidR="00537647" w:rsidRDefault="00537647" w:rsidP="00537647">
      <w:pPr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655F121A" w14:textId="77777777" w:rsidR="00537647" w:rsidRDefault="00537647" w:rsidP="00537647">
      <w:pPr>
        <w:pStyle w:val="RLProhlensmluvnchstran"/>
        <w:rPr>
          <w:rFonts w:ascii="Arial" w:hAnsi="Arial" w:cs="Arial"/>
          <w:szCs w:val="22"/>
        </w:rPr>
      </w:pPr>
      <w:r w:rsidRPr="00C14D5E">
        <w:rPr>
          <w:rFonts w:ascii="Arial" w:hAnsi="Arial" w:cs="Arial"/>
          <w:szCs w:val="22"/>
        </w:rPr>
        <w:t xml:space="preserve">Smluvní strany, vědomy si svých závazků v této </w:t>
      </w:r>
      <w:r>
        <w:rPr>
          <w:rFonts w:ascii="Arial" w:hAnsi="Arial" w:cs="Arial"/>
          <w:szCs w:val="22"/>
        </w:rPr>
        <w:t>Smlouv</w:t>
      </w:r>
      <w:r w:rsidRPr="00C14D5E">
        <w:rPr>
          <w:rFonts w:ascii="Arial" w:hAnsi="Arial" w:cs="Arial"/>
          <w:szCs w:val="22"/>
        </w:rPr>
        <w:t xml:space="preserve">ě obsažených a s úmyslem být touto </w:t>
      </w:r>
      <w:r>
        <w:rPr>
          <w:rFonts w:ascii="Arial" w:hAnsi="Arial" w:cs="Arial"/>
          <w:szCs w:val="22"/>
        </w:rPr>
        <w:t>Smlouv</w:t>
      </w:r>
      <w:r w:rsidRPr="00C14D5E">
        <w:rPr>
          <w:rFonts w:ascii="Arial" w:hAnsi="Arial" w:cs="Arial"/>
          <w:szCs w:val="22"/>
        </w:rPr>
        <w:t xml:space="preserve">ou vázány, dohodly se na následujícím znění </w:t>
      </w:r>
      <w:r>
        <w:rPr>
          <w:rFonts w:ascii="Arial" w:hAnsi="Arial" w:cs="Arial"/>
          <w:szCs w:val="22"/>
        </w:rPr>
        <w:t>Smlouv</w:t>
      </w:r>
      <w:r w:rsidRPr="00C14D5E">
        <w:rPr>
          <w:rFonts w:ascii="Arial" w:hAnsi="Arial" w:cs="Arial"/>
          <w:szCs w:val="22"/>
        </w:rPr>
        <w:t>y:</w:t>
      </w:r>
    </w:p>
    <w:p w14:paraId="0B464AB6" w14:textId="77777777" w:rsidR="00537647" w:rsidRDefault="00537647" w:rsidP="00537647">
      <w:pPr>
        <w:spacing w:before="60" w:after="60"/>
        <w:rPr>
          <w:rFonts w:ascii="Arial" w:hAnsi="Arial" w:cs="Arial"/>
          <w:sz w:val="22"/>
          <w:szCs w:val="22"/>
        </w:rPr>
      </w:pPr>
    </w:p>
    <w:p w14:paraId="22ACE4BC" w14:textId="77777777" w:rsidR="00537647" w:rsidRPr="00070319" w:rsidRDefault="00537647" w:rsidP="00537647">
      <w:pPr>
        <w:spacing w:before="60" w:after="60"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t>I. Preambule</w:t>
      </w:r>
    </w:p>
    <w:p w14:paraId="5DCFD81D" w14:textId="1A1096E2" w:rsidR="00537647" w:rsidRDefault="00537647" w:rsidP="00C4311F">
      <w:pPr>
        <w:pStyle w:val="Odstavecseseznamem"/>
        <w:numPr>
          <w:ilvl w:val="0"/>
          <w:numId w:val="44"/>
        </w:num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C4311F">
        <w:rPr>
          <w:rFonts w:ascii="Arial" w:hAnsi="Arial" w:cs="Arial"/>
          <w:sz w:val="22"/>
          <w:szCs w:val="22"/>
        </w:rPr>
        <w:t xml:space="preserve">Tato Smlouva je uzavřena mezi Kupujícím a Prodávajícím na základě výběrového řízení pro plnění veřejné zakázky malého rozsahu s názvem </w:t>
      </w:r>
      <w:r w:rsidRPr="00C4311F">
        <w:rPr>
          <w:rFonts w:ascii="Arial" w:hAnsi="Arial" w:cs="Arial"/>
          <w:b/>
          <w:sz w:val="22"/>
          <w:szCs w:val="22"/>
        </w:rPr>
        <w:t>„</w:t>
      </w:r>
      <w:r w:rsidR="00C4311F" w:rsidRPr="00C4311F">
        <w:rPr>
          <w:rFonts w:ascii="Arial" w:hAnsi="Arial"/>
          <w:b/>
          <w:bCs/>
          <w:kern w:val="1"/>
          <w:sz w:val="22"/>
          <w:szCs w:val="22"/>
        </w:rPr>
        <w:t>Pořízení užitkového elektromobilu</w:t>
      </w:r>
      <w:r w:rsidRPr="00C4311F">
        <w:rPr>
          <w:rFonts w:ascii="Arial" w:hAnsi="Arial" w:cs="Arial"/>
          <w:b/>
          <w:sz w:val="22"/>
          <w:szCs w:val="22"/>
        </w:rPr>
        <w:t>“.</w:t>
      </w:r>
    </w:p>
    <w:p w14:paraId="5F418862" w14:textId="650BE419" w:rsidR="00C4311F" w:rsidRPr="00C4311F" w:rsidRDefault="00C4311F" w:rsidP="00C4311F">
      <w:pPr>
        <w:pStyle w:val="Odstavecseseznamem"/>
        <w:numPr>
          <w:ilvl w:val="0"/>
          <w:numId w:val="44"/>
        </w:numPr>
        <w:spacing w:before="60" w:after="6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>
        <w:rPr>
          <w:rFonts w:ascii="Arial" w:hAnsi="Arial" w:cs="Arial"/>
          <w:color w:val="000000" w:themeColor="text1"/>
          <w:kern w:val="2"/>
          <w:sz w:val="22"/>
          <w:szCs w:val="22"/>
        </w:rPr>
        <w:t>Kupující</w:t>
      </w:r>
      <w:r w:rsidRPr="00C4311F">
        <w:rPr>
          <w:rFonts w:ascii="Arial" w:hAnsi="Arial" w:cs="Arial"/>
          <w:color w:val="000000" w:themeColor="text1"/>
          <w:kern w:val="2"/>
          <w:sz w:val="22"/>
          <w:szCs w:val="22"/>
        </w:rPr>
        <w:t xml:space="preserve"> tímto upozorňuje </w:t>
      </w:r>
      <w:r>
        <w:rPr>
          <w:rFonts w:ascii="Arial" w:hAnsi="Arial" w:cs="Arial"/>
          <w:color w:val="000000" w:themeColor="text1"/>
          <w:kern w:val="2"/>
          <w:sz w:val="22"/>
          <w:szCs w:val="22"/>
        </w:rPr>
        <w:t>Prodávajícího</w:t>
      </w:r>
      <w:r w:rsidRPr="00C4311F">
        <w:rPr>
          <w:rFonts w:ascii="Arial" w:hAnsi="Arial" w:cs="Arial"/>
          <w:color w:val="000000" w:themeColor="text1"/>
          <w:kern w:val="2"/>
          <w:sz w:val="22"/>
          <w:szCs w:val="22"/>
        </w:rPr>
        <w:t xml:space="preserve"> a </w:t>
      </w:r>
      <w:r>
        <w:rPr>
          <w:rFonts w:ascii="Arial" w:hAnsi="Arial" w:cs="Arial"/>
          <w:color w:val="000000" w:themeColor="text1"/>
          <w:kern w:val="2"/>
          <w:sz w:val="22"/>
          <w:szCs w:val="22"/>
        </w:rPr>
        <w:t>Prodávající</w:t>
      </w:r>
      <w:r w:rsidRPr="00C4311F">
        <w:rPr>
          <w:rFonts w:ascii="Arial" w:hAnsi="Arial" w:cs="Arial"/>
          <w:color w:val="000000" w:themeColor="text1"/>
          <w:kern w:val="2"/>
          <w:sz w:val="22"/>
          <w:szCs w:val="22"/>
        </w:rPr>
        <w:t xml:space="preserve"> bere na vědomí, že předmět plnění bude spolufinancován </w:t>
      </w:r>
      <w:r w:rsidRPr="00BB6DD5">
        <w:rPr>
          <w:rFonts w:ascii="Arial" w:eastAsia="Calibri" w:hAnsi="Arial" w:cs="Arial"/>
          <w:sz w:val="22"/>
          <w:szCs w:val="22"/>
          <w:lang w:eastAsia="en-US"/>
        </w:rPr>
        <w:t>z</w:t>
      </w:r>
      <w:r>
        <w:rPr>
          <w:rFonts w:ascii="Arial" w:eastAsia="Calibri" w:hAnsi="Arial" w:cs="Arial"/>
          <w:sz w:val="22"/>
          <w:szCs w:val="22"/>
          <w:lang w:eastAsia="en-US"/>
        </w:rPr>
        <w:t>e Státního fondu Životního prostředí ČR v rámci programu Národního plánu obnovy</w:t>
      </w:r>
      <w:r w:rsidRPr="00BB6DD5">
        <w:rPr>
          <w:rFonts w:ascii="Arial" w:eastAsia="Calibri" w:hAnsi="Arial" w:cs="Arial"/>
          <w:sz w:val="22"/>
          <w:szCs w:val="22"/>
          <w:lang w:eastAsia="en-US"/>
        </w:rPr>
        <w:t>, z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BB6DD5">
        <w:rPr>
          <w:rFonts w:ascii="Arial" w:eastAsia="Calibri" w:hAnsi="Arial" w:cs="Arial"/>
          <w:sz w:val="22"/>
          <w:szCs w:val="22"/>
          <w:lang w:eastAsia="en-US"/>
        </w:rPr>
        <w:t>výzvy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NPŽP 11/2025, č. žádosti: 5251100385</w:t>
      </w:r>
      <w:r>
        <w:rPr>
          <w:rFonts w:ascii="Arial" w:hAnsi="Arial" w:cs="Arial"/>
          <w:sz w:val="22"/>
          <w:szCs w:val="22"/>
        </w:rPr>
        <w:t>.</w:t>
      </w:r>
    </w:p>
    <w:p w14:paraId="57803F50" w14:textId="77777777" w:rsidR="00C4311F" w:rsidRPr="00C4311F" w:rsidRDefault="00C4311F" w:rsidP="00C4311F">
      <w:pPr>
        <w:spacing w:before="60" w:after="60"/>
        <w:ind w:left="708"/>
        <w:jc w:val="both"/>
        <w:rPr>
          <w:rFonts w:ascii="Arial" w:hAnsi="Arial" w:cs="Arial"/>
          <w:b/>
          <w:sz w:val="22"/>
          <w:szCs w:val="22"/>
        </w:rPr>
      </w:pPr>
    </w:p>
    <w:p w14:paraId="09A2A5E2" w14:textId="77777777" w:rsidR="00537647" w:rsidRDefault="00537647" w:rsidP="00537647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005DCDE0" w14:textId="77777777" w:rsidR="0080533D" w:rsidRDefault="0080533D" w:rsidP="00537647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15679B6C" w14:textId="77777777" w:rsidR="0080533D" w:rsidRDefault="0080533D" w:rsidP="00537647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3FC27E4F" w14:textId="77777777" w:rsidR="00537647" w:rsidRDefault="00537647" w:rsidP="00537647">
      <w:pPr>
        <w:spacing w:before="60" w:after="6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II. Účel Smlouvy</w:t>
      </w:r>
    </w:p>
    <w:p w14:paraId="237460D0" w14:textId="77777777" w:rsidR="00537647" w:rsidRPr="00977120" w:rsidRDefault="00537647" w:rsidP="00537647">
      <w:pPr>
        <w:spacing w:before="60" w:after="6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2B2C34F" w14:textId="28059C13" w:rsidR="00537647" w:rsidRPr="00BD4733" w:rsidRDefault="00537647" w:rsidP="00537647">
      <w:pPr>
        <w:pStyle w:val="Odstavecseseznamem"/>
        <w:numPr>
          <w:ilvl w:val="0"/>
          <w:numId w:val="22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Účelem této </w:t>
      </w:r>
      <w:r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>y je realizace Veřejné zakázky dle zadávací dokumentace Veřejné zakázk</w:t>
      </w:r>
      <w:r w:rsidR="00C4311F">
        <w:rPr>
          <w:rFonts w:ascii="Arial" w:hAnsi="Arial" w:cs="Arial"/>
          <w:sz w:val="22"/>
          <w:szCs w:val="22"/>
        </w:rPr>
        <w:t xml:space="preserve">y, dostupná na: </w:t>
      </w:r>
      <w:r w:rsidR="00C4311F" w:rsidRPr="00C4311F">
        <w:rPr>
          <w:rFonts w:ascii="Arial" w:hAnsi="Arial" w:cs="Arial"/>
          <w:iCs/>
          <w:sz w:val="22"/>
          <w:szCs w:val="22"/>
        </w:rPr>
        <w:t>https://zakazky.usti.cz/profile_display_324.html</w:t>
      </w:r>
      <w:r w:rsidR="00C4311F">
        <w:rPr>
          <w:rFonts w:ascii="Arial" w:hAnsi="Arial" w:cs="Arial"/>
          <w:i/>
          <w:sz w:val="22"/>
          <w:szCs w:val="22"/>
        </w:rPr>
        <w:t xml:space="preserve"> </w:t>
      </w:r>
      <w:r w:rsidR="00C4311F" w:rsidRPr="00D16BDA">
        <w:rPr>
          <w:rFonts w:ascii="Arial" w:hAnsi="Arial" w:cs="Arial"/>
          <w:sz w:val="22"/>
          <w:szCs w:val="22"/>
        </w:rPr>
        <w:t>(</w:t>
      </w:r>
      <w:r w:rsidR="00C4311F">
        <w:rPr>
          <w:rFonts w:ascii="Arial" w:hAnsi="Arial" w:cs="Arial"/>
          <w:sz w:val="22"/>
          <w:szCs w:val="22"/>
        </w:rPr>
        <w:t xml:space="preserve">dále jen „Zadávací dokumentace“), </w:t>
      </w:r>
      <w:r w:rsidRPr="00D16BDA">
        <w:rPr>
          <w:rFonts w:ascii="Arial" w:hAnsi="Arial" w:cs="Arial"/>
          <w:sz w:val="22"/>
          <w:szCs w:val="22"/>
        </w:rPr>
        <w:t xml:space="preserve">a nabídky </w:t>
      </w:r>
      <w:r>
        <w:rPr>
          <w:rFonts w:ascii="Arial" w:hAnsi="Arial" w:cs="Arial"/>
          <w:sz w:val="22"/>
          <w:szCs w:val="22"/>
        </w:rPr>
        <w:t>Prodávajícího</w:t>
      </w:r>
      <w:r w:rsidRPr="00D16BDA">
        <w:rPr>
          <w:rFonts w:ascii="Arial" w:hAnsi="Arial" w:cs="Arial"/>
          <w:sz w:val="22"/>
          <w:szCs w:val="22"/>
        </w:rPr>
        <w:t xml:space="preserve">, které tvoří přílohu této </w:t>
      </w:r>
      <w:r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>y</w:t>
      </w:r>
      <w:r w:rsidR="00C4311F">
        <w:rPr>
          <w:rFonts w:ascii="Arial" w:hAnsi="Arial" w:cs="Arial"/>
          <w:sz w:val="22"/>
          <w:szCs w:val="22"/>
        </w:rPr>
        <w:t>.</w:t>
      </w:r>
    </w:p>
    <w:p w14:paraId="5EFB8CEE" w14:textId="77777777" w:rsidR="00537647" w:rsidRPr="00D16BDA" w:rsidRDefault="00537647" w:rsidP="00537647">
      <w:pPr>
        <w:pStyle w:val="Odstavecseseznamem"/>
        <w:numPr>
          <w:ilvl w:val="0"/>
          <w:numId w:val="22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D16BDA">
        <w:rPr>
          <w:rFonts w:ascii="Arial" w:hAnsi="Arial" w:cs="Arial"/>
          <w:sz w:val="22"/>
          <w:szCs w:val="22"/>
        </w:rPr>
        <w:t xml:space="preserve"> touto </w:t>
      </w:r>
      <w:r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 xml:space="preserve">ou garantuje </w:t>
      </w:r>
      <w:r>
        <w:rPr>
          <w:rFonts w:ascii="Arial" w:hAnsi="Arial" w:cs="Arial"/>
          <w:sz w:val="22"/>
          <w:szCs w:val="22"/>
        </w:rPr>
        <w:t>Kupujícímu</w:t>
      </w:r>
      <w:r w:rsidRPr="00D16BDA">
        <w:rPr>
          <w:rFonts w:ascii="Arial" w:hAnsi="Arial" w:cs="Arial"/>
          <w:sz w:val="22"/>
          <w:szCs w:val="22"/>
        </w:rPr>
        <w:t xml:space="preserve"> splnění zadání Veřejné zakázky a všech z toho vyplývajících podmínek a povinností podle Zadávací dokumentace. Tato garance je nadřazena ostatním podmínkám a garancím uvedeným v této </w:t>
      </w:r>
      <w:r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>ě. Pro vyloučení jakýchkoliv pochybností to znamená, že:</w:t>
      </w:r>
    </w:p>
    <w:p w14:paraId="735A817E" w14:textId="77777777" w:rsidR="00537647" w:rsidRPr="00D16BDA" w:rsidRDefault="00537647" w:rsidP="00537647">
      <w:pPr>
        <w:pStyle w:val="Odstavecseseznamem"/>
        <w:numPr>
          <w:ilvl w:val="0"/>
          <w:numId w:val="23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v případě jakékoliv nejistoty ohledně výkladu ustanovení této </w:t>
      </w:r>
      <w:r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>y budou tato ustanovení vykládána tak, aby v co nejširší míře zohledňovala účel Veřejné zakázky vyjádřený v Zadávací dokumentaci,</w:t>
      </w:r>
    </w:p>
    <w:p w14:paraId="7226A25A" w14:textId="77777777" w:rsidR="00537647" w:rsidRPr="00D16BDA" w:rsidRDefault="00537647" w:rsidP="00537647">
      <w:pPr>
        <w:pStyle w:val="Odstavecseseznamem"/>
        <w:numPr>
          <w:ilvl w:val="0"/>
          <w:numId w:val="23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v případě chybějících ustanovení této </w:t>
      </w:r>
      <w:r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>y budou použita dostatečně konkrétní ustanovení Zadávací dokumentace.</w:t>
      </w:r>
    </w:p>
    <w:p w14:paraId="4F2F3FF8" w14:textId="77777777" w:rsidR="00537647" w:rsidRPr="00E738DC" w:rsidRDefault="00537647" w:rsidP="00537647">
      <w:pPr>
        <w:pStyle w:val="Odstavecseseznamem"/>
        <w:numPr>
          <w:ilvl w:val="0"/>
          <w:numId w:val="24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D16BDA">
        <w:rPr>
          <w:rFonts w:ascii="Arial" w:hAnsi="Arial" w:cs="Arial"/>
          <w:sz w:val="22"/>
          <w:szCs w:val="22"/>
        </w:rPr>
        <w:t xml:space="preserve"> je vázán svou nabídkou předloženou </w:t>
      </w:r>
      <w:r>
        <w:rPr>
          <w:rFonts w:ascii="Arial" w:hAnsi="Arial" w:cs="Arial"/>
          <w:sz w:val="22"/>
          <w:szCs w:val="22"/>
        </w:rPr>
        <w:t>Kupujícím</w:t>
      </w:r>
      <w:r w:rsidRPr="00D16BDA">
        <w:rPr>
          <w:rFonts w:ascii="Arial" w:hAnsi="Arial" w:cs="Arial"/>
          <w:sz w:val="22"/>
          <w:szCs w:val="22"/>
        </w:rPr>
        <w:t xml:space="preserve"> v rámci </w:t>
      </w:r>
      <w:r>
        <w:rPr>
          <w:rFonts w:ascii="Arial" w:hAnsi="Arial" w:cs="Arial"/>
          <w:sz w:val="22"/>
          <w:szCs w:val="22"/>
        </w:rPr>
        <w:t>výběrového</w:t>
      </w:r>
      <w:r w:rsidRPr="00D16BDA">
        <w:rPr>
          <w:rFonts w:ascii="Arial" w:hAnsi="Arial" w:cs="Arial"/>
          <w:sz w:val="22"/>
          <w:szCs w:val="22"/>
        </w:rPr>
        <w:t xml:space="preserve"> řízení na zadání Veřejné zakázky, která se pro úpravu vzájemných vztahů vyplývajících z této </w:t>
      </w:r>
      <w:r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>y použije subsidiárně.</w:t>
      </w:r>
    </w:p>
    <w:p w14:paraId="62B5EEE0" w14:textId="77777777" w:rsidR="00537647" w:rsidRDefault="00537647" w:rsidP="00537647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7899E2C9" w14:textId="77777777" w:rsidR="00537647" w:rsidRPr="00070319" w:rsidRDefault="00537647" w:rsidP="00537647">
      <w:pPr>
        <w:spacing w:before="60"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I</w:t>
      </w:r>
      <w:r w:rsidRPr="00070319">
        <w:rPr>
          <w:rFonts w:ascii="Arial" w:hAnsi="Arial" w:cs="Arial"/>
          <w:b/>
          <w:sz w:val="22"/>
          <w:szCs w:val="22"/>
        </w:rPr>
        <w:t xml:space="preserve">. Předmět </w:t>
      </w:r>
      <w:r>
        <w:rPr>
          <w:rFonts w:ascii="Arial" w:hAnsi="Arial" w:cs="Arial"/>
          <w:b/>
          <w:sz w:val="22"/>
          <w:szCs w:val="22"/>
        </w:rPr>
        <w:t>Smlouv</w:t>
      </w:r>
      <w:r w:rsidRPr="00070319">
        <w:rPr>
          <w:rFonts w:ascii="Arial" w:hAnsi="Arial" w:cs="Arial"/>
          <w:b/>
          <w:sz w:val="22"/>
          <w:szCs w:val="22"/>
        </w:rPr>
        <w:t>y</w:t>
      </w:r>
    </w:p>
    <w:p w14:paraId="23E957AB" w14:textId="77777777" w:rsidR="00C4311F" w:rsidRDefault="00537647" w:rsidP="00C4311F">
      <w:pPr>
        <w:pStyle w:val="Odstavecseseznamem"/>
        <w:numPr>
          <w:ilvl w:val="0"/>
          <w:numId w:val="4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95B33">
        <w:rPr>
          <w:rFonts w:ascii="Arial" w:eastAsia="Calibri" w:hAnsi="Arial" w:cs="Arial"/>
          <w:sz w:val="22"/>
          <w:szCs w:val="22"/>
          <w:lang w:eastAsia="en-US"/>
        </w:rPr>
        <w:t xml:space="preserve">Předmětem Smlouvy je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kompletní </w:t>
      </w:r>
      <w:r w:rsidR="00C4311F">
        <w:rPr>
          <w:rFonts w:ascii="Arial" w:eastAsia="Calibri" w:hAnsi="Arial" w:cs="Arial"/>
          <w:sz w:val="22"/>
          <w:szCs w:val="22"/>
          <w:lang w:eastAsia="en-US"/>
        </w:rPr>
        <w:t xml:space="preserve">a </w:t>
      </w:r>
      <w:r>
        <w:rPr>
          <w:rFonts w:ascii="Arial" w:eastAsia="Calibri" w:hAnsi="Arial" w:cs="Arial"/>
          <w:sz w:val="22"/>
          <w:szCs w:val="22"/>
          <w:lang w:eastAsia="en-US"/>
        </w:rPr>
        <w:t>řádně provedená</w:t>
      </w:r>
      <w:r w:rsidR="00C4311F">
        <w:rPr>
          <w:rFonts w:ascii="Arial" w:eastAsia="Calibri" w:hAnsi="Arial" w:cs="Arial"/>
          <w:sz w:val="22"/>
          <w:szCs w:val="22"/>
          <w:lang w:eastAsia="en-US"/>
        </w:rPr>
        <w:t xml:space="preserve"> dodávka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252AD" w:rsidRPr="004C7DA5">
        <w:rPr>
          <w:rFonts w:ascii="Arial" w:eastAsia="Calibri" w:hAnsi="Arial" w:cs="Arial"/>
          <w:sz w:val="22"/>
          <w:szCs w:val="22"/>
          <w:lang w:eastAsia="en-US"/>
        </w:rPr>
        <w:t xml:space="preserve">nového užitkového </w:t>
      </w:r>
      <w:r w:rsidR="00C4311F">
        <w:rPr>
          <w:rFonts w:ascii="Arial" w:eastAsia="Calibri" w:hAnsi="Arial" w:cs="Arial"/>
          <w:sz w:val="22"/>
          <w:szCs w:val="22"/>
          <w:lang w:eastAsia="en-US"/>
        </w:rPr>
        <w:t xml:space="preserve">elektromobilu </w:t>
      </w:r>
      <w:r w:rsidRPr="00E95346">
        <w:rPr>
          <w:rFonts w:ascii="Arial" w:eastAsia="Calibri" w:hAnsi="Arial" w:cs="Arial"/>
          <w:sz w:val="22"/>
          <w:szCs w:val="22"/>
          <w:lang w:eastAsia="en-US"/>
        </w:rPr>
        <w:t>(dále jen „</w:t>
      </w:r>
      <w:r w:rsidRPr="00E95346">
        <w:rPr>
          <w:rFonts w:ascii="Arial" w:eastAsia="Calibri" w:hAnsi="Arial" w:cs="Arial"/>
          <w:b/>
          <w:sz w:val="22"/>
          <w:szCs w:val="22"/>
          <w:lang w:eastAsia="en-US"/>
        </w:rPr>
        <w:t>Zboží</w:t>
      </w:r>
      <w:r w:rsidRPr="00E95346">
        <w:rPr>
          <w:rFonts w:ascii="Arial" w:eastAsia="Calibri" w:hAnsi="Arial" w:cs="Arial"/>
          <w:sz w:val="22"/>
          <w:szCs w:val="22"/>
          <w:lang w:eastAsia="en-US"/>
        </w:rPr>
        <w:t>“)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8BBABD6" w14:textId="6F52C0D0" w:rsidR="00537647" w:rsidRPr="00C4311F" w:rsidRDefault="00C4311F" w:rsidP="00C4311F">
      <w:pPr>
        <w:pStyle w:val="Odstavecseseznamem"/>
        <w:numPr>
          <w:ilvl w:val="0"/>
          <w:numId w:val="4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4311F">
        <w:rPr>
          <w:rFonts w:ascii="Arial" w:eastAsia="Calibri" w:hAnsi="Arial" w:cs="Arial"/>
          <w:sz w:val="22"/>
          <w:szCs w:val="22"/>
          <w:lang w:eastAsia="en-US"/>
        </w:rPr>
        <w:t>Zboží musí splňovat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požadavky uvedené ve </w:t>
      </w:r>
      <w:r w:rsidRPr="004F0101">
        <w:rPr>
          <w:rFonts w:ascii="Arial" w:eastAsia="Calibri" w:hAnsi="Arial" w:cs="Arial"/>
          <w:sz w:val="22"/>
          <w:szCs w:val="22"/>
          <w:lang w:eastAsia="en-US"/>
        </w:rPr>
        <w:t>Specifikac</w:t>
      </w:r>
      <w:r>
        <w:rPr>
          <w:rFonts w:ascii="Arial" w:eastAsia="Calibri" w:hAnsi="Arial" w:cs="Arial"/>
          <w:sz w:val="22"/>
          <w:szCs w:val="22"/>
          <w:lang w:eastAsia="en-US"/>
        </w:rPr>
        <w:t>i</w:t>
      </w:r>
      <w:r w:rsidRPr="004F0101">
        <w:rPr>
          <w:rFonts w:ascii="Arial" w:eastAsia="Calibri" w:hAnsi="Arial" w:cs="Arial"/>
          <w:sz w:val="22"/>
          <w:szCs w:val="22"/>
          <w:lang w:eastAsia="en-US"/>
        </w:rPr>
        <w:t xml:space="preserve"> požadovaných technických parametrů a požadavků na úroveň výbavy</w:t>
      </w:r>
      <w:r>
        <w:rPr>
          <w:rFonts w:ascii="Arial" w:eastAsia="Calibri" w:hAnsi="Arial" w:cs="Arial"/>
          <w:sz w:val="22"/>
          <w:szCs w:val="22"/>
          <w:lang w:eastAsia="en-US"/>
        </w:rPr>
        <w:t>, která je přílohou této Smlouvy.</w:t>
      </w:r>
    </w:p>
    <w:p w14:paraId="31E0340C" w14:textId="3833FCBF" w:rsidR="00960D32" w:rsidRPr="00960D32" w:rsidRDefault="00537647" w:rsidP="00960D32">
      <w:pPr>
        <w:pStyle w:val="Odstavecseseznamem"/>
        <w:numPr>
          <w:ilvl w:val="0"/>
          <w:numId w:val="4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Vozidlo musí být homologováno, vybaveno a schváleno pro provoz na pozemních komunikacích dle platných zákonných norem a nesmí být zatíženo zástavním právem a exekucí vůči třetí osobě.</w:t>
      </w:r>
    </w:p>
    <w:p w14:paraId="636A623D" w14:textId="77777777" w:rsidR="00537647" w:rsidRPr="00A72FCA" w:rsidRDefault="00537647" w:rsidP="00537647">
      <w:pPr>
        <w:pStyle w:val="Odstavecseseznamem"/>
        <w:numPr>
          <w:ilvl w:val="0"/>
          <w:numId w:val="4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Prodávající se zavazuje dodat Zboží dle pokynů Kupujícího, poskytnout záruku, a převést vlastnické právo k tomuto Zboží na Kupujícího.</w:t>
      </w:r>
    </w:p>
    <w:p w14:paraId="0347A62A" w14:textId="77777777" w:rsidR="00537647" w:rsidRDefault="00537647" w:rsidP="00537647">
      <w:pPr>
        <w:pStyle w:val="Odstavecseseznamem"/>
        <w:numPr>
          <w:ilvl w:val="0"/>
          <w:numId w:val="4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37EFE">
        <w:rPr>
          <w:rFonts w:ascii="Arial" w:eastAsia="Calibri" w:hAnsi="Arial" w:cs="Arial"/>
          <w:sz w:val="22"/>
          <w:szCs w:val="22"/>
          <w:lang w:eastAsia="en-US"/>
        </w:rPr>
        <w:t xml:space="preserve">Prodávající je povinen </w:t>
      </w:r>
      <w:r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637EFE">
        <w:rPr>
          <w:rFonts w:ascii="Arial" w:eastAsia="Calibri" w:hAnsi="Arial" w:cs="Arial"/>
          <w:sz w:val="22"/>
          <w:szCs w:val="22"/>
          <w:lang w:eastAsia="en-US"/>
        </w:rPr>
        <w:t>upujícímu předat se Zbožím dodací list, záruční list, technickou dokumentaci a související dokumentaci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(v českém jazyce)</w:t>
      </w:r>
      <w:r w:rsidRPr="00637EFE">
        <w:rPr>
          <w:rFonts w:ascii="Arial" w:eastAsia="Calibri" w:hAnsi="Arial" w:cs="Arial"/>
          <w:sz w:val="22"/>
          <w:szCs w:val="22"/>
          <w:lang w:eastAsia="en-US"/>
        </w:rPr>
        <w:t xml:space="preserve"> v rozsahu poskytovaném výrobcem.</w:t>
      </w:r>
    </w:p>
    <w:p w14:paraId="6EBE513A" w14:textId="77777777" w:rsidR="00537647" w:rsidRPr="00637EFE" w:rsidRDefault="00537647" w:rsidP="00537647">
      <w:pPr>
        <w:pStyle w:val="Zkladntext2"/>
        <w:numPr>
          <w:ilvl w:val="0"/>
          <w:numId w:val="41"/>
        </w:numPr>
        <w:tabs>
          <w:tab w:val="left" w:pos="426"/>
        </w:tabs>
        <w:spacing w:before="60" w:after="60"/>
        <w:rPr>
          <w:rFonts w:ascii="Arial" w:hAnsi="Arial" w:cs="Arial"/>
          <w:sz w:val="22"/>
        </w:rPr>
      </w:pPr>
      <w:r w:rsidRPr="005E1D8D">
        <w:rPr>
          <w:rFonts w:ascii="Arial" w:hAnsi="Arial" w:cs="Arial"/>
          <w:sz w:val="22"/>
        </w:rPr>
        <w:t>Kupující se touto Smlouvou zavazuje převzít Zboží za podmínek touto Smlouvou sjednaných a uhradit smluvní cenu</w:t>
      </w:r>
      <w:r>
        <w:rPr>
          <w:rFonts w:ascii="Arial" w:hAnsi="Arial" w:cs="Arial"/>
          <w:sz w:val="22"/>
        </w:rPr>
        <w:t xml:space="preserve"> dle čl. V. odst. 1 této Smlouvy.</w:t>
      </w:r>
    </w:p>
    <w:p w14:paraId="163F1237" w14:textId="77777777" w:rsidR="00537647" w:rsidRDefault="00537647" w:rsidP="00537647">
      <w:pPr>
        <w:pStyle w:val="Zkladntext2"/>
        <w:numPr>
          <w:ilvl w:val="0"/>
          <w:numId w:val="41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4"/>
          <w:lang w:eastAsia="en-US"/>
        </w:rPr>
      </w:pPr>
      <w:r>
        <w:rPr>
          <w:rFonts w:ascii="Arial" w:hAnsi="Arial" w:cs="Arial"/>
          <w:sz w:val="22"/>
          <w:szCs w:val="24"/>
          <w:lang w:eastAsia="en-US"/>
        </w:rPr>
        <w:t>Prodávající se zavazuje dodat Zboží nové, nepoškozené a nepoužívané.</w:t>
      </w:r>
    </w:p>
    <w:p w14:paraId="48E1F894" w14:textId="77777777" w:rsidR="00960D32" w:rsidRPr="00960D32" w:rsidRDefault="00960D32" w:rsidP="00960D32">
      <w:pPr>
        <w:pStyle w:val="Odstavecseseznamem"/>
        <w:numPr>
          <w:ilvl w:val="0"/>
          <w:numId w:val="4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Prodávající</w:t>
      </w:r>
      <w:r w:rsidRPr="007E7D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povinen </w:t>
      </w:r>
      <w:r w:rsidRPr="00315A99">
        <w:rPr>
          <w:rFonts w:ascii="Arial" w:hAnsi="Arial" w:cs="Arial"/>
          <w:sz w:val="22"/>
          <w:szCs w:val="22"/>
        </w:rPr>
        <w:t>v záruční době</w:t>
      </w:r>
      <w:r w:rsidRPr="007E7D28">
        <w:rPr>
          <w:rFonts w:ascii="Arial" w:hAnsi="Arial" w:cs="Arial"/>
          <w:sz w:val="22"/>
          <w:szCs w:val="22"/>
        </w:rPr>
        <w:t xml:space="preserve"> po dobu případné opravy některého z vozidel poskytnout (přistavit) adekvátní náhradu, a ve výjimečných případech zajistit odvoz porouchaného vozidla a jeho vrácení po opravě na požadované místo</w:t>
      </w:r>
      <w:r>
        <w:rPr>
          <w:rFonts w:ascii="Arial" w:hAnsi="Arial" w:cs="Arial"/>
          <w:sz w:val="22"/>
          <w:szCs w:val="22"/>
        </w:rPr>
        <w:t>.</w:t>
      </w:r>
    </w:p>
    <w:p w14:paraId="0CAA8101" w14:textId="77777777" w:rsidR="00537647" w:rsidRDefault="00537647" w:rsidP="00537647">
      <w:pPr>
        <w:pStyle w:val="Zkladntext2"/>
        <w:numPr>
          <w:ilvl w:val="0"/>
          <w:numId w:val="41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4"/>
          <w:lang w:eastAsia="en-US"/>
        </w:rPr>
      </w:pPr>
      <w:r>
        <w:rPr>
          <w:rFonts w:ascii="Arial" w:hAnsi="Arial" w:cs="Arial"/>
          <w:sz w:val="22"/>
          <w:szCs w:val="24"/>
          <w:lang w:eastAsia="en-US"/>
        </w:rPr>
        <w:t>Součástí dodávky je rovněž doprava do místa plnění a záruční servis, jenž bude Prodávající poskytovat po celou záruční dobu.</w:t>
      </w:r>
    </w:p>
    <w:p w14:paraId="2486AFF0" w14:textId="744D45A4" w:rsidR="00960D32" w:rsidRDefault="00960D32" w:rsidP="00537647">
      <w:pPr>
        <w:pStyle w:val="Zkladntext2"/>
        <w:numPr>
          <w:ilvl w:val="0"/>
          <w:numId w:val="41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4"/>
          <w:lang w:eastAsia="en-US"/>
        </w:rPr>
      </w:pPr>
      <w:r>
        <w:rPr>
          <w:rFonts w:ascii="Arial" w:hAnsi="Arial" w:cs="Arial"/>
          <w:sz w:val="22"/>
          <w:szCs w:val="24"/>
          <w:lang w:eastAsia="en-US"/>
        </w:rPr>
        <w:t xml:space="preserve">Prodávající je povinen zajistit </w:t>
      </w:r>
      <w:r>
        <w:rPr>
          <w:rFonts w:ascii="Arial" w:hAnsi="Arial" w:cs="Arial"/>
          <w:sz w:val="22"/>
          <w:szCs w:val="22"/>
        </w:rPr>
        <w:t xml:space="preserve">kompletní údržbu a servis </w:t>
      </w:r>
      <w:r w:rsidRPr="00BB6DD5">
        <w:rPr>
          <w:rFonts w:ascii="Arial" w:hAnsi="Arial" w:cs="Arial"/>
          <w:sz w:val="22"/>
          <w:szCs w:val="22"/>
        </w:rPr>
        <w:t xml:space="preserve">včetně pravidelných servisních prohlídek, v servisním středisku nebo autorizovaném servisu dle výrobce nabízeného vozidla v </w:t>
      </w:r>
      <w:r>
        <w:rPr>
          <w:rFonts w:ascii="Arial" w:hAnsi="Arial" w:cs="Arial"/>
          <w:sz w:val="22"/>
          <w:szCs w:val="22"/>
        </w:rPr>
        <w:t>(</w:t>
      </w:r>
      <w:permStart w:id="715538476" w:edGrp="everyone"/>
      <w:r>
        <w:rPr>
          <w:rFonts w:ascii="Arial" w:hAnsi="Arial" w:cs="Arial"/>
          <w:i/>
          <w:iCs/>
          <w:sz w:val="22"/>
          <w:szCs w:val="22"/>
        </w:rPr>
        <w:t>Prodávající doplní název a adresu servisu)</w:t>
      </w:r>
      <w:permEnd w:id="715538476"/>
      <w:r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0423BF9C" w14:textId="77777777" w:rsidR="00537647" w:rsidRPr="007054DF" w:rsidRDefault="00537647" w:rsidP="00537647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22"/>
        </w:rPr>
      </w:pPr>
    </w:p>
    <w:p w14:paraId="6A7A78A5" w14:textId="77777777" w:rsidR="00537647" w:rsidRDefault="00537647" w:rsidP="00537647">
      <w:pPr>
        <w:pStyle w:val="Zkladntext2"/>
        <w:tabs>
          <w:tab w:val="left" w:pos="851"/>
        </w:tabs>
        <w:spacing w:before="60" w:after="60" w:line="48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 Místo a doba plnění</w:t>
      </w:r>
    </w:p>
    <w:p w14:paraId="77733BE3" w14:textId="509710E4" w:rsidR="00537647" w:rsidRPr="002268A3" w:rsidRDefault="00537647" w:rsidP="00537647">
      <w:pPr>
        <w:pStyle w:val="Odstavecseseznamem"/>
        <w:numPr>
          <w:ilvl w:val="0"/>
          <w:numId w:val="36"/>
        </w:numPr>
        <w:spacing w:before="60" w:after="60"/>
        <w:ind w:left="425" w:hanging="425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2268A3">
        <w:rPr>
          <w:rFonts w:ascii="Arial" w:hAnsi="Arial" w:cs="Arial"/>
          <w:sz w:val="22"/>
          <w:szCs w:val="22"/>
        </w:rPr>
        <w:t xml:space="preserve">Prodávající se zavazuje, že Zboží dle čl. III. této Smlouvy bude Kupujícímu dodáno a předáno dle této Smlouvy nejpozději </w:t>
      </w:r>
      <w:r w:rsidRPr="002268A3">
        <w:rPr>
          <w:rFonts w:ascii="Arial" w:hAnsi="Arial" w:cs="Arial"/>
          <w:b/>
          <w:bCs/>
          <w:sz w:val="22"/>
          <w:szCs w:val="22"/>
        </w:rPr>
        <w:t xml:space="preserve">do </w:t>
      </w:r>
      <w:r w:rsidR="00960D32">
        <w:rPr>
          <w:rFonts w:ascii="Arial" w:hAnsi="Arial" w:cs="Arial"/>
          <w:b/>
          <w:bCs/>
          <w:sz w:val="22"/>
          <w:szCs w:val="22"/>
        </w:rPr>
        <w:t>90 dnů od nabytí účinnosti Smlouvy</w:t>
      </w:r>
      <w:r w:rsidRPr="002268A3">
        <w:rPr>
          <w:rFonts w:ascii="Arial" w:hAnsi="Arial" w:cs="Arial"/>
          <w:b/>
          <w:bCs/>
          <w:sz w:val="22"/>
          <w:szCs w:val="22"/>
        </w:rPr>
        <w:t>.</w:t>
      </w:r>
    </w:p>
    <w:p w14:paraId="1ACD6D87" w14:textId="5E92E84D" w:rsidR="00537647" w:rsidRPr="002268A3" w:rsidRDefault="00537647" w:rsidP="00E252AD">
      <w:pPr>
        <w:pStyle w:val="Odstavecseseznamem"/>
        <w:numPr>
          <w:ilvl w:val="0"/>
          <w:numId w:val="36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 w:rsidRPr="002268A3">
        <w:rPr>
          <w:rFonts w:ascii="Arial" w:hAnsi="Arial" w:cs="Arial"/>
          <w:sz w:val="22"/>
          <w:szCs w:val="22"/>
        </w:rPr>
        <w:t xml:space="preserve">Prodávající se zavazuje dodat Zboží do místa plnění, kterým je </w:t>
      </w:r>
      <w:r w:rsidR="00960D32" w:rsidRPr="00BE11E8">
        <w:rPr>
          <w:rFonts w:ascii="Arial" w:hAnsi="Arial" w:cs="Arial"/>
          <w:sz w:val="22"/>
        </w:rPr>
        <w:t>Domov pro seniory Krásné Březno, příspěvková organizace, Rozcestí 798/9, 400 07 Ústí nad Labem</w:t>
      </w:r>
      <w:r w:rsidRPr="002268A3">
        <w:rPr>
          <w:rFonts w:ascii="Arial" w:hAnsi="Arial" w:cs="Arial"/>
          <w:sz w:val="22"/>
          <w:szCs w:val="22"/>
        </w:rPr>
        <w:t xml:space="preserve">. </w:t>
      </w:r>
    </w:p>
    <w:p w14:paraId="55EF8379" w14:textId="77777777" w:rsidR="00537647" w:rsidRPr="00066E29" w:rsidRDefault="00537647" w:rsidP="00537647">
      <w:pPr>
        <w:pStyle w:val="Odstavecseseznamem"/>
        <w:numPr>
          <w:ilvl w:val="0"/>
          <w:numId w:val="36"/>
        </w:numPr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lastRenderedPageBreak/>
        <w:t>Prodávající</w:t>
      </w:r>
      <w:r w:rsidRPr="00066E29">
        <w:rPr>
          <w:rFonts w:ascii="Arial" w:hAnsi="Arial" w:cs="Arial"/>
          <w:sz w:val="22"/>
          <w:szCs w:val="20"/>
        </w:rPr>
        <w:t xml:space="preserve"> je povinen elektronicky nebo telefonicky oznámit </w:t>
      </w:r>
      <w:r>
        <w:rPr>
          <w:rFonts w:ascii="Arial" w:hAnsi="Arial" w:cs="Arial"/>
          <w:sz w:val="22"/>
          <w:szCs w:val="20"/>
        </w:rPr>
        <w:t>Kupující</w:t>
      </w:r>
      <w:r w:rsidRPr="00066E29">
        <w:rPr>
          <w:rFonts w:ascii="Arial" w:hAnsi="Arial" w:cs="Arial"/>
          <w:sz w:val="22"/>
          <w:szCs w:val="20"/>
        </w:rPr>
        <w:t xml:space="preserve">mu nejpozději </w:t>
      </w:r>
      <w:r>
        <w:rPr>
          <w:rFonts w:ascii="Arial" w:hAnsi="Arial" w:cs="Arial"/>
          <w:sz w:val="22"/>
          <w:szCs w:val="20"/>
        </w:rPr>
        <w:t>tři pracovní dny</w:t>
      </w:r>
      <w:r w:rsidRPr="00066E29">
        <w:rPr>
          <w:rFonts w:ascii="Arial" w:hAnsi="Arial" w:cs="Arial"/>
          <w:sz w:val="22"/>
          <w:szCs w:val="20"/>
        </w:rPr>
        <w:t xml:space="preserve"> předem, kdy bude kompletní a funkční </w:t>
      </w:r>
      <w:r>
        <w:rPr>
          <w:rFonts w:ascii="Arial" w:hAnsi="Arial" w:cs="Arial"/>
          <w:sz w:val="22"/>
          <w:szCs w:val="20"/>
        </w:rPr>
        <w:t>Zboží</w:t>
      </w:r>
      <w:r w:rsidRPr="00066E29">
        <w:rPr>
          <w:rFonts w:ascii="Arial" w:hAnsi="Arial" w:cs="Arial"/>
          <w:sz w:val="22"/>
          <w:szCs w:val="20"/>
        </w:rPr>
        <w:t xml:space="preserve"> předáno</w:t>
      </w:r>
      <w:r>
        <w:rPr>
          <w:rFonts w:ascii="Arial" w:hAnsi="Arial" w:cs="Arial"/>
          <w:sz w:val="22"/>
          <w:szCs w:val="20"/>
        </w:rPr>
        <w:t>.</w:t>
      </w:r>
    </w:p>
    <w:p w14:paraId="609391F8" w14:textId="77777777" w:rsidR="00537647" w:rsidRDefault="00537647" w:rsidP="00537647">
      <w:pPr>
        <w:pStyle w:val="Zkladntext2"/>
        <w:numPr>
          <w:ilvl w:val="0"/>
          <w:numId w:val="36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024ED1">
        <w:rPr>
          <w:rFonts w:ascii="Arial" w:hAnsi="Arial" w:cs="Arial"/>
          <w:sz w:val="22"/>
          <w:szCs w:val="22"/>
        </w:rPr>
        <w:t xml:space="preserve">Předání kompletního </w:t>
      </w:r>
      <w:r>
        <w:rPr>
          <w:rFonts w:ascii="Arial" w:hAnsi="Arial" w:cs="Arial"/>
          <w:sz w:val="22"/>
          <w:szCs w:val="22"/>
        </w:rPr>
        <w:t>Zboží</w:t>
      </w:r>
      <w:r w:rsidRPr="00024ED1">
        <w:rPr>
          <w:rFonts w:ascii="Arial" w:hAnsi="Arial" w:cs="Arial"/>
          <w:sz w:val="22"/>
          <w:szCs w:val="22"/>
        </w:rPr>
        <w:t xml:space="preserve"> bude provedeno na základě předávacího protokolu. </w:t>
      </w:r>
      <w:r>
        <w:rPr>
          <w:rFonts w:ascii="Arial" w:hAnsi="Arial" w:cs="Arial"/>
          <w:sz w:val="22"/>
          <w:szCs w:val="22"/>
        </w:rPr>
        <w:t>Zboží</w:t>
      </w:r>
      <w:r w:rsidRPr="00024ED1">
        <w:rPr>
          <w:rFonts w:ascii="Arial" w:hAnsi="Arial" w:cs="Arial"/>
          <w:sz w:val="22"/>
          <w:szCs w:val="22"/>
        </w:rPr>
        <w:t xml:space="preserve"> bude </w:t>
      </w:r>
      <w:r>
        <w:rPr>
          <w:rFonts w:ascii="Arial" w:hAnsi="Arial" w:cs="Arial"/>
          <w:sz w:val="22"/>
          <w:szCs w:val="22"/>
        </w:rPr>
        <w:t>Kupujícímu</w:t>
      </w:r>
      <w:r w:rsidRPr="00024ED1">
        <w:rPr>
          <w:rFonts w:ascii="Arial" w:hAnsi="Arial" w:cs="Arial"/>
          <w:sz w:val="22"/>
          <w:szCs w:val="22"/>
        </w:rPr>
        <w:t xml:space="preserve"> dodáno s veškerou originální dokumentací, příslušenstvím a licenčními dokumenty, pokud takové existují, tedy ve formě standardně poskytované primárním výrobcem </w:t>
      </w:r>
      <w:r>
        <w:rPr>
          <w:rFonts w:ascii="Arial" w:hAnsi="Arial" w:cs="Arial"/>
          <w:sz w:val="22"/>
          <w:szCs w:val="22"/>
        </w:rPr>
        <w:t xml:space="preserve">Zboží, </w:t>
      </w:r>
      <w:r w:rsidRPr="007178D3">
        <w:rPr>
          <w:rFonts w:ascii="Arial" w:hAnsi="Arial" w:cs="Arial"/>
          <w:bCs/>
          <w:sz w:val="22"/>
          <w:szCs w:val="22"/>
        </w:rPr>
        <w:t>návod</w:t>
      </w:r>
      <w:r>
        <w:rPr>
          <w:rFonts w:ascii="Arial" w:hAnsi="Arial" w:cs="Arial"/>
          <w:bCs/>
          <w:sz w:val="22"/>
          <w:szCs w:val="22"/>
        </w:rPr>
        <w:t>em</w:t>
      </w:r>
      <w:r w:rsidRPr="007178D3">
        <w:rPr>
          <w:rFonts w:ascii="Arial" w:hAnsi="Arial" w:cs="Arial"/>
          <w:bCs/>
          <w:sz w:val="22"/>
          <w:szCs w:val="22"/>
        </w:rPr>
        <w:t xml:space="preserve"> na obsluhu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1853CF35" w14:textId="77777777" w:rsidR="00537647" w:rsidRPr="006F20B6" w:rsidRDefault="00537647" w:rsidP="00537647">
      <w:pPr>
        <w:pStyle w:val="Zkladntext2"/>
        <w:numPr>
          <w:ilvl w:val="0"/>
          <w:numId w:val="36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066E29">
        <w:rPr>
          <w:rFonts w:ascii="Arial" w:hAnsi="Arial" w:cs="Arial"/>
          <w:sz w:val="22"/>
          <w:szCs w:val="22"/>
        </w:rPr>
        <w:t xml:space="preserve">Prodlení </w:t>
      </w:r>
      <w:r>
        <w:rPr>
          <w:rFonts w:ascii="Arial" w:hAnsi="Arial" w:cs="Arial"/>
          <w:sz w:val="22"/>
          <w:szCs w:val="22"/>
        </w:rPr>
        <w:t>Prodávající</w:t>
      </w:r>
      <w:r w:rsidRPr="00066E29">
        <w:rPr>
          <w:rFonts w:ascii="Arial" w:hAnsi="Arial" w:cs="Arial"/>
          <w:sz w:val="22"/>
          <w:szCs w:val="22"/>
        </w:rPr>
        <w:t xml:space="preserve">ho s dodáním kompletního a funkčního </w:t>
      </w:r>
      <w:r>
        <w:rPr>
          <w:rFonts w:ascii="Arial" w:hAnsi="Arial" w:cs="Arial"/>
          <w:sz w:val="22"/>
          <w:szCs w:val="22"/>
        </w:rPr>
        <w:t>Zboží</w:t>
      </w:r>
      <w:r w:rsidRPr="00066E29">
        <w:rPr>
          <w:rFonts w:ascii="Arial" w:hAnsi="Arial" w:cs="Arial"/>
          <w:sz w:val="22"/>
          <w:szCs w:val="22"/>
        </w:rPr>
        <w:t xml:space="preserve"> dle této </w:t>
      </w:r>
      <w:r>
        <w:rPr>
          <w:rFonts w:ascii="Arial" w:hAnsi="Arial" w:cs="Arial"/>
          <w:sz w:val="22"/>
          <w:szCs w:val="22"/>
        </w:rPr>
        <w:t>Smlouv</w:t>
      </w:r>
      <w:r w:rsidRPr="00066E29">
        <w:rPr>
          <w:rFonts w:ascii="Arial" w:hAnsi="Arial" w:cs="Arial"/>
          <w:sz w:val="22"/>
          <w:szCs w:val="22"/>
        </w:rPr>
        <w:t xml:space="preserve">y delší jak 10 dnů se považuje za podstatné porušení této </w:t>
      </w:r>
      <w:r>
        <w:rPr>
          <w:rFonts w:ascii="Arial" w:hAnsi="Arial" w:cs="Arial"/>
          <w:sz w:val="22"/>
          <w:szCs w:val="22"/>
        </w:rPr>
        <w:t>Smlouv</w:t>
      </w:r>
      <w:r w:rsidRPr="00066E29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.</w:t>
      </w:r>
    </w:p>
    <w:p w14:paraId="6240DE3F" w14:textId="77777777" w:rsidR="00537647" w:rsidRPr="009E75E5" w:rsidRDefault="00537647" w:rsidP="00537647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sz w:val="22"/>
          <w:szCs w:val="22"/>
        </w:rPr>
      </w:pPr>
    </w:p>
    <w:p w14:paraId="6D9B075A" w14:textId="77777777" w:rsidR="00537647" w:rsidRDefault="00537647" w:rsidP="00537647">
      <w:pPr>
        <w:pStyle w:val="Zkladntext2"/>
        <w:tabs>
          <w:tab w:val="left" w:pos="851"/>
        </w:tabs>
        <w:spacing w:before="60" w:after="60"/>
        <w:ind w:left="425"/>
        <w:jc w:val="center"/>
        <w:rPr>
          <w:rFonts w:ascii="Arial" w:hAnsi="Arial" w:cs="Arial"/>
          <w:b/>
          <w:sz w:val="22"/>
          <w:szCs w:val="22"/>
        </w:rPr>
      </w:pPr>
      <w:r w:rsidRPr="00DF038E">
        <w:rPr>
          <w:rFonts w:ascii="Arial" w:hAnsi="Arial" w:cs="Arial"/>
          <w:b/>
          <w:sz w:val="22"/>
          <w:szCs w:val="22"/>
        </w:rPr>
        <w:t>V. Cena a platební podmínky</w:t>
      </w:r>
    </w:p>
    <w:p w14:paraId="6F75FA2F" w14:textId="77777777" w:rsidR="00537647" w:rsidRDefault="00537647" w:rsidP="00537647">
      <w:pPr>
        <w:pStyle w:val="Zkladntext2"/>
        <w:tabs>
          <w:tab w:val="left" w:pos="851"/>
        </w:tabs>
        <w:spacing w:before="60" w:after="60"/>
        <w:ind w:left="425"/>
        <w:jc w:val="center"/>
        <w:rPr>
          <w:rFonts w:ascii="Arial" w:hAnsi="Arial" w:cs="Arial"/>
          <w:b/>
          <w:sz w:val="22"/>
          <w:szCs w:val="22"/>
        </w:rPr>
      </w:pPr>
    </w:p>
    <w:p w14:paraId="1C0BCBE5" w14:textId="77777777" w:rsidR="00537647" w:rsidRPr="00E252AD" w:rsidRDefault="00537647" w:rsidP="00537647">
      <w:pPr>
        <w:pStyle w:val="Zkladntext2"/>
        <w:numPr>
          <w:ilvl w:val="0"/>
          <w:numId w:val="35"/>
        </w:numPr>
        <w:tabs>
          <w:tab w:val="left" w:pos="851"/>
        </w:tabs>
        <w:spacing w:before="60" w:after="60"/>
        <w:ind w:left="425" w:hanging="425"/>
        <w:rPr>
          <w:rFonts w:ascii="Arial" w:hAnsi="Arial" w:cs="Arial"/>
          <w:b/>
          <w:sz w:val="22"/>
          <w:szCs w:val="22"/>
        </w:rPr>
      </w:pPr>
      <w:bookmarkStart w:id="0" w:name="_Ref357012682"/>
      <w:permStart w:id="813002243" w:edGrp="everyone"/>
      <w:r w:rsidRPr="00E252AD">
        <w:rPr>
          <w:rFonts w:ascii="Arial" w:hAnsi="Arial" w:cs="Arial"/>
          <w:b/>
          <w:sz w:val="22"/>
          <w:szCs w:val="22"/>
        </w:rPr>
        <w:t xml:space="preserve">Celková Cena je stanovena ve </w:t>
      </w:r>
      <w:proofErr w:type="gramStart"/>
      <w:r w:rsidRPr="00E252AD">
        <w:rPr>
          <w:rFonts w:ascii="Arial" w:hAnsi="Arial" w:cs="Arial"/>
          <w:b/>
          <w:sz w:val="22"/>
          <w:szCs w:val="22"/>
        </w:rPr>
        <w:t>výši  …</w:t>
      </w:r>
      <w:proofErr w:type="gramEnd"/>
      <w:r w:rsidRPr="00E252AD">
        <w:rPr>
          <w:rFonts w:ascii="Arial" w:hAnsi="Arial" w:cs="Arial"/>
          <w:b/>
          <w:sz w:val="22"/>
          <w:szCs w:val="22"/>
        </w:rPr>
        <w:t>… …</w:t>
      </w:r>
      <w:proofErr w:type="gramStart"/>
      <w:r w:rsidRPr="00E252AD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E252AD">
        <w:rPr>
          <w:rFonts w:ascii="Arial" w:hAnsi="Arial" w:cs="Arial"/>
          <w:b/>
          <w:sz w:val="22"/>
          <w:szCs w:val="22"/>
        </w:rPr>
        <w:t>. (doplní Prodávající) Kč bez DPH</w:t>
      </w:r>
    </w:p>
    <w:p w14:paraId="0B99DC8C" w14:textId="77777777" w:rsidR="00537647" w:rsidRPr="002268A3" w:rsidRDefault="00537647" w:rsidP="00537647">
      <w:pPr>
        <w:pStyle w:val="Zkladntext2"/>
        <w:tabs>
          <w:tab w:val="left" w:pos="851"/>
        </w:tabs>
        <w:spacing w:before="60" w:after="60"/>
        <w:ind w:firstLine="425"/>
        <w:rPr>
          <w:rFonts w:ascii="Arial" w:hAnsi="Arial" w:cs="Arial"/>
          <w:bCs/>
          <w:sz w:val="22"/>
          <w:szCs w:val="22"/>
        </w:rPr>
      </w:pPr>
      <w:r w:rsidRPr="002268A3">
        <w:rPr>
          <w:rFonts w:ascii="Arial" w:hAnsi="Arial" w:cs="Arial"/>
          <w:bCs/>
          <w:sz w:val="22"/>
          <w:szCs w:val="22"/>
        </w:rPr>
        <w:t>DPH (</w:t>
      </w:r>
      <w:proofErr w:type="gramStart"/>
      <w:r w:rsidRPr="002268A3">
        <w:rPr>
          <w:rFonts w:ascii="Arial" w:hAnsi="Arial" w:cs="Arial"/>
          <w:bCs/>
          <w:sz w:val="22"/>
          <w:szCs w:val="22"/>
        </w:rPr>
        <w:t>21%</w:t>
      </w:r>
      <w:proofErr w:type="gramEnd"/>
      <w:r w:rsidRPr="002268A3">
        <w:rPr>
          <w:rFonts w:ascii="Arial" w:hAnsi="Arial" w:cs="Arial"/>
          <w:bCs/>
          <w:sz w:val="22"/>
          <w:szCs w:val="22"/>
        </w:rPr>
        <w:t>) ................................................ (doplní Prodávající) Kč</w:t>
      </w:r>
    </w:p>
    <w:p w14:paraId="28AE9DDC" w14:textId="77777777" w:rsidR="00537647" w:rsidRPr="002268A3" w:rsidRDefault="00537647" w:rsidP="00537647">
      <w:pPr>
        <w:pStyle w:val="Zkladntext2"/>
        <w:tabs>
          <w:tab w:val="left" w:pos="851"/>
        </w:tabs>
        <w:spacing w:before="60" w:after="60"/>
        <w:ind w:firstLine="425"/>
        <w:rPr>
          <w:rFonts w:ascii="Arial" w:hAnsi="Arial" w:cs="Arial"/>
          <w:bCs/>
          <w:sz w:val="22"/>
          <w:szCs w:val="22"/>
        </w:rPr>
      </w:pPr>
      <w:r w:rsidRPr="002268A3">
        <w:rPr>
          <w:rFonts w:ascii="Arial" w:hAnsi="Arial" w:cs="Arial"/>
          <w:bCs/>
          <w:sz w:val="22"/>
          <w:szCs w:val="22"/>
        </w:rPr>
        <w:t>-------------------------------------------------------------------------------------------------</w:t>
      </w:r>
    </w:p>
    <w:p w14:paraId="4DEAC0D6" w14:textId="77777777" w:rsidR="00537647" w:rsidRPr="002268A3" w:rsidRDefault="00537647" w:rsidP="00537647">
      <w:pPr>
        <w:pStyle w:val="Zkladntext2"/>
        <w:tabs>
          <w:tab w:val="left" w:pos="851"/>
        </w:tabs>
        <w:spacing w:before="60" w:after="60"/>
        <w:ind w:firstLine="425"/>
        <w:rPr>
          <w:rFonts w:ascii="Arial" w:hAnsi="Arial" w:cs="Arial"/>
          <w:bCs/>
          <w:sz w:val="22"/>
          <w:szCs w:val="22"/>
        </w:rPr>
      </w:pPr>
      <w:r w:rsidRPr="002268A3">
        <w:rPr>
          <w:rFonts w:ascii="Arial" w:hAnsi="Arial" w:cs="Arial"/>
          <w:bCs/>
          <w:sz w:val="22"/>
          <w:szCs w:val="22"/>
        </w:rPr>
        <w:t>Celková cena včetně DPH …………………………………Kč (doplní Prodávající)</w:t>
      </w:r>
    </w:p>
    <w:p w14:paraId="41F4A942" w14:textId="77777777" w:rsidR="00537647" w:rsidRDefault="00537647" w:rsidP="00537647">
      <w:pPr>
        <w:pStyle w:val="Zkladntext2"/>
        <w:tabs>
          <w:tab w:val="left" w:pos="851"/>
        </w:tabs>
        <w:spacing w:before="60" w:after="60"/>
        <w:ind w:firstLine="425"/>
        <w:rPr>
          <w:rFonts w:ascii="Arial" w:hAnsi="Arial" w:cs="Arial"/>
          <w:bCs/>
          <w:sz w:val="22"/>
          <w:szCs w:val="22"/>
        </w:rPr>
      </w:pPr>
      <w:r w:rsidRPr="002268A3">
        <w:rPr>
          <w:rFonts w:ascii="Arial" w:hAnsi="Arial" w:cs="Arial"/>
          <w:bCs/>
          <w:sz w:val="22"/>
          <w:szCs w:val="22"/>
        </w:rPr>
        <w:t>(slovy ……… ……………</w:t>
      </w:r>
      <w:proofErr w:type="gramStart"/>
      <w:r w:rsidRPr="002268A3">
        <w:rPr>
          <w:rFonts w:ascii="Arial" w:hAnsi="Arial" w:cs="Arial"/>
          <w:bCs/>
          <w:sz w:val="22"/>
          <w:szCs w:val="22"/>
        </w:rPr>
        <w:t>...(</w:t>
      </w:r>
      <w:proofErr w:type="gramEnd"/>
      <w:r w:rsidRPr="002268A3">
        <w:rPr>
          <w:rFonts w:ascii="Arial" w:hAnsi="Arial" w:cs="Arial"/>
          <w:bCs/>
          <w:sz w:val="22"/>
          <w:szCs w:val="22"/>
        </w:rPr>
        <w:t>doplní Prodávající) korun českých).</w:t>
      </w:r>
    </w:p>
    <w:permEnd w:id="813002243"/>
    <w:p w14:paraId="620E28CF" w14:textId="77777777" w:rsidR="00537647" w:rsidRDefault="00537647" w:rsidP="00537647">
      <w:pPr>
        <w:pStyle w:val="Zkladntext2"/>
        <w:numPr>
          <w:ilvl w:val="0"/>
          <w:numId w:val="35"/>
        </w:numPr>
        <w:tabs>
          <w:tab w:val="left" w:pos="851"/>
        </w:tabs>
        <w:spacing w:before="60" w:after="6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cena obsahuje veškeré náklady Prodávajícího nezbytné k řádnému a včasnému dodání Zboží. Cena obsahuje mimo vlastní dodávky zejména i náklady na dopravu Zboží na místo plnění, pojištění na místo plnění, vlivu změn kurzů české měny vůči zahraničním měnám, balného, cla, prohlášení o shodě, recyklačního poplatku apod.</w:t>
      </w:r>
    </w:p>
    <w:p w14:paraId="54407340" w14:textId="77777777" w:rsidR="00537647" w:rsidRPr="00E31F3C" w:rsidRDefault="00537647" w:rsidP="00537647">
      <w:pPr>
        <w:pStyle w:val="Zkladntext2"/>
        <w:numPr>
          <w:ilvl w:val="0"/>
          <w:numId w:val="35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E31F3C">
        <w:rPr>
          <w:rFonts w:ascii="Arial" w:hAnsi="Arial" w:cs="Arial"/>
          <w:sz w:val="22"/>
          <w:szCs w:val="22"/>
        </w:rPr>
        <w:t xml:space="preserve"> uhradí cenu </w:t>
      </w:r>
      <w:r>
        <w:rPr>
          <w:rFonts w:ascii="Arial" w:hAnsi="Arial" w:cs="Arial"/>
          <w:sz w:val="22"/>
          <w:szCs w:val="22"/>
        </w:rPr>
        <w:t>Zboží</w:t>
      </w:r>
      <w:r w:rsidRPr="00E31F3C">
        <w:rPr>
          <w:rFonts w:ascii="Arial" w:hAnsi="Arial" w:cs="Arial"/>
          <w:sz w:val="22"/>
          <w:szCs w:val="22"/>
        </w:rPr>
        <w:t xml:space="preserve"> po dodání </w:t>
      </w:r>
      <w:r>
        <w:rPr>
          <w:rFonts w:ascii="Arial" w:hAnsi="Arial" w:cs="Arial"/>
          <w:sz w:val="22"/>
          <w:szCs w:val="22"/>
        </w:rPr>
        <w:t>Zboží</w:t>
      </w:r>
      <w:r w:rsidRPr="00E31F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Prodávající</w:t>
      </w:r>
      <w:r w:rsidRPr="00E31F3C">
        <w:rPr>
          <w:rFonts w:ascii="Arial" w:hAnsi="Arial" w:cs="Arial"/>
          <w:sz w:val="22"/>
          <w:szCs w:val="22"/>
        </w:rPr>
        <w:t xml:space="preserve">m a převzetím </w:t>
      </w:r>
      <w:r>
        <w:rPr>
          <w:rFonts w:ascii="Arial" w:hAnsi="Arial" w:cs="Arial"/>
          <w:sz w:val="22"/>
          <w:szCs w:val="22"/>
        </w:rPr>
        <w:t>Zboží</w:t>
      </w:r>
      <w:r w:rsidRPr="00E31F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Kupující</w:t>
      </w:r>
      <w:r w:rsidRPr="00E31F3C">
        <w:rPr>
          <w:rFonts w:ascii="Arial" w:hAnsi="Arial" w:cs="Arial"/>
          <w:sz w:val="22"/>
          <w:szCs w:val="22"/>
        </w:rPr>
        <w:t>m na základě předávacího protokolu a vystavené faktury</w:t>
      </w:r>
      <w:r>
        <w:rPr>
          <w:rFonts w:ascii="Arial" w:hAnsi="Arial" w:cs="Arial"/>
          <w:sz w:val="22"/>
          <w:szCs w:val="22"/>
        </w:rPr>
        <w:t>, přičemž podkladem pro vystavení faktury je předávací protokol.</w:t>
      </w:r>
    </w:p>
    <w:p w14:paraId="47924739" w14:textId="77777777" w:rsidR="00537647" w:rsidRPr="00A72FCA" w:rsidRDefault="00537647" w:rsidP="00537647">
      <w:pPr>
        <w:pStyle w:val="Zkladntext2"/>
        <w:numPr>
          <w:ilvl w:val="0"/>
          <w:numId w:val="35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A72FCA">
        <w:rPr>
          <w:rFonts w:ascii="Arial" w:hAnsi="Arial" w:cs="Arial"/>
          <w:sz w:val="22"/>
          <w:szCs w:val="22"/>
        </w:rPr>
        <w:t>Celková cena je cenou nejvýše přípustnou a může být změněna pouze, pokud po podpisu Smlouvy a před termínem dodání Zboží dojde ke změnám sazeb DPH. Obě strany následně dohodnou změnu sjednané ceny písemnou formou dodatku ke Smlouvě.</w:t>
      </w:r>
    </w:p>
    <w:p w14:paraId="51C341E7" w14:textId="77777777" w:rsidR="00537647" w:rsidRDefault="00537647" w:rsidP="00537647">
      <w:pPr>
        <w:pStyle w:val="Zkladntext2"/>
        <w:numPr>
          <w:ilvl w:val="0"/>
          <w:numId w:val="35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Uvedená cena</w:t>
      </w:r>
      <w:r w:rsidRPr="00F952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splatná</w:t>
      </w:r>
      <w:r w:rsidRPr="00F9529C">
        <w:rPr>
          <w:rFonts w:ascii="Arial" w:hAnsi="Arial" w:cs="Arial"/>
          <w:sz w:val="22"/>
          <w:szCs w:val="22"/>
        </w:rPr>
        <w:t xml:space="preserve"> na základě </w:t>
      </w:r>
      <w:r>
        <w:rPr>
          <w:rFonts w:ascii="Arial" w:hAnsi="Arial" w:cs="Arial"/>
          <w:sz w:val="22"/>
          <w:szCs w:val="22"/>
        </w:rPr>
        <w:t>daňového dokladu</w:t>
      </w:r>
      <w:r w:rsidRPr="00F9529C">
        <w:rPr>
          <w:rFonts w:ascii="Arial" w:hAnsi="Arial" w:cs="Arial"/>
          <w:sz w:val="22"/>
          <w:szCs w:val="22"/>
        </w:rPr>
        <w:t xml:space="preserve"> (faktur</w:t>
      </w:r>
      <w:r>
        <w:rPr>
          <w:rFonts w:ascii="Arial" w:hAnsi="Arial" w:cs="Arial"/>
          <w:sz w:val="22"/>
          <w:szCs w:val="22"/>
        </w:rPr>
        <w:t>y</w:t>
      </w:r>
      <w:r w:rsidRPr="00F9529C">
        <w:rPr>
          <w:rFonts w:ascii="Arial" w:hAnsi="Arial" w:cs="Arial"/>
          <w:sz w:val="22"/>
          <w:szCs w:val="22"/>
        </w:rPr>
        <w:t>) vystaven</w:t>
      </w:r>
      <w:r>
        <w:rPr>
          <w:rFonts w:ascii="Arial" w:hAnsi="Arial" w:cs="Arial"/>
          <w:sz w:val="22"/>
          <w:szCs w:val="22"/>
        </w:rPr>
        <w:t>ého</w:t>
      </w:r>
      <w:r w:rsidRPr="00F952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Prodávajícím</w:t>
      </w:r>
      <w:r w:rsidRPr="00F9529C">
        <w:rPr>
          <w:rFonts w:ascii="Arial" w:hAnsi="Arial" w:cs="Arial"/>
          <w:sz w:val="22"/>
          <w:szCs w:val="22"/>
        </w:rPr>
        <w:t xml:space="preserve"> a doručen</w:t>
      </w:r>
      <w:r>
        <w:rPr>
          <w:rFonts w:ascii="Arial" w:hAnsi="Arial" w:cs="Arial"/>
          <w:sz w:val="22"/>
          <w:szCs w:val="22"/>
        </w:rPr>
        <w:t>ého</w:t>
      </w:r>
      <w:r w:rsidRPr="00F9529C">
        <w:rPr>
          <w:rFonts w:ascii="Arial" w:hAnsi="Arial" w:cs="Arial"/>
          <w:sz w:val="22"/>
          <w:szCs w:val="22"/>
        </w:rPr>
        <w:t xml:space="preserve"> na adresu </w:t>
      </w:r>
      <w:r>
        <w:rPr>
          <w:rFonts w:ascii="Arial" w:hAnsi="Arial" w:cs="Arial"/>
          <w:sz w:val="22"/>
          <w:szCs w:val="22"/>
        </w:rPr>
        <w:t>Kupujícího</w:t>
      </w:r>
      <w:r w:rsidRPr="00F9529C">
        <w:rPr>
          <w:rFonts w:ascii="Arial" w:hAnsi="Arial" w:cs="Arial"/>
          <w:sz w:val="22"/>
          <w:szCs w:val="22"/>
        </w:rPr>
        <w:t xml:space="preserve"> v listinné či elektronické formě. K ceně bude při fakturaci připočtena DPH v zákonné výši. Každá faktura musí obsahovat náležitosti daňového dokladu v souladu s ustanovením § 29 zákona č. 235/2004 Sb., o dani z přidané hodnoty, ve znění pozdějších předpisů (dále jen „</w:t>
      </w:r>
      <w:r w:rsidRPr="00F9529C">
        <w:rPr>
          <w:rFonts w:ascii="Arial" w:hAnsi="Arial" w:cs="Arial"/>
          <w:b/>
          <w:sz w:val="22"/>
          <w:szCs w:val="22"/>
        </w:rPr>
        <w:t>ZDPH</w:t>
      </w:r>
      <w:r w:rsidRPr="00F9529C">
        <w:rPr>
          <w:rFonts w:ascii="Arial" w:hAnsi="Arial" w:cs="Arial"/>
          <w:sz w:val="22"/>
          <w:szCs w:val="22"/>
        </w:rPr>
        <w:t>“) a zákona č. 563/1991 Sb., o účetnictví, ve znění pozdějších předpisů (dále jen „</w:t>
      </w:r>
      <w:r w:rsidRPr="00F9529C">
        <w:rPr>
          <w:rFonts w:ascii="Arial" w:hAnsi="Arial" w:cs="Arial"/>
          <w:b/>
          <w:sz w:val="22"/>
          <w:szCs w:val="22"/>
        </w:rPr>
        <w:t>ZOÚ</w:t>
      </w:r>
      <w:r w:rsidRPr="00F9529C">
        <w:rPr>
          <w:rFonts w:ascii="Arial" w:hAnsi="Arial" w:cs="Arial"/>
          <w:sz w:val="22"/>
          <w:szCs w:val="22"/>
        </w:rPr>
        <w:t>“).</w:t>
      </w:r>
      <w:bookmarkEnd w:id="0"/>
    </w:p>
    <w:p w14:paraId="4AC41FD9" w14:textId="77777777" w:rsidR="00537647" w:rsidRDefault="00537647" w:rsidP="00537647">
      <w:pPr>
        <w:pStyle w:val="Zkladntext2"/>
        <w:numPr>
          <w:ilvl w:val="0"/>
          <w:numId w:val="35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2E5422">
        <w:rPr>
          <w:rFonts w:ascii="Arial" w:hAnsi="Arial" w:cs="Arial"/>
          <w:sz w:val="22"/>
          <w:szCs w:val="22"/>
        </w:rPr>
        <w:t xml:space="preserve">Fakturace bude provedena po předání </w:t>
      </w:r>
      <w:r>
        <w:rPr>
          <w:rFonts w:ascii="Arial" w:hAnsi="Arial" w:cs="Arial"/>
          <w:sz w:val="22"/>
          <w:szCs w:val="22"/>
        </w:rPr>
        <w:t>Z</w:t>
      </w:r>
      <w:r w:rsidRPr="002E5422">
        <w:rPr>
          <w:rFonts w:ascii="Arial" w:hAnsi="Arial" w:cs="Arial"/>
          <w:sz w:val="22"/>
          <w:szCs w:val="22"/>
        </w:rPr>
        <w:t xml:space="preserve">boží na základě faktury, která bude Kupujícím odsouhlasena. Součástí vystavené faktury bude předávací protokol podepsán zástupci obou </w:t>
      </w:r>
      <w:r>
        <w:rPr>
          <w:rFonts w:ascii="Arial" w:hAnsi="Arial" w:cs="Arial"/>
          <w:sz w:val="22"/>
          <w:szCs w:val="22"/>
        </w:rPr>
        <w:t>S</w:t>
      </w:r>
      <w:r w:rsidRPr="002E5422">
        <w:rPr>
          <w:rFonts w:ascii="Arial" w:hAnsi="Arial" w:cs="Arial"/>
          <w:sz w:val="22"/>
          <w:szCs w:val="22"/>
        </w:rPr>
        <w:t>mluvních stran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1069502" w14:textId="77777777" w:rsidR="00537647" w:rsidRDefault="00537647" w:rsidP="00537647">
      <w:pPr>
        <w:pStyle w:val="Zkladntext2"/>
        <w:numPr>
          <w:ilvl w:val="0"/>
          <w:numId w:val="35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AC7C58">
        <w:rPr>
          <w:rFonts w:ascii="Arial" w:hAnsi="Arial" w:cs="Arial"/>
          <w:sz w:val="22"/>
          <w:szCs w:val="22"/>
        </w:rPr>
        <w:t xml:space="preserve">V případě, že </w:t>
      </w:r>
      <w:r>
        <w:rPr>
          <w:rFonts w:ascii="Arial" w:hAnsi="Arial" w:cs="Arial"/>
          <w:sz w:val="22"/>
          <w:szCs w:val="22"/>
        </w:rPr>
        <w:t xml:space="preserve">Prodávajícím </w:t>
      </w:r>
      <w:r w:rsidRPr="00AC7C58">
        <w:rPr>
          <w:rFonts w:ascii="Arial" w:hAnsi="Arial" w:cs="Arial"/>
          <w:sz w:val="22"/>
          <w:szCs w:val="22"/>
        </w:rPr>
        <w:t xml:space="preserve">vystavená faktura nebude obsahovat všechny náležitosti dle </w:t>
      </w:r>
      <w:r>
        <w:rPr>
          <w:rFonts w:ascii="Arial" w:hAnsi="Arial" w:cs="Arial"/>
          <w:sz w:val="22"/>
          <w:szCs w:val="22"/>
        </w:rPr>
        <w:t>čl. V. odst. 5 a 6 této Smlouvy</w:t>
      </w:r>
      <w:r w:rsidRPr="00AC7C58">
        <w:rPr>
          <w:rFonts w:ascii="Arial" w:hAnsi="Arial" w:cs="Arial"/>
          <w:sz w:val="22"/>
          <w:szCs w:val="22"/>
        </w:rPr>
        <w:t xml:space="preserve"> nebo nebude splňovat náležitosti daňového dokladu, je </w:t>
      </w:r>
      <w:r>
        <w:rPr>
          <w:rFonts w:ascii="Arial" w:hAnsi="Arial" w:cs="Arial"/>
          <w:sz w:val="22"/>
          <w:szCs w:val="22"/>
        </w:rPr>
        <w:t>Kupující</w:t>
      </w:r>
      <w:r w:rsidRPr="00AC7C58">
        <w:rPr>
          <w:rFonts w:ascii="Arial" w:hAnsi="Arial" w:cs="Arial"/>
          <w:sz w:val="22"/>
          <w:szCs w:val="22"/>
        </w:rPr>
        <w:t xml:space="preserve"> oprávněn ve lhůtě do deseti pracovních dnů od jejího obdržení fakturu vrátit </w:t>
      </w:r>
      <w:r>
        <w:rPr>
          <w:rFonts w:ascii="Arial" w:hAnsi="Arial" w:cs="Arial"/>
          <w:sz w:val="22"/>
          <w:szCs w:val="22"/>
        </w:rPr>
        <w:t>Prodávajícímu</w:t>
      </w:r>
      <w:r w:rsidRPr="00AC7C58">
        <w:rPr>
          <w:rFonts w:ascii="Arial" w:hAnsi="Arial" w:cs="Arial"/>
          <w:sz w:val="22"/>
          <w:szCs w:val="22"/>
        </w:rPr>
        <w:t xml:space="preserve"> k opravě či doplnění. Lhůta splatnosti ceny v takovémto případě počíná běžet ode dne doručení opravené nebo doplněné faktury </w:t>
      </w:r>
      <w:r>
        <w:rPr>
          <w:rFonts w:ascii="Arial" w:hAnsi="Arial" w:cs="Arial"/>
          <w:sz w:val="22"/>
          <w:szCs w:val="22"/>
        </w:rPr>
        <w:t>Kupujícímu</w:t>
      </w:r>
      <w:r w:rsidRPr="00AC7C5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AC7C58">
        <w:rPr>
          <w:rFonts w:ascii="Arial" w:hAnsi="Arial" w:cs="Arial"/>
          <w:sz w:val="22"/>
          <w:szCs w:val="22"/>
        </w:rPr>
        <w:t xml:space="preserve">Nevrátí-li </w:t>
      </w:r>
      <w:r>
        <w:rPr>
          <w:rFonts w:ascii="Arial" w:hAnsi="Arial" w:cs="Arial"/>
          <w:sz w:val="22"/>
          <w:szCs w:val="22"/>
        </w:rPr>
        <w:t>Kupující</w:t>
      </w:r>
      <w:r w:rsidRPr="00AC7C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Prodávajícímu</w:t>
      </w:r>
      <w:r w:rsidRPr="00AC7C58">
        <w:rPr>
          <w:rFonts w:ascii="Arial" w:hAnsi="Arial" w:cs="Arial"/>
          <w:sz w:val="22"/>
          <w:szCs w:val="22"/>
        </w:rPr>
        <w:t xml:space="preserve"> fakturu ve lhůtě specifikované v tomto odstavci, má se za to, že k faktuře </w:t>
      </w:r>
      <w:r>
        <w:rPr>
          <w:rFonts w:ascii="Arial" w:hAnsi="Arial" w:cs="Arial"/>
          <w:sz w:val="22"/>
          <w:szCs w:val="22"/>
        </w:rPr>
        <w:t>Kupující</w:t>
      </w:r>
      <w:r w:rsidRPr="00AC7C58">
        <w:rPr>
          <w:rFonts w:ascii="Arial" w:hAnsi="Arial" w:cs="Arial"/>
          <w:sz w:val="22"/>
          <w:szCs w:val="22"/>
        </w:rPr>
        <w:t xml:space="preserve"> nemá výhrady.</w:t>
      </w:r>
    </w:p>
    <w:p w14:paraId="548F4B03" w14:textId="0D16FA74" w:rsidR="00537647" w:rsidRPr="002E5422" w:rsidRDefault="00537647" w:rsidP="00537647">
      <w:pPr>
        <w:pStyle w:val="Zkladntext2"/>
        <w:numPr>
          <w:ilvl w:val="0"/>
          <w:numId w:val="35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2E5422">
        <w:rPr>
          <w:rFonts w:ascii="Arial" w:hAnsi="Arial" w:cs="Arial"/>
          <w:color w:val="000000" w:themeColor="text1"/>
          <w:sz w:val="22"/>
          <w:szCs w:val="22"/>
        </w:rPr>
        <w:t>Splatnost faktur</w:t>
      </w:r>
      <w:r>
        <w:rPr>
          <w:rFonts w:ascii="Arial" w:hAnsi="Arial" w:cs="Arial"/>
          <w:color w:val="000000" w:themeColor="text1"/>
          <w:sz w:val="22"/>
          <w:szCs w:val="22"/>
        </w:rPr>
        <w:t>y</w:t>
      </w:r>
      <w:r w:rsidRPr="002E5422">
        <w:rPr>
          <w:rFonts w:ascii="Arial" w:hAnsi="Arial" w:cs="Arial"/>
          <w:color w:val="000000" w:themeColor="text1"/>
          <w:sz w:val="22"/>
          <w:szCs w:val="22"/>
        </w:rPr>
        <w:t xml:space="preserve"> činí </w:t>
      </w:r>
      <w:r w:rsidR="00E252AD">
        <w:rPr>
          <w:rFonts w:ascii="Arial" w:hAnsi="Arial" w:cs="Arial"/>
          <w:color w:val="000000" w:themeColor="text1"/>
          <w:sz w:val="22"/>
          <w:szCs w:val="22"/>
        </w:rPr>
        <w:t>14</w:t>
      </w:r>
      <w:r w:rsidRPr="002E5422">
        <w:rPr>
          <w:rFonts w:ascii="Arial" w:hAnsi="Arial" w:cs="Arial"/>
          <w:color w:val="000000" w:themeColor="text1"/>
          <w:sz w:val="22"/>
          <w:szCs w:val="22"/>
        </w:rPr>
        <w:t xml:space="preserve"> dnů ode dne jejího doručení Kupujícímu.</w:t>
      </w:r>
    </w:p>
    <w:p w14:paraId="183D9167" w14:textId="77777777" w:rsidR="00537647" w:rsidRDefault="00537647" w:rsidP="00537647">
      <w:pPr>
        <w:pStyle w:val="Zkladntext2"/>
        <w:numPr>
          <w:ilvl w:val="0"/>
          <w:numId w:val="35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není oprávněn požadovat zálohové platby.</w:t>
      </w:r>
    </w:p>
    <w:p w14:paraId="0CFFD1B2" w14:textId="77777777" w:rsidR="00537647" w:rsidRDefault="00537647" w:rsidP="00537647">
      <w:pPr>
        <w:pStyle w:val="Zkladntext2"/>
        <w:numPr>
          <w:ilvl w:val="0"/>
          <w:numId w:val="35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AC7C58">
        <w:rPr>
          <w:rFonts w:ascii="Arial" w:hAnsi="Arial" w:cs="Arial"/>
          <w:sz w:val="22"/>
          <w:szCs w:val="22"/>
        </w:rPr>
        <w:t xml:space="preserve">V případě, že některé ze stran této </w:t>
      </w:r>
      <w:r>
        <w:rPr>
          <w:rFonts w:ascii="Arial" w:hAnsi="Arial" w:cs="Arial"/>
          <w:sz w:val="22"/>
          <w:szCs w:val="22"/>
        </w:rPr>
        <w:t>Smlouv</w:t>
      </w:r>
      <w:r w:rsidRPr="00AC7C58">
        <w:rPr>
          <w:rFonts w:ascii="Arial" w:hAnsi="Arial" w:cs="Arial"/>
          <w:sz w:val="22"/>
          <w:szCs w:val="22"/>
        </w:rPr>
        <w:t>y vznikne nár</w:t>
      </w:r>
      <w:r>
        <w:rPr>
          <w:rFonts w:ascii="Arial" w:hAnsi="Arial" w:cs="Arial"/>
          <w:sz w:val="22"/>
          <w:szCs w:val="22"/>
        </w:rPr>
        <w:t>ok na zaplacení smluvní pokuty,</w:t>
      </w:r>
      <w:r w:rsidRPr="00AC7C58">
        <w:rPr>
          <w:rFonts w:ascii="Arial" w:hAnsi="Arial" w:cs="Arial"/>
          <w:sz w:val="22"/>
          <w:szCs w:val="22"/>
        </w:rPr>
        <w:t xml:space="preserve"> zašle tato </w:t>
      </w:r>
      <w:r>
        <w:rPr>
          <w:rFonts w:ascii="Arial" w:hAnsi="Arial" w:cs="Arial"/>
          <w:sz w:val="22"/>
          <w:szCs w:val="22"/>
        </w:rPr>
        <w:t>S</w:t>
      </w:r>
      <w:r w:rsidRPr="00AC7C58">
        <w:rPr>
          <w:rFonts w:ascii="Arial" w:hAnsi="Arial" w:cs="Arial"/>
          <w:sz w:val="22"/>
          <w:szCs w:val="22"/>
        </w:rPr>
        <w:t xml:space="preserve">mluvní strana společně s výzvou k uhrazení pokuty dle této </w:t>
      </w:r>
      <w:r>
        <w:rPr>
          <w:rFonts w:ascii="Arial" w:hAnsi="Arial" w:cs="Arial"/>
          <w:sz w:val="22"/>
          <w:szCs w:val="22"/>
        </w:rPr>
        <w:t>Smlouv</w:t>
      </w:r>
      <w:r w:rsidRPr="00AC7C58">
        <w:rPr>
          <w:rFonts w:ascii="Arial" w:hAnsi="Arial" w:cs="Arial"/>
          <w:sz w:val="22"/>
          <w:szCs w:val="22"/>
        </w:rPr>
        <w:t xml:space="preserve">y fakturu na částku ve výši smluvní pokuty splňující náležitosti daňového dokladu podle ZDPH a účetního dokladu podle ZOÚ druhé </w:t>
      </w:r>
      <w:r>
        <w:rPr>
          <w:rFonts w:ascii="Arial" w:hAnsi="Arial" w:cs="Arial"/>
          <w:sz w:val="22"/>
          <w:szCs w:val="22"/>
        </w:rPr>
        <w:t>S</w:t>
      </w:r>
      <w:r w:rsidRPr="00AC7C58">
        <w:rPr>
          <w:rFonts w:ascii="Arial" w:hAnsi="Arial" w:cs="Arial"/>
          <w:sz w:val="22"/>
          <w:szCs w:val="22"/>
        </w:rPr>
        <w:t xml:space="preserve">mluvní straně. Smluvní pokuta je splatná do 30 dnů ode dne doručení faktury </w:t>
      </w:r>
      <w:r>
        <w:rPr>
          <w:rFonts w:ascii="Arial" w:hAnsi="Arial" w:cs="Arial"/>
          <w:sz w:val="22"/>
          <w:szCs w:val="22"/>
        </w:rPr>
        <w:t>S</w:t>
      </w:r>
      <w:r w:rsidRPr="00AC7C58">
        <w:rPr>
          <w:rFonts w:ascii="Arial" w:hAnsi="Arial" w:cs="Arial"/>
          <w:sz w:val="22"/>
          <w:szCs w:val="22"/>
        </w:rPr>
        <w:t xml:space="preserve">mluvní straně povinné k její úhradě. </w:t>
      </w:r>
    </w:p>
    <w:p w14:paraId="4D1C52C2" w14:textId="77777777" w:rsidR="00537647" w:rsidRDefault="00537647" w:rsidP="00537647">
      <w:pPr>
        <w:pStyle w:val="Zkladntext2"/>
        <w:numPr>
          <w:ilvl w:val="0"/>
          <w:numId w:val="35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AC7C58">
        <w:rPr>
          <w:rFonts w:ascii="Arial" w:hAnsi="Arial" w:cs="Arial"/>
          <w:sz w:val="22"/>
          <w:szCs w:val="22"/>
        </w:rPr>
        <w:t xml:space="preserve">V případě, že některé ze </w:t>
      </w:r>
      <w:r>
        <w:rPr>
          <w:rFonts w:ascii="Arial" w:hAnsi="Arial" w:cs="Arial"/>
          <w:sz w:val="22"/>
          <w:szCs w:val="22"/>
        </w:rPr>
        <w:t>S</w:t>
      </w:r>
      <w:r w:rsidRPr="00AC7C58">
        <w:rPr>
          <w:rFonts w:ascii="Arial" w:hAnsi="Arial" w:cs="Arial"/>
          <w:sz w:val="22"/>
          <w:szCs w:val="22"/>
        </w:rPr>
        <w:t xml:space="preserve">mluvních stran vznikne nárok na náhradu škody, zašle druhé </w:t>
      </w:r>
      <w:r>
        <w:rPr>
          <w:rFonts w:ascii="Arial" w:hAnsi="Arial" w:cs="Arial"/>
          <w:sz w:val="22"/>
          <w:szCs w:val="22"/>
        </w:rPr>
        <w:t>S</w:t>
      </w:r>
      <w:r w:rsidRPr="00AC7C58">
        <w:rPr>
          <w:rFonts w:ascii="Arial" w:hAnsi="Arial" w:cs="Arial"/>
          <w:sz w:val="22"/>
          <w:szCs w:val="22"/>
        </w:rPr>
        <w:t xml:space="preserve">mluvní straně písemné vyúčtování – fakturu s náležitostmi účetního dokladu podle ZDPH a </w:t>
      </w:r>
      <w:r w:rsidRPr="00AC7C58">
        <w:rPr>
          <w:rFonts w:ascii="Arial" w:hAnsi="Arial" w:cs="Arial"/>
          <w:sz w:val="22"/>
          <w:szCs w:val="22"/>
        </w:rPr>
        <w:lastRenderedPageBreak/>
        <w:t xml:space="preserve">ZOÚ s přesnou výší požadované náhrady, popisem vady, popř. jiné události, jíž škoda vznikla a odkazem na konkrétní povinnost druhé </w:t>
      </w:r>
      <w:r>
        <w:rPr>
          <w:rFonts w:ascii="Arial" w:hAnsi="Arial" w:cs="Arial"/>
          <w:sz w:val="22"/>
          <w:szCs w:val="22"/>
        </w:rPr>
        <w:t>S</w:t>
      </w:r>
      <w:r w:rsidRPr="00AC7C58">
        <w:rPr>
          <w:rFonts w:ascii="Arial" w:hAnsi="Arial" w:cs="Arial"/>
          <w:sz w:val="22"/>
          <w:szCs w:val="22"/>
        </w:rPr>
        <w:t>mluvní strany, jejíž porušení způsobilo vznik škod</w:t>
      </w:r>
      <w:r>
        <w:rPr>
          <w:rFonts w:ascii="Arial" w:hAnsi="Arial" w:cs="Arial"/>
          <w:sz w:val="22"/>
          <w:szCs w:val="22"/>
        </w:rPr>
        <w:t>y. Náhrada škody je splatná do 3</w:t>
      </w:r>
      <w:r w:rsidRPr="00AC7C58">
        <w:rPr>
          <w:rFonts w:ascii="Arial" w:hAnsi="Arial" w:cs="Arial"/>
          <w:sz w:val="22"/>
          <w:szCs w:val="22"/>
        </w:rPr>
        <w:t xml:space="preserve">0 dnů ode dne doručení řádného vyúčtování druhé </w:t>
      </w:r>
      <w:r>
        <w:rPr>
          <w:rFonts w:ascii="Arial" w:hAnsi="Arial" w:cs="Arial"/>
          <w:sz w:val="22"/>
          <w:szCs w:val="22"/>
        </w:rPr>
        <w:t>S</w:t>
      </w:r>
      <w:r w:rsidRPr="00AC7C58">
        <w:rPr>
          <w:rFonts w:ascii="Arial" w:hAnsi="Arial" w:cs="Arial"/>
          <w:sz w:val="22"/>
          <w:szCs w:val="22"/>
        </w:rPr>
        <w:t>mluvní straně.</w:t>
      </w:r>
    </w:p>
    <w:p w14:paraId="529FC60D" w14:textId="77777777" w:rsidR="00537647" w:rsidRDefault="00537647" w:rsidP="00537647">
      <w:pPr>
        <w:pStyle w:val="Zkladntext2"/>
        <w:numPr>
          <w:ilvl w:val="0"/>
          <w:numId w:val="35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uhradí sjednanou cenu na základě vystavené faktury převodem na bankovní účet Prodávajícího, který je uveden v záhlaví Smlouvy nebo na faktuře.</w:t>
      </w:r>
    </w:p>
    <w:p w14:paraId="567DB7F0" w14:textId="77777777" w:rsidR="00537647" w:rsidRPr="00F442C1" w:rsidRDefault="00537647" w:rsidP="00537647">
      <w:pPr>
        <w:pStyle w:val="Zkladntext2"/>
        <w:numPr>
          <w:ilvl w:val="0"/>
          <w:numId w:val="35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" w:name="_Ref404264162"/>
      <w:r w:rsidRPr="001A77C2"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sz w:val="22"/>
          <w:szCs w:val="22"/>
        </w:rPr>
        <w:t>Kupující</w:t>
      </w:r>
      <w:r w:rsidRPr="001A77C2">
        <w:rPr>
          <w:rFonts w:ascii="Arial" w:hAnsi="Arial" w:cs="Arial"/>
          <w:sz w:val="22"/>
          <w:szCs w:val="22"/>
        </w:rPr>
        <w:t xml:space="preserve"> je oprávněn jednostranně započíst jakoukoliv svou pohledávku proti splatné či nesplatné pohledávce </w:t>
      </w:r>
      <w:r>
        <w:rPr>
          <w:rFonts w:ascii="Arial" w:hAnsi="Arial" w:cs="Arial"/>
          <w:sz w:val="22"/>
          <w:szCs w:val="22"/>
        </w:rPr>
        <w:t>Prodávajícího</w:t>
      </w:r>
      <w:r w:rsidRPr="001A77C2">
        <w:rPr>
          <w:rFonts w:ascii="Arial" w:hAnsi="Arial" w:cs="Arial"/>
          <w:sz w:val="22"/>
          <w:szCs w:val="22"/>
        </w:rPr>
        <w:t xml:space="preserve">, a to i částečně, bez ohledu na to, zda pohledávky vznikly na základě této </w:t>
      </w:r>
      <w:r>
        <w:rPr>
          <w:rFonts w:ascii="Arial" w:hAnsi="Arial" w:cs="Arial"/>
          <w:sz w:val="22"/>
          <w:szCs w:val="22"/>
        </w:rPr>
        <w:t>Smlouv</w:t>
      </w:r>
      <w:r w:rsidRPr="001A77C2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.</w:t>
      </w:r>
    </w:p>
    <w:p w14:paraId="30065C83" w14:textId="77777777" w:rsidR="00537647" w:rsidRDefault="00537647" w:rsidP="00537647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7F17DDC2" w14:textId="77777777" w:rsidR="00537647" w:rsidRDefault="00537647" w:rsidP="00537647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VI. </w:t>
      </w:r>
      <w:bookmarkEnd w:id="1"/>
      <w:r w:rsidRPr="00474EA2">
        <w:rPr>
          <w:rFonts w:ascii="Arial" w:hAnsi="Arial" w:cs="Arial"/>
          <w:b/>
          <w:sz w:val="22"/>
          <w:szCs w:val="22"/>
        </w:rPr>
        <w:t xml:space="preserve">Záruka za jakost </w:t>
      </w:r>
      <w:r>
        <w:rPr>
          <w:rFonts w:ascii="Arial" w:hAnsi="Arial" w:cs="Arial"/>
          <w:b/>
          <w:sz w:val="22"/>
          <w:szCs w:val="22"/>
        </w:rPr>
        <w:t>Zboží</w:t>
      </w:r>
      <w:r w:rsidRPr="00474EA2">
        <w:rPr>
          <w:rFonts w:ascii="Arial" w:hAnsi="Arial" w:cs="Arial"/>
          <w:b/>
          <w:sz w:val="22"/>
          <w:szCs w:val="22"/>
        </w:rPr>
        <w:t xml:space="preserve">, záruční </w:t>
      </w:r>
      <w:r>
        <w:rPr>
          <w:rFonts w:ascii="Arial" w:hAnsi="Arial" w:cs="Arial"/>
          <w:b/>
          <w:sz w:val="22"/>
          <w:szCs w:val="22"/>
        </w:rPr>
        <w:t xml:space="preserve">a servisní </w:t>
      </w:r>
      <w:r w:rsidRPr="00474EA2">
        <w:rPr>
          <w:rFonts w:ascii="Arial" w:hAnsi="Arial" w:cs="Arial"/>
          <w:b/>
          <w:sz w:val="22"/>
          <w:szCs w:val="22"/>
        </w:rPr>
        <w:t>podmínky</w:t>
      </w:r>
    </w:p>
    <w:p w14:paraId="51A36951" w14:textId="77777777" w:rsidR="00537647" w:rsidRPr="00474EA2" w:rsidRDefault="00537647" w:rsidP="00537647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052949F5" w14:textId="77777777" w:rsidR="00960D32" w:rsidRDefault="00960D32" w:rsidP="00960D32">
      <w:pPr>
        <w:pStyle w:val="Odstavecseseznamem"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2" w:name="_Toc357079845"/>
      <w:r>
        <w:rPr>
          <w:rFonts w:ascii="Arial" w:hAnsi="Arial" w:cs="Arial"/>
          <w:sz w:val="22"/>
          <w:szCs w:val="22"/>
        </w:rPr>
        <w:t>Prodávající</w:t>
      </w:r>
      <w:r w:rsidRPr="008960F9">
        <w:rPr>
          <w:rFonts w:ascii="Arial" w:hAnsi="Arial" w:cs="Arial"/>
          <w:sz w:val="22"/>
          <w:szCs w:val="22"/>
        </w:rPr>
        <w:t xml:space="preserve"> odpovídá za věcné i právní vady, včetně vad skrytých, jež má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v době jeho předání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mu, vady zjištěné v období mezi předáním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>mu a počátkem běhu záruční doby a vady zjištěné v záruční době.</w:t>
      </w:r>
      <w:bookmarkStart w:id="3" w:name="_Hlk181609056"/>
    </w:p>
    <w:p w14:paraId="1C06E54B" w14:textId="77777777" w:rsidR="00960D32" w:rsidRDefault="00960D32" w:rsidP="00960D32">
      <w:pPr>
        <w:pStyle w:val="Odstavecseseznamem"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70F61">
        <w:rPr>
          <w:rFonts w:ascii="Arial" w:hAnsi="Arial" w:cs="Arial"/>
          <w:sz w:val="22"/>
          <w:szCs w:val="22"/>
        </w:rPr>
        <w:t xml:space="preserve">Prodávající poskytne Kupujícímu na Zboží </w:t>
      </w:r>
      <w:r>
        <w:rPr>
          <w:rFonts w:ascii="Arial" w:hAnsi="Arial" w:cs="Arial"/>
          <w:sz w:val="22"/>
          <w:szCs w:val="22"/>
        </w:rPr>
        <w:t xml:space="preserve">prodlouženou </w:t>
      </w:r>
      <w:r w:rsidRPr="00960D32">
        <w:rPr>
          <w:rFonts w:ascii="Arial" w:hAnsi="Arial" w:cs="Arial"/>
          <w:b/>
          <w:bCs/>
          <w:sz w:val="22"/>
          <w:szCs w:val="22"/>
        </w:rPr>
        <w:t>záruku v délce</w:t>
      </w:r>
      <w:r w:rsidRPr="00070F61">
        <w:rPr>
          <w:rFonts w:ascii="Arial" w:hAnsi="Arial" w:cs="Arial"/>
          <w:sz w:val="22"/>
          <w:szCs w:val="22"/>
        </w:rPr>
        <w:t>:</w:t>
      </w:r>
    </w:p>
    <w:p w14:paraId="4F9724F1" w14:textId="77777777" w:rsidR="00960D32" w:rsidRPr="00960D32" w:rsidRDefault="00960D32" w:rsidP="00960D32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Mechanické části:</w:t>
      </w:r>
      <w:r>
        <w:rPr>
          <w:rFonts w:ascii="Arial" w:hAnsi="Arial" w:cs="Arial"/>
          <w:sz w:val="22"/>
          <w:szCs w:val="22"/>
        </w:rPr>
        <w:tab/>
      </w:r>
      <w:r w:rsidRPr="00960D32">
        <w:rPr>
          <w:rFonts w:ascii="Arial" w:hAnsi="Arial" w:cs="Arial"/>
          <w:b/>
          <w:bCs/>
          <w:sz w:val="22"/>
          <w:szCs w:val="22"/>
        </w:rPr>
        <w:t>60 měsíců/100 000 km</w:t>
      </w:r>
    </w:p>
    <w:p w14:paraId="74712251" w14:textId="77777777" w:rsidR="00960D32" w:rsidRDefault="00960D32" w:rsidP="00960D32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Prorezavění karosérie: </w:t>
      </w:r>
      <w:r>
        <w:rPr>
          <w:rFonts w:ascii="Arial" w:hAnsi="Arial" w:cs="Arial"/>
          <w:sz w:val="22"/>
          <w:szCs w:val="22"/>
        </w:rPr>
        <w:tab/>
      </w:r>
      <w:r w:rsidRPr="00960D32">
        <w:rPr>
          <w:rFonts w:ascii="Arial" w:hAnsi="Arial" w:cs="Arial"/>
          <w:b/>
          <w:bCs/>
          <w:sz w:val="22"/>
          <w:szCs w:val="22"/>
        </w:rPr>
        <w:t>60 měsíců/100 000 km</w:t>
      </w:r>
    </w:p>
    <w:p w14:paraId="333E656D" w14:textId="77777777" w:rsidR="00960D32" w:rsidRDefault="00960D32" w:rsidP="00960D32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Asistenční služba:</w:t>
      </w:r>
      <w:r>
        <w:rPr>
          <w:rFonts w:ascii="Arial" w:hAnsi="Arial" w:cs="Arial"/>
          <w:sz w:val="22"/>
          <w:szCs w:val="22"/>
        </w:rPr>
        <w:tab/>
      </w:r>
      <w:r w:rsidRPr="00960D32">
        <w:rPr>
          <w:rFonts w:ascii="Arial" w:hAnsi="Arial" w:cs="Arial"/>
          <w:b/>
          <w:bCs/>
          <w:sz w:val="22"/>
          <w:szCs w:val="22"/>
        </w:rPr>
        <w:t>60 měsíců/100 000 km</w:t>
      </w:r>
    </w:p>
    <w:p w14:paraId="7BC5E4EE" w14:textId="77777777" w:rsidR="00960D32" w:rsidRPr="0023002E" w:rsidRDefault="00960D32" w:rsidP="00960D32">
      <w:pPr>
        <w:numPr>
          <w:ilvl w:val="0"/>
          <w:numId w:val="37"/>
        </w:numPr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002E">
        <w:rPr>
          <w:rFonts w:ascii="Arial" w:hAnsi="Arial" w:cs="Arial"/>
          <w:sz w:val="22"/>
          <w:szCs w:val="22"/>
        </w:rPr>
        <w:t xml:space="preserve">Záruční lhůta touto </w:t>
      </w:r>
      <w:r>
        <w:rPr>
          <w:rFonts w:ascii="Arial" w:hAnsi="Arial" w:cs="Arial"/>
          <w:sz w:val="22"/>
          <w:szCs w:val="22"/>
        </w:rPr>
        <w:t>S</w:t>
      </w:r>
      <w:r w:rsidRPr="0023002E">
        <w:rPr>
          <w:rFonts w:ascii="Arial" w:hAnsi="Arial" w:cs="Arial"/>
          <w:sz w:val="22"/>
          <w:szCs w:val="22"/>
        </w:rPr>
        <w:t>mlouvou sjednaná začne plynout ode dne předání a převzetí řádně splněné dodávky</w:t>
      </w:r>
      <w:r>
        <w:rPr>
          <w:rFonts w:ascii="Arial" w:hAnsi="Arial" w:cs="Arial"/>
          <w:sz w:val="22"/>
          <w:szCs w:val="22"/>
        </w:rPr>
        <w:t xml:space="preserve"> Zboží</w:t>
      </w:r>
      <w:r w:rsidRPr="0023002E">
        <w:rPr>
          <w:rFonts w:ascii="Arial" w:hAnsi="Arial" w:cs="Arial"/>
          <w:sz w:val="22"/>
          <w:szCs w:val="22"/>
        </w:rPr>
        <w:t xml:space="preserve"> ve sjednaném rozsahu a ve sjednaném místě plnění.</w:t>
      </w:r>
    </w:p>
    <w:bookmarkEnd w:id="3"/>
    <w:p w14:paraId="71EC7299" w14:textId="77777777" w:rsidR="00960D32" w:rsidRPr="008960F9" w:rsidRDefault="00960D32" w:rsidP="00960D32">
      <w:pPr>
        <w:pStyle w:val="Zkladntext2"/>
        <w:numPr>
          <w:ilvl w:val="0"/>
          <w:numId w:val="3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8960F9">
        <w:rPr>
          <w:rFonts w:ascii="Arial" w:hAnsi="Arial" w:cs="Arial"/>
          <w:sz w:val="22"/>
          <w:szCs w:val="22"/>
        </w:rPr>
        <w:t xml:space="preserve"> garantuje, že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si po dobu záruční doby zachová své vlastnosti specifikované touto </w:t>
      </w:r>
      <w:r>
        <w:rPr>
          <w:rFonts w:ascii="Arial" w:hAnsi="Arial" w:cs="Arial"/>
          <w:sz w:val="22"/>
          <w:szCs w:val="22"/>
        </w:rPr>
        <w:t>Smlouv</w:t>
      </w:r>
      <w:r w:rsidRPr="008960F9">
        <w:rPr>
          <w:rFonts w:ascii="Arial" w:hAnsi="Arial" w:cs="Arial"/>
          <w:sz w:val="22"/>
          <w:szCs w:val="22"/>
        </w:rPr>
        <w:t xml:space="preserve">ou, a že v průběhu záruční doby dle tohoto článku bude způsobilé ke každodennímu použití dle této </w:t>
      </w:r>
      <w:r>
        <w:rPr>
          <w:rFonts w:ascii="Arial" w:hAnsi="Arial" w:cs="Arial"/>
          <w:sz w:val="22"/>
          <w:szCs w:val="22"/>
        </w:rPr>
        <w:t>Smlouv</w:t>
      </w:r>
      <w:r w:rsidRPr="008960F9">
        <w:rPr>
          <w:rFonts w:ascii="Arial" w:hAnsi="Arial" w:cs="Arial"/>
          <w:sz w:val="22"/>
          <w:szCs w:val="22"/>
        </w:rPr>
        <w:t>y.</w:t>
      </w:r>
    </w:p>
    <w:p w14:paraId="16F54667" w14:textId="77777777" w:rsidR="00960D32" w:rsidRPr="008960F9" w:rsidRDefault="00960D32" w:rsidP="00960D32">
      <w:pPr>
        <w:pStyle w:val="Zkladntext2"/>
        <w:numPr>
          <w:ilvl w:val="0"/>
          <w:numId w:val="3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Záruční doba neběží po dobu, po kterou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 nemůže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užívat pro vady, za něž nese odpovědnost </w:t>
      </w:r>
      <w:r>
        <w:rPr>
          <w:rFonts w:ascii="Arial" w:hAnsi="Arial" w:cs="Arial"/>
          <w:sz w:val="22"/>
          <w:szCs w:val="22"/>
        </w:rPr>
        <w:t>Prodávající</w:t>
      </w:r>
      <w:r w:rsidRPr="008960F9">
        <w:rPr>
          <w:rFonts w:ascii="Arial" w:hAnsi="Arial" w:cs="Arial"/>
          <w:sz w:val="22"/>
          <w:szCs w:val="22"/>
        </w:rPr>
        <w:t>.</w:t>
      </w:r>
    </w:p>
    <w:p w14:paraId="5A9AA9C5" w14:textId="77777777" w:rsidR="00960D32" w:rsidRDefault="00960D32" w:rsidP="00960D32">
      <w:pPr>
        <w:pStyle w:val="Zkladntext2"/>
        <w:numPr>
          <w:ilvl w:val="0"/>
          <w:numId w:val="37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Pro dodávky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nebo pro ty části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, které mají vlastní záruční listy nebo záruční dobu vlastní (delší), je záruční doba stanovena v délce uvedené v těchto záručních listech nebo v této </w:t>
      </w:r>
      <w:r>
        <w:rPr>
          <w:rFonts w:ascii="Arial" w:hAnsi="Arial" w:cs="Arial"/>
          <w:sz w:val="22"/>
          <w:szCs w:val="22"/>
        </w:rPr>
        <w:t>Smlouv</w:t>
      </w:r>
      <w:r w:rsidRPr="008960F9">
        <w:rPr>
          <w:rFonts w:ascii="Arial" w:hAnsi="Arial" w:cs="Arial"/>
          <w:sz w:val="22"/>
          <w:szCs w:val="22"/>
        </w:rPr>
        <w:t>ě, minimálně však v délce dle odst. 2 tohoto článku.</w:t>
      </w:r>
    </w:p>
    <w:p w14:paraId="7A6FC7EC" w14:textId="77777777" w:rsidR="00960D32" w:rsidRPr="00856333" w:rsidRDefault="00960D32" w:rsidP="00960D32">
      <w:pPr>
        <w:pStyle w:val="Zkladntext2"/>
        <w:numPr>
          <w:ilvl w:val="0"/>
          <w:numId w:val="37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856333">
        <w:rPr>
          <w:rFonts w:ascii="Arial" w:hAnsi="Arial" w:cs="Arial"/>
          <w:sz w:val="22"/>
          <w:szCs w:val="22"/>
        </w:rPr>
        <w:t>Záruka se nevztahuje na běžné provozní opotřebení částí Zboží (vozidla), tedy dílů, které musí být vyměněny z důvodu opotřebení odpovídajícího četnosti používání Zboží a počtu najetých kilometrů (pneumatiky, stírací lišty, brzdové destičky a kotouče, provozní kapaliny apod.).</w:t>
      </w:r>
    </w:p>
    <w:p w14:paraId="2D55B560" w14:textId="77777777" w:rsidR="00960D32" w:rsidRPr="008960F9" w:rsidRDefault="00960D32" w:rsidP="00960D32">
      <w:pPr>
        <w:pStyle w:val="Zkladntext2"/>
        <w:numPr>
          <w:ilvl w:val="0"/>
          <w:numId w:val="37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Případný následný převod nebo přechod vlastnického práva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ho na třetí osobu nemá na platnost záruky ke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žádný vliv.</w:t>
      </w:r>
    </w:p>
    <w:p w14:paraId="4C1BFB77" w14:textId="77777777" w:rsidR="00960D32" w:rsidRPr="008960F9" w:rsidRDefault="00960D32" w:rsidP="00960D32">
      <w:pPr>
        <w:pStyle w:val="Zkladntext2"/>
        <w:numPr>
          <w:ilvl w:val="0"/>
          <w:numId w:val="3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Požadavek na odstranění vad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, které se projeví v záruční době,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 uplatní u </w:t>
      </w:r>
      <w:r>
        <w:rPr>
          <w:rFonts w:ascii="Arial" w:hAnsi="Arial" w:cs="Arial"/>
          <w:sz w:val="22"/>
          <w:szCs w:val="22"/>
        </w:rPr>
        <w:t>Prodávající</w:t>
      </w:r>
      <w:r w:rsidRPr="008960F9">
        <w:rPr>
          <w:rFonts w:ascii="Arial" w:hAnsi="Arial" w:cs="Arial"/>
          <w:sz w:val="22"/>
          <w:szCs w:val="22"/>
        </w:rPr>
        <w:t xml:space="preserve">ho bez zbytečného odkladu po jejich zjištění, nejpozději poslední den záruční doby, a to oznámením kontaktní osobě </w:t>
      </w:r>
      <w:r>
        <w:rPr>
          <w:rFonts w:ascii="Arial" w:hAnsi="Arial" w:cs="Arial"/>
          <w:sz w:val="22"/>
          <w:szCs w:val="22"/>
        </w:rPr>
        <w:t>Prodávající</w:t>
      </w:r>
      <w:r w:rsidRPr="008960F9">
        <w:rPr>
          <w:rFonts w:ascii="Arial" w:hAnsi="Arial" w:cs="Arial"/>
          <w:sz w:val="22"/>
          <w:szCs w:val="22"/>
        </w:rPr>
        <w:t xml:space="preserve">ho dle této </w:t>
      </w:r>
      <w:r>
        <w:rPr>
          <w:rFonts w:ascii="Arial" w:hAnsi="Arial" w:cs="Arial"/>
          <w:sz w:val="22"/>
          <w:szCs w:val="22"/>
        </w:rPr>
        <w:t>Smlouv</w:t>
      </w:r>
      <w:r w:rsidRPr="008960F9">
        <w:rPr>
          <w:rFonts w:ascii="Arial" w:hAnsi="Arial" w:cs="Arial"/>
          <w:sz w:val="22"/>
          <w:szCs w:val="22"/>
        </w:rPr>
        <w:t xml:space="preserve">y (dále také „reklamace“). I reklamace oznámená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m poslední den záruční doby se považuje za včas uplatněnou. Při oznámení reklamace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 uvede popis vady nebo informaci o tom, jak se vada projevuje a způsob, jakým ji požaduje odstranit.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 je oprávněn požadovat</w:t>
      </w:r>
    </w:p>
    <w:p w14:paraId="688AEB08" w14:textId="77777777" w:rsidR="00960D32" w:rsidRPr="008960F9" w:rsidRDefault="00960D32" w:rsidP="00960D32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>odstranění vady opravou, je-li vada tímto způsobem odstranitelná;</w:t>
      </w:r>
    </w:p>
    <w:p w14:paraId="346773D7" w14:textId="77777777" w:rsidR="00960D32" w:rsidRPr="008960F9" w:rsidRDefault="00960D32" w:rsidP="00960D32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>odstranění vady dodáním nového plnění, není-li vada opravou odstranitelná.</w:t>
      </w:r>
    </w:p>
    <w:p w14:paraId="7FD3C216" w14:textId="77777777" w:rsidR="00960D32" w:rsidRDefault="00960D32" w:rsidP="00960D32">
      <w:pPr>
        <w:pStyle w:val="Zkladntext2"/>
        <w:numPr>
          <w:ilvl w:val="0"/>
          <w:numId w:val="3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V případě, že stejná vada vznikne v průběhu záruční doby nejméně potřetí či vznikne-li na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v průběhu záruční doby více než šest různých vad, má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 právo požadovat odstranění vady dodáním nového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nebo odstoupit od této </w:t>
      </w:r>
      <w:r>
        <w:rPr>
          <w:rFonts w:ascii="Arial" w:hAnsi="Arial" w:cs="Arial"/>
          <w:sz w:val="22"/>
          <w:szCs w:val="22"/>
        </w:rPr>
        <w:t>Smlouv</w:t>
      </w:r>
      <w:r w:rsidRPr="008960F9">
        <w:rPr>
          <w:rFonts w:ascii="Arial" w:hAnsi="Arial" w:cs="Arial"/>
          <w:sz w:val="22"/>
          <w:szCs w:val="22"/>
        </w:rPr>
        <w:t>y, i když třetí stejná či sedmá různá vzniklá vada je vada odstranitelná opravou.</w:t>
      </w:r>
    </w:p>
    <w:p w14:paraId="79C9D507" w14:textId="77777777" w:rsidR="00960D32" w:rsidRDefault="00960D32" w:rsidP="00960D32">
      <w:pPr>
        <w:pStyle w:val="Zkladntext2"/>
        <w:numPr>
          <w:ilvl w:val="0"/>
          <w:numId w:val="3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Servisní technik Prodávajícího se dostaví ke Kupujícímu k lokalizaci a odstranění závady nejpozději do 48 hodin od oznámení vady Prodávajícímu, nedohodnou-li se Smluvní strany konkrétním případě jinak. Odstranění vady bude v době záruky provedeno maximálně do 96 hodin od oznámení vady Prodávajícímu.</w:t>
      </w:r>
    </w:p>
    <w:p w14:paraId="4EFE644E" w14:textId="77777777" w:rsidR="00960D32" w:rsidRDefault="00960D32" w:rsidP="00960D32">
      <w:pPr>
        <w:pStyle w:val="Zkladntext2"/>
        <w:numPr>
          <w:ilvl w:val="0"/>
          <w:numId w:val="3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Záruční servis bude prováděn u Kupujícího bezplatně po celou dobu záruky. V případě výměny nebo opravy v servisním středisku Prodávajícího nebo autorizovaném servisním středisku výrobce zabezpečí Prodávající bezplatně dopravu vadného Zboží od Kupujícího do servisu a dopravu opraveného nebo vyměněného Zboží zpět ke Kupujícímu.</w:t>
      </w:r>
    </w:p>
    <w:p w14:paraId="105ADA6F" w14:textId="77777777" w:rsidR="00960D32" w:rsidRPr="00856333" w:rsidRDefault="00960D32" w:rsidP="00960D32">
      <w:pPr>
        <w:pStyle w:val="Zkladntext2"/>
        <w:numPr>
          <w:ilvl w:val="0"/>
          <w:numId w:val="3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856333">
        <w:rPr>
          <w:rFonts w:ascii="Arial" w:hAnsi="Arial" w:cs="Arial"/>
          <w:sz w:val="22"/>
          <w:szCs w:val="22"/>
        </w:rPr>
        <w:t xml:space="preserve"> má v průběhu záruky dle tohoto článku nárok na bezplatné, včasné a řádné odstranění oprávněně reklamovaných vad, a to u jakéhokoliv servisního partnera </w:t>
      </w:r>
      <w:r>
        <w:rPr>
          <w:rFonts w:ascii="Arial" w:hAnsi="Arial" w:cs="Arial"/>
          <w:sz w:val="22"/>
          <w:szCs w:val="22"/>
        </w:rPr>
        <w:t>P</w:t>
      </w:r>
      <w:r w:rsidRPr="00856333">
        <w:rPr>
          <w:rFonts w:ascii="Arial" w:hAnsi="Arial" w:cs="Arial"/>
          <w:sz w:val="22"/>
          <w:szCs w:val="22"/>
        </w:rPr>
        <w:t xml:space="preserve">rodávajícího bez ohledu na to, kde se závada vyskytla, totéž platí i pro případy poruchy v zahraničí. I v případech, kdy </w:t>
      </w:r>
      <w:r>
        <w:rPr>
          <w:rFonts w:ascii="Arial" w:hAnsi="Arial" w:cs="Arial"/>
          <w:sz w:val="22"/>
          <w:szCs w:val="22"/>
        </w:rPr>
        <w:t>P</w:t>
      </w:r>
      <w:r w:rsidRPr="00856333">
        <w:rPr>
          <w:rFonts w:ascii="Arial" w:hAnsi="Arial" w:cs="Arial"/>
          <w:sz w:val="22"/>
          <w:szCs w:val="22"/>
        </w:rPr>
        <w:t xml:space="preserve">rodávající reklamaci neuzná, je </w:t>
      </w:r>
      <w:r>
        <w:rPr>
          <w:rFonts w:ascii="Arial" w:hAnsi="Arial" w:cs="Arial"/>
          <w:sz w:val="22"/>
          <w:szCs w:val="22"/>
        </w:rPr>
        <w:t>P</w:t>
      </w:r>
      <w:r w:rsidRPr="00856333">
        <w:rPr>
          <w:rFonts w:ascii="Arial" w:hAnsi="Arial" w:cs="Arial"/>
          <w:sz w:val="22"/>
          <w:szCs w:val="22"/>
        </w:rPr>
        <w:t xml:space="preserve">rodávající povinen vadu po odsouhlasení </w:t>
      </w:r>
      <w:r>
        <w:rPr>
          <w:rFonts w:ascii="Arial" w:hAnsi="Arial" w:cs="Arial"/>
          <w:sz w:val="22"/>
          <w:szCs w:val="22"/>
        </w:rPr>
        <w:t>K</w:t>
      </w:r>
      <w:r w:rsidRPr="00856333">
        <w:rPr>
          <w:rFonts w:ascii="Arial" w:hAnsi="Arial" w:cs="Arial"/>
          <w:sz w:val="22"/>
          <w:szCs w:val="22"/>
        </w:rPr>
        <w:t>upujícím odstranit</w:t>
      </w:r>
      <w:r>
        <w:rPr>
          <w:rFonts w:ascii="Arial" w:hAnsi="Arial" w:cs="Arial"/>
          <w:sz w:val="22"/>
          <w:szCs w:val="22"/>
        </w:rPr>
        <w:t xml:space="preserve"> u svého servisního partnera</w:t>
      </w:r>
      <w:r w:rsidRPr="00856333">
        <w:rPr>
          <w:rFonts w:ascii="Arial" w:hAnsi="Arial" w:cs="Arial"/>
          <w:sz w:val="22"/>
          <w:szCs w:val="22"/>
        </w:rPr>
        <w:t xml:space="preserve"> – v takovém případě </w:t>
      </w:r>
      <w:r>
        <w:rPr>
          <w:rFonts w:ascii="Arial" w:hAnsi="Arial" w:cs="Arial"/>
          <w:sz w:val="22"/>
          <w:szCs w:val="22"/>
        </w:rPr>
        <w:t>P</w:t>
      </w:r>
      <w:r w:rsidRPr="00856333">
        <w:rPr>
          <w:rFonts w:ascii="Arial" w:hAnsi="Arial" w:cs="Arial"/>
          <w:sz w:val="22"/>
          <w:szCs w:val="22"/>
        </w:rPr>
        <w:t xml:space="preserve">rodávající písemně </w:t>
      </w:r>
      <w:r>
        <w:rPr>
          <w:rFonts w:ascii="Arial" w:hAnsi="Arial" w:cs="Arial"/>
          <w:sz w:val="22"/>
          <w:szCs w:val="22"/>
        </w:rPr>
        <w:t>K</w:t>
      </w:r>
      <w:r w:rsidRPr="00856333">
        <w:rPr>
          <w:rFonts w:ascii="Arial" w:hAnsi="Arial" w:cs="Arial"/>
          <w:sz w:val="22"/>
          <w:szCs w:val="22"/>
        </w:rPr>
        <w:t xml:space="preserve">upujícího upozorní, že vzhledem k neuznání reklamace bude požadovat úhradu nákladů na odstranění vady od </w:t>
      </w:r>
      <w:r>
        <w:rPr>
          <w:rFonts w:ascii="Arial" w:hAnsi="Arial" w:cs="Arial"/>
          <w:sz w:val="22"/>
          <w:szCs w:val="22"/>
        </w:rPr>
        <w:t>K</w:t>
      </w:r>
      <w:r w:rsidRPr="00856333">
        <w:rPr>
          <w:rFonts w:ascii="Arial" w:hAnsi="Arial" w:cs="Arial"/>
          <w:sz w:val="22"/>
          <w:szCs w:val="22"/>
        </w:rPr>
        <w:t xml:space="preserve">upujícího. Pokud </w:t>
      </w:r>
      <w:r>
        <w:rPr>
          <w:rFonts w:ascii="Arial" w:hAnsi="Arial" w:cs="Arial"/>
          <w:sz w:val="22"/>
          <w:szCs w:val="22"/>
        </w:rPr>
        <w:t>P</w:t>
      </w:r>
      <w:r w:rsidRPr="00856333">
        <w:rPr>
          <w:rFonts w:ascii="Arial" w:hAnsi="Arial" w:cs="Arial"/>
          <w:sz w:val="22"/>
          <w:szCs w:val="22"/>
        </w:rPr>
        <w:t xml:space="preserve">rodávající reklamaci neuzná, bude oprávněnost reklamace ověřena znaleckým posudkem, který obstará </w:t>
      </w:r>
      <w:r>
        <w:rPr>
          <w:rFonts w:ascii="Arial" w:hAnsi="Arial" w:cs="Arial"/>
          <w:sz w:val="22"/>
          <w:szCs w:val="22"/>
        </w:rPr>
        <w:t>K</w:t>
      </w:r>
      <w:r w:rsidRPr="00856333">
        <w:rPr>
          <w:rFonts w:ascii="Arial" w:hAnsi="Arial" w:cs="Arial"/>
          <w:sz w:val="22"/>
          <w:szCs w:val="22"/>
        </w:rPr>
        <w:t xml:space="preserve">upující. V případě, že reklamace bude tímto znaleckým posudkem označena jako oprávněná, ponese </w:t>
      </w:r>
      <w:r>
        <w:rPr>
          <w:rFonts w:ascii="Arial" w:hAnsi="Arial" w:cs="Arial"/>
          <w:sz w:val="22"/>
          <w:szCs w:val="22"/>
        </w:rPr>
        <w:t>P</w:t>
      </w:r>
      <w:r w:rsidRPr="00856333">
        <w:rPr>
          <w:rFonts w:ascii="Arial" w:hAnsi="Arial" w:cs="Arial"/>
          <w:sz w:val="22"/>
          <w:szCs w:val="22"/>
        </w:rPr>
        <w:t xml:space="preserve">rodávající i náklady na vyhotovení znaleckého posudku. Právo </w:t>
      </w:r>
      <w:r>
        <w:rPr>
          <w:rFonts w:ascii="Arial" w:hAnsi="Arial" w:cs="Arial"/>
          <w:sz w:val="22"/>
          <w:szCs w:val="22"/>
        </w:rPr>
        <w:t>K</w:t>
      </w:r>
      <w:r w:rsidRPr="00856333">
        <w:rPr>
          <w:rFonts w:ascii="Arial" w:hAnsi="Arial" w:cs="Arial"/>
          <w:sz w:val="22"/>
          <w:szCs w:val="22"/>
        </w:rPr>
        <w:t xml:space="preserve">upujícího na bezplatné odstranění vady i v tomto případě vzniká dnem oznámení reklamace </w:t>
      </w:r>
      <w:r>
        <w:rPr>
          <w:rFonts w:ascii="Arial" w:hAnsi="Arial" w:cs="Arial"/>
          <w:sz w:val="22"/>
          <w:szCs w:val="22"/>
        </w:rPr>
        <w:t>P</w:t>
      </w:r>
      <w:r w:rsidRPr="00856333">
        <w:rPr>
          <w:rFonts w:ascii="Arial" w:hAnsi="Arial" w:cs="Arial"/>
          <w:sz w:val="22"/>
          <w:szCs w:val="22"/>
        </w:rPr>
        <w:t xml:space="preserve">rodávajícímu. Prokáže-li se, že </w:t>
      </w:r>
      <w:r>
        <w:rPr>
          <w:rFonts w:ascii="Arial" w:hAnsi="Arial" w:cs="Arial"/>
          <w:sz w:val="22"/>
          <w:szCs w:val="22"/>
        </w:rPr>
        <w:t>K</w:t>
      </w:r>
      <w:r w:rsidRPr="00856333">
        <w:rPr>
          <w:rFonts w:ascii="Arial" w:hAnsi="Arial" w:cs="Arial"/>
          <w:sz w:val="22"/>
          <w:szCs w:val="22"/>
        </w:rPr>
        <w:t xml:space="preserve">upující reklamoval neoprávněně, je </w:t>
      </w:r>
      <w:r>
        <w:rPr>
          <w:rFonts w:ascii="Arial" w:hAnsi="Arial" w:cs="Arial"/>
          <w:sz w:val="22"/>
          <w:szCs w:val="22"/>
        </w:rPr>
        <w:t>K</w:t>
      </w:r>
      <w:r w:rsidRPr="00856333">
        <w:rPr>
          <w:rFonts w:ascii="Arial" w:hAnsi="Arial" w:cs="Arial"/>
          <w:sz w:val="22"/>
          <w:szCs w:val="22"/>
        </w:rPr>
        <w:t xml:space="preserve">upující povinen uhradit </w:t>
      </w:r>
      <w:r>
        <w:rPr>
          <w:rFonts w:ascii="Arial" w:hAnsi="Arial" w:cs="Arial"/>
          <w:sz w:val="22"/>
          <w:szCs w:val="22"/>
        </w:rPr>
        <w:t>P</w:t>
      </w:r>
      <w:r w:rsidRPr="00856333">
        <w:rPr>
          <w:rFonts w:ascii="Arial" w:hAnsi="Arial" w:cs="Arial"/>
          <w:sz w:val="22"/>
          <w:szCs w:val="22"/>
        </w:rPr>
        <w:t>rodávajícímu prokazatelně a účelně vynaložené náklady na odstranění vady.</w:t>
      </w:r>
    </w:p>
    <w:p w14:paraId="087A7C7D" w14:textId="77777777" w:rsidR="00960D32" w:rsidRDefault="00960D32" w:rsidP="00960D32">
      <w:pPr>
        <w:pStyle w:val="Zkladntext2"/>
        <w:numPr>
          <w:ilvl w:val="0"/>
          <w:numId w:val="3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O odstranění reklamované vady </w:t>
      </w:r>
      <w:proofErr w:type="gramStart"/>
      <w:r w:rsidRPr="008960F9">
        <w:rPr>
          <w:rFonts w:ascii="Arial" w:hAnsi="Arial" w:cs="Arial"/>
          <w:sz w:val="22"/>
          <w:szCs w:val="22"/>
        </w:rPr>
        <w:t>sepíší</w:t>
      </w:r>
      <w:proofErr w:type="gramEnd"/>
      <w:r w:rsidRPr="008960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Prodávající</w:t>
      </w:r>
      <w:r w:rsidRPr="008960F9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 protokol, ve kterém</w:t>
      </w:r>
      <w:r>
        <w:rPr>
          <w:rFonts w:ascii="Arial" w:hAnsi="Arial" w:cs="Arial"/>
          <w:sz w:val="22"/>
          <w:szCs w:val="22"/>
        </w:rPr>
        <w:t xml:space="preserve"> Prodávající uvede, jaká vada byla odstraňována, že byla odstraněna, uvede způsob jejího odstranění a dobu, po kterou byla vada odstraňována. V protokolu budou obsaženy i detaily ohledně vzniklé závady a způsob jejího odstranění včetně určení doby, po kterou byla závada odstraňována, ceny data atd.</w:t>
      </w:r>
    </w:p>
    <w:p w14:paraId="5E0688AC" w14:textId="77777777" w:rsidR="00960D32" w:rsidRPr="008960F9" w:rsidRDefault="00960D32" w:rsidP="00960D32">
      <w:pPr>
        <w:pStyle w:val="Zkladntext2"/>
        <w:numPr>
          <w:ilvl w:val="0"/>
          <w:numId w:val="3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O dobu, která uplynula mezi uplatněním reklamace a odstraněním vady, se záruční doba prodlužuje. Na části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>, které byly v rámci záruky vyměněny za nové, počíná běžet nová záruční doba dle odst. 2 tohoto článku ode dne podepsání protokolu o odstranění vady.</w:t>
      </w:r>
    </w:p>
    <w:p w14:paraId="3BB61057" w14:textId="77777777" w:rsidR="00960D32" w:rsidRPr="008960F9" w:rsidRDefault="00960D32" w:rsidP="00960D32">
      <w:pPr>
        <w:pStyle w:val="Zkladntext2"/>
        <w:numPr>
          <w:ilvl w:val="0"/>
          <w:numId w:val="3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V případě, že </w:t>
      </w:r>
      <w:r>
        <w:rPr>
          <w:rFonts w:ascii="Arial" w:hAnsi="Arial" w:cs="Arial"/>
          <w:sz w:val="22"/>
          <w:szCs w:val="22"/>
        </w:rPr>
        <w:t>Prodávající</w:t>
      </w:r>
      <w:r w:rsidRPr="008960F9">
        <w:rPr>
          <w:rFonts w:ascii="Arial" w:hAnsi="Arial" w:cs="Arial"/>
          <w:sz w:val="22"/>
          <w:szCs w:val="22"/>
        </w:rPr>
        <w:t xml:space="preserve"> neodstraní vadu </w:t>
      </w:r>
      <w:r>
        <w:rPr>
          <w:rFonts w:ascii="Arial" w:hAnsi="Arial" w:cs="Arial"/>
          <w:sz w:val="22"/>
          <w:szCs w:val="22"/>
        </w:rPr>
        <w:t>ani</w:t>
      </w:r>
      <w:r w:rsidRPr="008960F9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10 pracovních dnů</w:t>
      </w:r>
      <w:r w:rsidRPr="008960F9">
        <w:rPr>
          <w:rFonts w:ascii="Arial" w:hAnsi="Arial" w:cs="Arial"/>
          <w:sz w:val="22"/>
          <w:szCs w:val="22"/>
        </w:rPr>
        <w:t xml:space="preserve"> od nahlášení vady nebo pokud </w:t>
      </w:r>
      <w:r>
        <w:rPr>
          <w:rFonts w:ascii="Arial" w:hAnsi="Arial" w:cs="Arial"/>
          <w:sz w:val="22"/>
          <w:szCs w:val="22"/>
        </w:rPr>
        <w:t>Prodávající</w:t>
      </w:r>
      <w:r w:rsidRPr="008960F9">
        <w:rPr>
          <w:rFonts w:ascii="Arial" w:hAnsi="Arial" w:cs="Arial"/>
          <w:sz w:val="22"/>
          <w:szCs w:val="22"/>
        </w:rPr>
        <w:t xml:space="preserve"> odmítne vady odstranit, je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 oprávněn vadu odstranit na své náklady a </w:t>
      </w:r>
      <w:r>
        <w:rPr>
          <w:rFonts w:ascii="Arial" w:hAnsi="Arial" w:cs="Arial"/>
          <w:sz w:val="22"/>
          <w:szCs w:val="22"/>
        </w:rPr>
        <w:t>Prodávající</w:t>
      </w:r>
      <w:r w:rsidRPr="008960F9">
        <w:rPr>
          <w:rFonts w:ascii="Arial" w:hAnsi="Arial" w:cs="Arial"/>
          <w:sz w:val="22"/>
          <w:szCs w:val="22"/>
        </w:rPr>
        <w:t xml:space="preserve"> je povinen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mu uhradit náklady vynaložené na odstranění vady, a to do 30 dnů ode dne jejich písemného uplatnění u </w:t>
      </w:r>
      <w:r>
        <w:rPr>
          <w:rFonts w:ascii="Arial" w:hAnsi="Arial" w:cs="Arial"/>
          <w:sz w:val="22"/>
          <w:szCs w:val="22"/>
        </w:rPr>
        <w:t>Prodávající</w:t>
      </w:r>
      <w:r w:rsidRPr="008960F9">
        <w:rPr>
          <w:rFonts w:ascii="Arial" w:hAnsi="Arial" w:cs="Arial"/>
          <w:sz w:val="22"/>
          <w:szCs w:val="22"/>
        </w:rPr>
        <w:t xml:space="preserve">ho. V případech, kdy ze záručních podmínek vyplývá, že záruční opravy může provádět pouze autorizovaná osoba, nebo kdy neautorizovaný zásah je spojen se ztrátou práv ze záruky, smí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 vadu odstranit pouze využitím služeb autorizované osoby.</w:t>
      </w:r>
    </w:p>
    <w:p w14:paraId="529DBBFC" w14:textId="77777777" w:rsidR="00960D32" w:rsidRPr="008960F9" w:rsidRDefault="00960D32" w:rsidP="00960D32">
      <w:pPr>
        <w:pStyle w:val="Zkladntext2"/>
        <w:numPr>
          <w:ilvl w:val="0"/>
          <w:numId w:val="3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Další práva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ho z vadného plnění dle obecných právních předpisů, zejména </w:t>
      </w:r>
      <w:r w:rsidRPr="004D283F">
        <w:rPr>
          <w:rFonts w:ascii="Arial" w:hAnsi="Arial" w:cs="Arial"/>
          <w:sz w:val="22"/>
          <w:szCs w:val="22"/>
        </w:rPr>
        <w:t>§</w:t>
      </w:r>
      <w:r w:rsidRPr="008960F9">
        <w:rPr>
          <w:rFonts w:ascii="Arial" w:hAnsi="Arial" w:cs="Arial"/>
          <w:sz w:val="22"/>
          <w:szCs w:val="22"/>
        </w:rPr>
        <w:t xml:space="preserve"> 2099 a násl. </w:t>
      </w:r>
      <w:r>
        <w:rPr>
          <w:rFonts w:ascii="Arial" w:hAnsi="Arial" w:cs="Arial"/>
          <w:sz w:val="22"/>
          <w:szCs w:val="22"/>
        </w:rPr>
        <w:t>Občans</w:t>
      </w:r>
      <w:r w:rsidRPr="008960F9">
        <w:rPr>
          <w:rFonts w:ascii="Arial" w:hAnsi="Arial" w:cs="Arial"/>
          <w:sz w:val="22"/>
          <w:szCs w:val="22"/>
        </w:rPr>
        <w:t xml:space="preserve">kého zákoníku nejsou ujednáními této </w:t>
      </w:r>
      <w:r>
        <w:rPr>
          <w:rFonts w:ascii="Arial" w:hAnsi="Arial" w:cs="Arial"/>
          <w:sz w:val="22"/>
          <w:szCs w:val="22"/>
        </w:rPr>
        <w:t>Smlouv</w:t>
      </w:r>
      <w:r w:rsidRPr="008960F9">
        <w:rPr>
          <w:rFonts w:ascii="Arial" w:hAnsi="Arial" w:cs="Arial"/>
          <w:sz w:val="22"/>
          <w:szCs w:val="22"/>
        </w:rPr>
        <w:t>y dotčena či omezena.</w:t>
      </w:r>
    </w:p>
    <w:p w14:paraId="08419F59" w14:textId="77777777" w:rsidR="00960D32" w:rsidRPr="008960F9" w:rsidRDefault="00960D32" w:rsidP="00960D32">
      <w:pPr>
        <w:pStyle w:val="Zkladntext2"/>
        <w:numPr>
          <w:ilvl w:val="0"/>
          <w:numId w:val="3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Další práva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ho vyplývající ze záruky za jakost dle obecných právních předpisů, zejména § 2113 a násl. </w:t>
      </w:r>
      <w:r>
        <w:rPr>
          <w:rFonts w:ascii="Arial" w:hAnsi="Arial" w:cs="Arial"/>
          <w:sz w:val="22"/>
          <w:szCs w:val="22"/>
        </w:rPr>
        <w:t>Občans</w:t>
      </w:r>
      <w:r w:rsidRPr="008960F9">
        <w:rPr>
          <w:rFonts w:ascii="Arial" w:hAnsi="Arial" w:cs="Arial"/>
          <w:sz w:val="22"/>
          <w:szCs w:val="22"/>
        </w:rPr>
        <w:t xml:space="preserve">kého zákoníku nejsou ujednáními této </w:t>
      </w:r>
      <w:r>
        <w:rPr>
          <w:rFonts w:ascii="Arial" w:hAnsi="Arial" w:cs="Arial"/>
          <w:sz w:val="22"/>
          <w:szCs w:val="22"/>
        </w:rPr>
        <w:t>Smlouv</w:t>
      </w:r>
      <w:r w:rsidRPr="008960F9">
        <w:rPr>
          <w:rFonts w:ascii="Arial" w:hAnsi="Arial" w:cs="Arial"/>
          <w:sz w:val="22"/>
          <w:szCs w:val="22"/>
        </w:rPr>
        <w:t>y dotčena či omezena.</w:t>
      </w:r>
    </w:p>
    <w:p w14:paraId="588AC2EB" w14:textId="77777777" w:rsidR="00960D32" w:rsidRDefault="00960D32" w:rsidP="00960D32">
      <w:pPr>
        <w:pStyle w:val="Zkladntext2"/>
        <w:numPr>
          <w:ilvl w:val="0"/>
          <w:numId w:val="3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Pro vyloučení odpovědnosti za vady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platí ustanovení § 2116 </w:t>
      </w:r>
      <w:r>
        <w:rPr>
          <w:rFonts w:ascii="Arial" w:hAnsi="Arial" w:cs="Arial"/>
          <w:sz w:val="22"/>
          <w:szCs w:val="22"/>
        </w:rPr>
        <w:t>Občans</w:t>
      </w:r>
      <w:r w:rsidRPr="008960F9">
        <w:rPr>
          <w:rFonts w:ascii="Arial" w:hAnsi="Arial" w:cs="Arial"/>
          <w:sz w:val="22"/>
          <w:szCs w:val="22"/>
        </w:rPr>
        <w:t>kého zákoníku.</w:t>
      </w:r>
    </w:p>
    <w:p w14:paraId="5E6483F1" w14:textId="77777777" w:rsidR="00960D32" w:rsidRDefault="00960D32" w:rsidP="00960D32">
      <w:pPr>
        <w:pStyle w:val="Zkladntext2"/>
        <w:numPr>
          <w:ilvl w:val="0"/>
          <w:numId w:val="3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600A9C">
        <w:rPr>
          <w:rFonts w:ascii="Arial" w:hAnsi="Arial" w:cs="Arial"/>
          <w:sz w:val="22"/>
          <w:szCs w:val="22"/>
        </w:rPr>
        <w:t>Prodávající je povinen v průběhu záruční doby</w:t>
      </w:r>
      <w:r>
        <w:rPr>
          <w:rFonts w:ascii="Arial" w:hAnsi="Arial" w:cs="Arial"/>
          <w:sz w:val="22"/>
          <w:szCs w:val="22"/>
        </w:rPr>
        <w:t>, na své vlastní náklady,</w:t>
      </w:r>
      <w:r w:rsidRPr="00600A9C">
        <w:rPr>
          <w:rFonts w:ascii="Arial" w:hAnsi="Arial" w:cs="Arial"/>
          <w:sz w:val="22"/>
          <w:szCs w:val="22"/>
        </w:rPr>
        <w:t xml:space="preserve"> na žádost </w:t>
      </w:r>
      <w:r>
        <w:rPr>
          <w:rFonts w:ascii="Arial" w:hAnsi="Arial" w:cs="Arial"/>
          <w:sz w:val="22"/>
          <w:szCs w:val="22"/>
        </w:rPr>
        <w:t>K</w:t>
      </w:r>
      <w:r w:rsidRPr="00600A9C">
        <w:rPr>
          <w:rFonts w:ascii="Arial" w:hAnsi="Arial" w:cs="Arial"/>
          <w:sz w:val="22"/>
          <w:szCs w:val="22"/>
        </w:rPr>
        <w:t xml:space="preserve">upujícího zajistit veškeré servisní úkony </w:t>
      </w:r>
      <w:r>
        <w:rPr>
          <w:rFonts w:ascii="Arial" w:hAnsi="Arial" w:cs="Arial"/>
          <w:sz w:val="22"/>
          <w:szCs w:val="22"/>
        </w:rPr>
        <w:t>u servisního partnera</w:t>
      </w:r>
      <w:r w:rsidRPr="00600A9C">
        <w:rPr>
          <w:rFonts w:ascii="Arial" w:hAnsi="Arial" w:cs="Arial"/>
          <w:sz w:val="22"/>
          <w:szCs w:val="22"/>
        </w:rPr>
        <w:t>.</w:t>
      </w:r>
    </w:p>
    <w:p w14:paraId="512694D5" w14:textId="77777777" w:rsidR="00960D32" w:rsidRDefault="00960D32" w:rsidP="00960D32">
      <w:pPr>
        <w:pStyle w:val="Zkladntext2"/>
        <w:numPr>
          <w:ilvl w:val="0"/>
          <w:numId w:val="3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je povinen zajistit veškeré servisní úkony u servisního partnera i u oprav, které nepodléhají záruce, kdy tyto náklady hradí Kupující. Tyto náklady budou vyjádřeny v hodinové sazbě pro místo a čas obvyklou.</w:t>
      </w:r>
    </w:p>
    <w:p w14:paraId="502898E1" w14:textId="77777777" w:rsidR="00960D32" w:rsidRDefault="00960D32" w:rsidP="00960D32">
      <w:pPr>
        <w:pStyle w:val="Zkladntext2"/>
        <w:numPr>
          <w:ilvl w:val="0"/>
          <w:numId w:val="3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600A9C">
        <w:rPr>
          <w:rFonts w:ascii="Arial" w:hAnsi="Arial" w:cs="Arial"/>
          <w:sz w:val="22"/>
          <w:szCs w:val="22"/>
        </w:rPr>
        <w:t xml:space="preserve">Prodávající je povinen minimálně po dobu 2 let ode dne uplynutí posledního dne záruční doby za jakost dle tohoto článku zabezpečit na výzvu </w:t>
      </w:r>
      <w:r>
        <w:rPr>
          <w:rFonts w:ascii="Arial" w:hAnsi="Arial" w:cs="Arial"/>
          <w:sz w:val="22"/>
          <w:szCs w:val="22"/>
        </w:rPr>
        <w:t>K</w:t>
      </w:r>
      <w:r w:rsidRPr="00600A9C">
        <w:rPr>
          <w:rFonts w:ascii="Arial" w:hAnsi="Arial" w:cs="Arial"/>
          <w:sz w:val="22"/>
          <w:szCs w:val="22"/>
        </w:rPr>
        <w:t xml:space="preserve">upujícího za </w:t>
      </w:r>
      <w:r>
        <w:rPr>
          <w:rFonts w:ascii="Arial" w:hAnsi="Arial" w:cs="Arial"/>
          <w:sz w:val="22"/>
          <w:szCs w:val="22"/>
        </w:rPr>
        <w:t>cenu v</w:t>
      </w:r>
      <w:r w:rsidRPr="00600A9C">
        <w:rPr>
          <w:rFonts w:ascii="Arial" w:hAnsi="Arial" w:cs="Arial"/>
          <w:sz w:val="22"/>
          <w:szCs w:val="22"/>
        </w:rPr>
        <w:t xml:space="preserve"> místě a čase obvykl</w:t>
      </w:r>
      <w:r>
        <w:rPr>
          <w:rFonts w:ascii="Arial" w:hAnsi="Arial" w:cs="Arial"/>
          <w:sz w:val="22"/>
          <w:szCs w:val="22"/>
        </w:rPr>
        <w:t>ou</w:t>
      </w:r>
      <w:r w:rsidRPr="00600A9C">
        <w:rPr>
          <w:rFonts w:ascii="Arial" w:hAnsi="Arial" w:cs="Arial"/>
          <w:sz w:val="22"/>
          <w:szCs w:val="22"/>
        </w:rPr>
        <w:t xml:space="preserve"> pozáruční servis. Náklady na pozáruční servis hradí </w:t>
      </w:r>
      <w:r>
        <w:rPr>
          <w:rFonts w:ascii="Arial" w:hAnsi="Arial" w:cs="Arial"/>
          <w:sz w:val="22"/>
          <w:szCs w:val="22"/>
        </w:rPr>
        <w:t>K</w:t>
      </w:r>
      <w:r w:rsidRPr="00600A9C">
        <w:rPr>
          <w:rFonts w:ascii="Arial" w:hAnsi="Arial" w:cs="Arial"/>
          <w:sz w:val="22"/>
          <w:szCs w:val="22"/>
        </w:rPr>
        <w:t>upující.</w:t>
      </w:r>
    </w:p>
    <w:p w14:paraId="75A823D7" w14:textId="77777777" w:rsidR="00537647" w:rsidRDefault="00537647" w:rsidP="00537647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14"/>
          <w:szCs w:val="14"/>
        </w:rPr>
      </w:pPr>
    </w:p>
    <w:p w14:paraId="64BD2D52" w14:textId="77777777" w:rsidR="00E40797" w:rsidRDefault="00E40797" w:rsidP="00537647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14"/>
          <w:szCs w:val="14"/>
        </w:rPr>
      </w:pPr>
    </w:p>
    <w:p w14:paraId="2005A9AB" w14:textId="77777777" w:rsidR="00E252AD" w:rsidRPr="006F20B6" w:rsidRDefault="00E252AD" w:rsidP="00537647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14"/>
          <w:szCs w:val="14"/>
        </w:rPr>
      </w:pPr>
    </w:p>
    <w:p w14:paraId="4E73E45E" w14:textId="77777777" w:rsidR="00537647" w:rsidRDefault="00537647" w:rsidP="00537647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VII. </w:t>
      </w:r>
      <w:r w:rsidRPr="00B43E1E">
        <w:rPr>
          <w:rFonts w:ascii="Arial" w:hAnsi="Arial" w:cs="Arial"/>
          <w:b/>
          <w:sz w:val="22"/>
          <w:szCs w:val="22"/>
        </w:rPr>
        <w:t>Přechod vlastnictví a nebezpečí škody</w:t>
      </w:r>
    </w:p>
    <w:p w14:paraId="4F0CCE54" w14:textId="77777777" w:rsidR="00537647" w:rsidRPr="00B43E1E" w:rsidRDefault="00537647" w:rsidP="00537647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395440BC" w14:textId="77777777" w:rsidR="00537647" w:rsidRDefault="00537647" w:rsidP="00537647">
      <w:pPr>
        <w:pStyle w:val="Zkladntext2"/>
        <w:numPr>
          <w:ilvl w:val="0"/>
          <w:numId w:val="3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B43E1E">
        <w:rPr>
          <w:rFonts w:ascii="Arial" w:hAnsi="Arial" w:cs="Arial"/>
          <w:sz w:val="22"/>
          <w:szCs w:val="22"/>
        </w:rPr>
        <w:t xml:space="preserve">Vlastnické právo ke </w:t>
      </w:r>
      <w:r>
        <w:rPr>
          <w:rFonts w:ascii="Arial" w:hAnsi="Arial" w:cs="Arial"/>
          <w:sz w:val="22"/>
          <w:szCs w:val="22"/>
        </w:rPr>
        <w:t>Zboží</w:t>
      </w:r>
      <w:r w:rsidRPr="00B43E1E">
        <w:rPr>
          <w:rFonts w:ascii="Arial" w:hAnsi="Arial" w:cs="Arial"/>
          <w:sz w:val="22"/>
          <w:szCs w:val="22"/>
        </w:rPr>
        <w:t xml:space="preserve"> dle </w:t>
      </w:r>
      <w:r>
        <w:rPr>
          <w:rFonts w:ascii="Arial" w:hAnsi="Arial" w:cs="Arial"/>
          <w:sz w:val="22"/>
          <w:szCs w:val="22"/>
        </w:rPr>
        <w:t>technické specifikace</w:t>
      </w:r>
      <w:r w:rsidRPr="00B43E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stanovené v této Smlouvě </w:t>
      </w:r>
      <w:r w:rsidRPr="00B43E1E">
        <w:rPr>
          <w:rFonts w:ascii="Arial" w:hAnsi="Arial" w:cs="Arial"/>
          <w:sz w:val="22"/>
          <w:szCs w:val="22"/>
        </w:rPr>
        <w:t xml:space="preserve">přechází na </w:t>
      </w:r>
      <w:r>
        <w:rPr>
          <w:rFonts w:ascii="Arial" w:hAnsi="Arial" w:cs="Arial"/>
          <w:sz w:val="22"/>
          <w:szCs w:val="22"/>
        </w:rPr>
        <w:t>Kupující</w:t>
      </w:r>
      <w:r w:rsidRPr="00B43E1E">
        <w:rPr>
          <w:rFonts w:ascii="Arial" w:hAnsi="Arial" w:cs="Arial"/>
          <w:sz w:val="22"/>
          <w:szCs w:val="22"/>
        </w:rPr>
        <w:t>ho v okamžiku úspěšného protokolárního předání</w:t>
      </w:r>
      <w:r>
        <w:rPr>
          <w:rFonts w:ascii="Arial" w:hAnsi="Arial" w:cs="Arial"/>
          <w:sz w:val="22"/>
          <w:szCs w:val="22"/>
        </w:rPr>
        <w:t xml:space="preserve"> </w:t>
      </w:r>
      <w:r w:rsidRPr="00B43E1E">
        <w:rPr>
          <w:rFonts w:ascii="Arial" w:hAnsi="Arial" w:cs="Arial"/>
          <w:sz w:val="22"/>
          <w:szCs w:val="22"/>
        </w:rPr>
        <w:t>a převzetí</w:t>
      </w:r>
      <w:r>
        <w:rPr>
          <w:rFonts w:ascii="Arial" w:hAnsi="Arial" w:cs="Arial"/>
          <w:sz w:val="22"/>
          <w:szCs w:val="22"/>
        </w:rPr>
        <w:t xml:space="preserve"> Zboží</w:t>
      </w:r>
      <w:r w:rsidRPr="00B43E1E">
        <w:rPr>
          <w:rFonts w:ascii="Arial" w:hAnsi="Arial" w:cs="Arial"/>
          <w:sz w:val="22"/>
          <w:szCs w:val="22"/>
        </w:rPr>
        <w:t>.</w:t>
      </w:r>
    </w:p>
    <w:p w14:paraId="70444C6D" w14:textId="77777777" w:rsidR="00537647" w:rsidRDefault="00537647" w:rsidP="00537647">
      <w:pPr>
        <w:pStyle w:val="Zkladntext2"/>
        <w:numPr>
          <w:ilvl w:val="0"/>
          <w:numId w:val="3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B43E1E">
        <w:rPr>
          <w:rFonts w:ascii="Arial" w:hAnsi="Arial" w:cs="Arial"/>
          <w:sz w:val="22"/>
          <w:szCs w:val="22"/>
        </w:rPr>
        <w:lastRenderedPageBreak/>
        <w:t xml:space="preserve">Nebezpečí vzniku nahodilé škody na </w:t>
      </w:r>
      <w:r>
        <w:rPr>
          <w:rFonts w:ascii="Arial" w:hAnsi="Arial" w:cs="Arial"/>
          <w:sz w:val="22"/>
          <w:szCs w:val="22"/>
        </w:rPr>
        <w:t>Zboží</w:t>
      </w:r>
      <w:r w:rsidRPr="00B43E1E">
        <w:rPr>
          <w:rFonts w:ascii="Arial" w:hAnsi="Arial" w:cs="Arial"/>
          <w:sz w:val="22"/>
          <w:szCs w:val="22"/>
        </w:rPr>
        <w:t xml:space="preserve"> přechází na </w:t>
      </w:r>
      <w:r>
        <w:rPr>
          <w:rFonts w:ascii="Arial" w:hAnsi="Arial" w:cs="Arial"/>
          <w:sz w:val="22"/>
          <w:szCs w:val="22"/>
        </w:rPr>
        <w:t>Kupující</w:t>
      </w:r>
      <w:r w:rsidRPr="00B43E1E">
        <w:rPr>
          <w:rFonts w:ascii="Arial" w:hAnsi="Arial" w:cs="Arial"/>
          <w:sz w:val="22"/>
          <w:szCs w:val="22"/>
        </w:rPr>
        <w:t>ho okamžikem jeho</w:t>
      </w:r>
      <w:r>
        <w:rPr>
          <w:rFonts w:ascii="Arial" w:hAnsi="Arial" w:cs="Arial"/>
          <w:sz w:val="22"/>
          <w:szCs w:val="22"/>
        </w:rPr>
        <w:t xml:space="preserve"> p</w:t>
      </w:r>
      <w:r w:rsidRPr="00B43E1E">
        <w:rPr>
          <w:rFonts w:ascii="Arial" w:hAnsi="Arial" w:cs="Arial"/>
          <w:sz w:val="22"/>
          <w:szCs w:val="22"/>
        </w:rPr>
        <w:t>rotokolární</w:t>
      </w:r>
      <w:r>
        <w:rPr>
          <w:rFonts w:ascii="Arial" w:hAnsi="Arial" w:cs="Arial"/>
          <w:sz w:val="22"/>
          <w:szCs w:val="22"/>
        </w:rPr>
        <w:t>ho</w:t>
      </w:r>
      <w:r w:rsidRPr="00B43E1E">
        <w:rPr>
          <w:rFonts w:ascii="Arial" w:hAnsi="Arial" w:cs="Arial"/>
          <w:sz w:val="22"/>
          <w:szCs w:val="22"/>
        </w:rPr>
        <w:t xml:space="preserve"> předání a převzetí.</w:t>
      </w:r>
    </w:p>
    <w:p w14:paraId="0734F387" w14:textId="77777777" w:rsidR="00537647" w:rsidRPr="006F20B6" w:rsidRDefault="00537647" w:rsidP="00537647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56F3453" w14:textId="77777777" w:rsidR="00537647" w:rsidRDefault="00537647" w:rsidP="00537647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VIII. </w:t>
      </w:r>
      <w:r w:rsidRPr="00B43E1E">
        <w:rPr>
          <w:rFonts w:ascii="Arial" w:hAnsi="Arial" w:cs="Arial"/>
          <w:b/>
          <w:sz w:val="22"/>
          <w:szCs w:val="22"/>
        </w:rPr>
        <w:t>Odpovědnost za škodu</w:t>
      </w:r>
    </w:p>
    <w:p w14:paraId="6637030E" w14:textId="77777777" w:rsidR="00537647" w:rsidRPr="00B43E1E" w:rsidRDefault="00537647" w:rsidP="00537647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677D250C" w14:textId="77777777" w:rsidR="00537647" w:rsidRDefault="00537647" w:rsidP="00537647">
      <w:pPr>
        <w:pStyle w:val="Zkladntext2"/>
        <w:numPr>
          <w:ilvl w:val="0"/>
          <w:numId w:val="3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B43E1E">
        <w:rPr>
          <w:rFonts w:ascii="Arial" w:hAnsi="Arial" w:cs="Arial"/>
          <w:sz w:val="22"/>
          <w:szCs w:val="22"/>
        </w:rPr>
        <w:t xml:space="preserve"> odpovídá </w:t>
      </w:r>
      <w:r>
        <w:rPr>
          <w:rFonts w:ascii="Arial" w:hAnsi="Arial" w:cs="Arial"/>
          <w:sz w:val="22"/>
          <w:szCs w:val="22"/>
        </w:rPr>
        <w:t>Kupující</w:t>
      </w:r>
      <w:r w:rsidRPr="00B43E1E">
        <w:rPr>
          <w:rFonts w:ascii="Arial" w:hAnsi="Arial" w:cs="Arial"/>
          <w:sz w:val="22"/>
          <w:szCs w:val="22"/>
        </w:rPr>
        <w:t>mu za škodu, způsobenou zaviněným porušením</w:t>
      </w:r>
      <w:r>
        <w:rPr>
          <w:rFonts w:ascii="Arial" w:hAnsi="Arial" w:cs="Arial"/>
          <w:sz w:val="22"/>
          <w:szCs w:val="22"/>
        </w:rPr>
        <w:t xml:space="preserve"> </w:t>
      </w:r>
      <w:r w:rsidRPr="00B43E1E">
        <w:rPr>
          <w:rFonts w:ascii="Arial" w:hAnsi="Arial" w:cs="Arial"/>
          <w:sz w:val="22"/>
          <w:szCs w:val="22"/>
        </w:rPr>
        <w:t xml:space="preserve">povinností vyplývajících z této </w:t>
      </w:r>
      <w:r>
        <w:rPr>
          <w:rFonts w:ascii="Arial" w:hAnsi="Arial" w:cs="Arial"/>
          <w:sz w:val="22"/>
          <w:szCs w:val="22"/>
        </w:rPr>
        <w:t>Smlouv</w:t>
      </w:r>
      <w:r w:rsidRPr="00B43E1E">
        <w:rPr>
          <w:rFonts w:ascii="Arial" w:hAnsi="Arial" w:cs="Arial"/>
          <w:sz w:val="22"/>
          <w:szCs w:val="22"/>
        </w:rPr>
        <w:t>y nebo z obecně závazného právního předpisu.</w:t>
      </w:r>
    </w:p>
    <w:p w14:paraId="47032BF4" w14:textId="77777777" w:rsidR="00537647" w:rsidRDefault="00537647" w:rsidP="00537647">
      <w:pPr>
        <w:pStyle w:val="Zkladntext2"/>
        <w:numPr>
          <w:ilvl w:val="0"/>
          <w:numId w:val="3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B43E1E">
        <w:rPr>
          <w:rFonts w:ascii="Arial" w:hAnsi="Arial" w:cs="Arial"/>
          <w:sz w:val="22"/>
          <w:szCs w:val="22"/>
        </w:rPr>
        <w:t xml:space="preserve"> neodpovídá za škodu, která byla způsobena jinou osobou než </w:t>
      </w:r>
      <w:r>
        <w:rPr>
          <w:rFonts w:ascii="Arial" w:hAnsi="Arial" w:cs="Arial"/>
          <w:sz w:val="22"/>
          <w:szCs w:val="22"/>
        </w:rPr>
        <w:t>Prodávající</w:t>
      </w:r>
      <w:r w:rsidRPr="00B43E1E">
        <w:rPr>
          <w:rFonts w:ascii="Arial" w:hAnsi="Arial" w:cs="Arial"/>
          <w:sz w:val="22"/>
          <w:szCs w:val="22"/>
        </w:rPr>
        <w:t>m,</w:t>
      </w:r>
      <w:r>
        <w:rPr>
          <w:rFonts w:ascii="Arial" w:hAnsi="Arial" w:cs="Arial"/>
          <w:sz w:val="22"/>
          <w:szCs w:val="22"/>
        </w:rPr>
        <w:t xml:space="preserve"> </w:t>
      </w:r>
      <w:r w:rsidRPr="00B43E1E">
        <w:rPr>
          <w:rFonts w:ascii="Arial" w:hAnsi="Arial" w:cs="Arial"/>
          <w:sz w:val="22"/>
          <w:szCs w:val="22"/>
        </w:rPr>
        <w:t xml:space="preserve">či jím pověřeným subjektem, nesprávným nebo neadekvátním přístupem </w:t>
      </w:r>
      <w:r>
        <w:rPr>
          <w:rFonts w:ascii="Arial" w:hAnsi="Arial" w:cs="Arial"/>
          <w:sz w:val="22"/>
          <w:szCs w:val="22"/>
        </w:rPr>
        <w:t>Kupující</w:t>
      </w:r>
      <w:r w:rsidRPr="00B43E1E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</w:t>
      </w:r>
      <w:r w:rsidRPr="00B43E1E">
        <w:rPr>
          <w:rFonts w:ascii="Arial" w:hAnsi="Arial" w:cs="Arial"/>
          <w:sz w:val="22"/>
          <w:szCs w:val="22"/>
        </w:rPr>
        <w:t>a v důsledku událostí vyšší moci.</w:t>
      </w:r>
    </w:p>
    <w:p w14:paraId="5FBA0D60" w14:textId="77777777" w:rsidR="00537647" w:rsidRPr="006F20B6" w:rsidRDefault="00537647" w:rsidP="00537647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14"/>
          <w:szCs w:val="14"/>
        </w:rPr>
      </w:pPr>
    </w:p>
    <w:p w14:paraId="7F9FFEA0" w14:textId="77777777" w:rsidR="00537647" w:rsidRDefault="00537647" w:rsidP="00537647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147C28">
        <w:rPr>
          <w:rFonts w:ascii="Arial" w:hAnsi="Arial" w:cs="Arial"/>
          <w:b/>
          <w:sz w:val="22"/>
          <w:szCs w:val="22"/>
        </w:rPr>
        <w:t>IX. Sankční ujednání</w:t>
      </w:r>
    </w:p>
    <w:p w14:paraId="37F84FC3" w14:textId="77777777" w:rsidR="00537647" w:rsidRPr="00147C28" w:rsidRDefault="00537647" w:rsidP="00537647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41986BEE" w14:textId="77777777" w:rsidR="00960D32" w:rsidRPr="00354464" w:rsidRDefault="00960D32" w:rsidP="00960D32">
      <w:pPr>
        <w:numPr>
          <w:ilvl w:val="0"/>
          <w:numId w:val="46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bookmarkStart w:id="4" w:name="_Hlk214891016"/>
      <w:bookmarkEnd w:id="2"/>
      <w:r w:rsidRPr="00354464">
        <w:rPr>
          <w:rFonts w:ascii="Arial" w:hAnsi="Arial" w:cs="Arial"/>
          <w:b/>
          <w:bCs/>
          <w:sz w:val="22"/>
          <w:szCs w:val="22"/>
        </w:rPr>
        <w:t>Prodlení s</w:t>
      </w:r>
      <w:r>
        <w:rPr>
          <w:rFonts w:ascii="Arial" w:hAnsi="Arial" w:cs="Arial"/>
          <w:b/>
          <w:bCs/>
          <w:sz w:val="22"/>
          <w:szCs w:val="22"/>
        </w:rPr>
        <w:t> předáním Zboží</w:t>
      </w:r>
      <w:r w:rsidRPr="0035446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F716FE4" w14:textId="77777777" w:rsidR="00960D32" w:rsidRPr="00354464" w:rsidRDefault="00960D32" w:rsidP="00960D32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V případě nedodržení termínu předání podle čl. IV. odst. </w:t>
      </w:r>
      <w:r>
        <w:rPr>
          <w:rFonts w:ascii="Arial" w:hAnsi="Arial" w:cs="Arial"/>
          <w:sz w:val="22"/>
          <w:szCs w:val="22"/>
        </w:rPr>
        <w:t>1</w:t>
      </w:r>
      <w:r w:rsidRPr="00354464">
        <w:rPr>
          <w:rFonts w:ascii="Arial" w:hAnsi="Arial" w:cs="Arial"/>
          <w:sz w:val="22"/>
          <w:szCs w:val="22"/>
        </w:rPr>
        <w:t xml:space="preserve"> této Smlouvy</w:t>
      </w:r>
      <w:r>
        <w:rPr>
          <w:rFonts w:ascii="Arial" w:hAnsi="Arial" w:cs="Arial"/>
          <w:sz w:val="22"/>
          <w:szCs w:val="22"/>
        </w:rPr>
        <w:t xml:space="preserve"> </w:t>
      </w:r>
      <w:r w:rsidRPr="00354464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Prodávající</w:t>
      </w:r>
      <w:r w:rsidRPr="00354464">
        <w:rPr>
          <w:rFonts w:ascii="Arial" w:hAnsi="Arial" w:cs="Arial"/>
          <w:sz w:val="22"/>
          <w:szCs w:val="22"/>
        </w:rPr>
        <w:t xml:space="preserve"> povinen uhradit </w:t>
      </w:r>
      <w:r>
        <w:rPr>
          <w:rFonts w:ascii="Arial" w:hAnsi="Arial" w:cs="Arial"/>
          <w:sz w:val="22"/>
          <w:szCs w:val="22"/>
        </w:rPr>
        <w:t>Kupujícímu</w:t>
      </w:r>
      <w:r w:rsidRPr="00354464">
        <w:rPr>
          <w:rFonts w:ascii="Arial" w:hAnsi="Arial" w:cs="Arial"/>
          <w:sz w:val="22"/>
          <w:szCs w:val="22"/>
        </w:rPr>
        <w:t xml:space="preserve"> Smluvní pokutu ve výši </w:t>
      </w:r>
      <w:r w:rsidRPr="00354464">
        <w:rPr>
          <w:rFonts w:ascii="Arial" w:hAnsi="Arial" w:cs="Arial"/>
          <w:b/>
          <w:bCs/>
          <w:sz w:val="22"/>
          <w:szCs w:val="22"/>
        </w:rPr>
        <w:t xml:space="preserve">0,05 % z celkové ceny </w:t>
      </w:r>
      <w:r>
        <w:rPr>
          <w:rFonts w:ascii="Arial" w:hAnsi="Arial" w:cs="Arial"/>
          <w:b/>
          <w:bCs/>
          <w:sz w:val="22"/>
          <w:szCs w:val="22"/>
        </w:rPr>
        <w:t>Zboží</w:t>
      </w:r>
      <w:r w:rsidRPr="00354464">
        <w:rPr>
          <w:rFonts w:ascii="Arial" w:hAnsi="Arial" w:cs="Arial"/>
          <w:b/>
          <w:bCs/>
          <w:sz w:val="22"/>
          <w:szCs w:val="22"/>
        </w:rPr>
        <w:t xml:space="preserve"> včetně DPH</w:t>
      </w:r>
      <w:r w:rsidRPr="00354464">
        <w:rPr>
          <w:rFonts w:ascii="Arial" w:hAnsi="Arial" w:cs="Arial"/>
          <w:sz w:val="22"/>
          <w:szCs w:val="22"/>
        </w:rPr>
        <w:t xml:space="preserve"> za každý, i započatý, kalendářní den prodlení.</w:t>
      </w:r>
    </w:p>
    <w:p w14:paraId="0DDE3CEC" w14:textId="77777777" w:rsidR="00960D32" w:rsidRPr="00354464" w:rsidRDefault="00960D32" w:rsidP="00960D32">
      <w:pPr>
        <w:numPr>
          <w:ilvl w:val="0"/>
          <w:numId w:val="46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Porušení povinností dle čl. VI. Smlouvy</w:t>
      </w:r>
    </w:p>
    <w:p w14:paraId="21D3DAF7" w14:textId="77777777" w:rsidR="00960D32" w:rsidRPr="00354464" w:rsidRDefault="00960D32" w:rsidP="00960D32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Pokud Zhotovitel </w:t>
      </w:r>
      <w:r>
        <w:rPr>
          <w:rFonts w:ascii="Arial" w:hAnsi="Arial" w:cs="Arial"/>
          <w:sz w:val="22"/>
          <w:szCs w:val="22"/>
        </w:rPr>
        <w:t>bude v prodlení s odstraněním vad podle</w:t>
      </w:r>
      <w:r w:rsidRPr="003544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článku</w:t>
      </w:r>
      <w:r w:rsidRPr="00354464">
        <w:rPr>
          <w:rFonts w:ascii="Arial" w:hAnsi="Arial" w:cs="Arial"/>
          <w:sz w:val="22"/>
          <w:szCs w:val="22"/>
        </w:rPr>
        <w:t xml:space="preserve"> VI. </w:t>
      </w:r>
      <w:r>
        <w:rPr>
          <w:rFonts w:ascii="Arial" w:hAnsi="Arial" w:cs="Arial"/>
          <w:sz w:val="22"/>
          <w:szCs w:val="22"/>
        </w:rPr>
        <w:t>odst. 16</w:t>
      </w:r>
      <w:r w:rsidRPr="00354464">
        <w:rPr>
          <w:rFonts w:ascii="Arial" w:hAnsi="Arial" w:cs="Arial"/>
          <w:sz w:val="22"/>
          <w:szCs w:val="22"/>
        </w:rPr>
        <w:t xml:space="preserve"> této Smlouvy, je povinen zaplatit </w:t>
      </w:r>
      <w:r>
        <w:rPr>
          <w:rFonts w:ascii="Arial" w:hAnsi="Arial" w:cs="Arial"/>
          <w:sz w:val="22"/>
          <w:szCs w:val="22"/>
        </w:rPr>
        <w:t>Kupujícímu</w:t>
      </w:r>
      <w:r w:rsidRPr="00354464">
        <w:rPr>
          <w:rFonts w:ascii="Arial" w:hAnsi="Arial" w:cs="Arial"/>
          <w:sz w:val="22"/>
          <w:szCs w:val="22"/>
        </w:rPr>
        <w:t xml:space="preserve"> Smluvní pokutu ve výši </w:t>
      </w:r>
      <w:r w:rsidRPr="00354464">
        <w:rPr>
          <w:rFonts w:ascii="Arial" w:hAnsi="Arial" w:cs="Arial"/>
          <w:b/>
          <w:bCs/>
          <w:sz w:val="22"/>
          <w:szCs w:val="22"/>
        </w:rPr>
        <w:t>1 000 Kč (slovy: tisíc korun českých)</w:t>
      </w:r>
      <w:r w:rsidRPr="00354464">
        <w:rPr>
          <w:rFonts w:ascii="Arial" w:hAnsi="Arial" w:cs="Arial"/>
          <w:sz w:val="22"/>
          <w:szCs w:val="22"/>
        </w:rPr>
        <w:t xml:space="preserve"> za </w:t>
      </w:r>
      <w:r>
        <w:rPr>
          <w:rFonts w:ascii="Arial" w:hAnsi="Arial" w:cs="Arial"/>
          <w:sz w:val="22"/>
          <w:szCs w:val="22"/>
        </w:rPr>
        <w:t>každý, i započatý, kalendářní den prodlení</w:t>
      </w:r>
      <w:r w:rsidRPr="00354464">
        <w:rPr>
          <w:rFonts w:ascii="Arial" w:hAnsi="Arial" w:cs="Arial"/>
          <w:sz w:val="22"/>
          <w:szCs w:val="22"/>
        </w:rPr>
        <w:t>. Pokutu lze ukládat opakovaně.</w:t>
      </w:r>
    </w:p>
    <w:p w14:paraId="5783F62B" w14:textId="77777777" w:rsidR="00960D32" w:rsidRPr="00354464" w:rsidRDefault="00960D32" w:rsidP="00960D32">
      <w:pPr>
        <w:numPr>
          <w:ilvl w:val="0"/>
          <w:numId w:val="46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Neposkytnutí součinnosti dle čl. X.</w:t>
      </w:r>
    </w:p>
    <w:p w14:paraId="7C87B18D" w14:textId="77777777" w:rsidR="00960D32" w:rsidRPr="00354464" w:rsidRDefault="00960D32" w:rsidP="00960D32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V případě, že Zhotovitel poruší povinnosti vymezené v článku X. této Smlouvy, zavazuje se zaplatit </w:t>
      </w:r>
      <w:r>
        <w:rPr>
          <w:rFonts w:ascii="Arial" w:hAnsi="Arial" w:cs="Arial"/>
          <w:sz w:val="22"/>
          <w:szCs w:val="22"/>
        </w:rPr>
        <w:t>Kupujícímu</w:t>
      </w:r>
      <w:r w:rsidRPr="00354464">
        <w:rPr>
          <w:rFonts w:ascii="Arial" w:hAnsi="Arial" w:cs="Arial"/>
          <w:sz w:val="22"/>
          <w:szCs w:val="22"/>
        </w:rPr>
        <w:t xml:space="preserve"> pokutu ve </w:t>
      </w:r>
      <w:r w:rsidRPr="00354464">
        <w:rPr>
          <w:rFonts w:ascii="Arial" w:hAnsi="Arial" w:cs="Arial"/>
          <w:b/>
          <w:bCs/>
          <w:sz w:val="22"/>
          <w:szCs w:val="22"/>
        </w:rPr>
        <w:t>1 000 Kč (slovy: tisíc korun českých)</w:t>
      </w:r>
      <w:r>
        <w:rPr>
          <w:rFonts w:ascii="Arial" w:hAnsi="Arial" w:cs="Arial"/>
          <w:sz w:val="22"/>
          <w:szCs w:val="22"/>
        </w:rPr>
        <w:t xml:space="preserve"> </w:t>
      </w:r>
      <w:r w:rsidRPr="00354464">
        <w:rPr>
          <w:rFonts w:ascii="Arial" w:hAnsi="Arial" w:cs="Arial"/>
          <w:sz w:val="22"/>
          <w:szCs w:val="22"/>
        </w:rPr>
        <w:t>za každé jednotlivé porušení povinnosti. Pokutu lze ukládat opakovaně.</w:t>
      </w:r>
    </w:p>
    <w:p w14:paraId="7CB35792" w14:textId="77777777" w:rsidR="00960D32" w:rsidRPr="00354464" w:rsidRDefault="00960D32" w:rsidP="00960D32">
      <w:pPr>
        <w:numPr>
          <w:ilvl w:val="0"/>
          <w:numId w:val="46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Porušení ostatních povinností</w:t>
      </w:r>
    </w:p>
    <w:p w14:paraId="073364DE" w14:textId="77777777" w:rsidR="00960D32" w:rsidRPr="00354464" w:rsidRDefault="00960D32" w:rsidP="00960D32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V případě porušení jiných povinností </w:t>
      </w:r>
      <w:r>
        <w:rPr>
          <w:rFonts w:ascii="Arial" w:hAnsi="Arial" w:cs="Arial"/>
          <w:sz w:val="22"/>
          <w:szCs w:val="22"/>
        </w:rPr>
        <w:t>Prodávajícího</w:t>
      </w:r>
      <w:r w:rsidRPr="00354464">
        <w:rPr>
          <w:rFonts w:ascii="Arial" w:hAnsi="Arial" w:cs="Arial"/>
          <w:sz w:val="22"/>
          <w:szCs w:val="22"/>
        </w:rPr>
        <w:t xml:space="preserve"> vyplývajících z této Smlouvy vzniká dnem porušení </w:t>
      </w:r>
      <w:r>
        <w:rPr>
          <w:rFonts w:ascii="Arial" w:hAnsi="Arial" w:cs="Arial"/>
          <w:sz w:val="22"/>
          <w:szCs w:val="22"/>
        </w:rPr>
        <w:t xml:space="preserve">Kupujícím </w:t>
      </w:r>
      <w:r w:rsidRPr="00354464">
        <w:rPr>
          <w:rFonts w:ascii="Arial" w:hAnsi="Arial" w:cs="Arial"/>
          <w:sz w:val="22"/>
          <w:szCs w:val="22"/>
        </w:rPr>
        <w:t xml:space="preserve">právo na zaplacení Smluvní pokuty ve výši stanovené v odstavci </w:t>
      </w:r>
      <w:r>
        <w:rPr>
          <w:rFonts w:ascii="Arial" w:hAnsi="Arial" w:cs="Arial"/>
          <w:sz w:val="22"/>
          <w:szCs w:val="22"/>
        </w:rPr>
        <w:t>3</w:t>
      </w:r>
      <w:r w:rsidRPr="00354464">
        <w:rPr>
          <w:rFonts w:ascii="Arial" w:hAnsi="Arial" w:cs="Arial"/>
          <w:sz w:val="22"/>
          <w:szCs w:val="22"/>
        </w:rPr>
        <w:t xml:space="preserve"> tohoto článku Smlouvy. Pokutu lze uložit opakovaně.</w:t>
      </w:r>
    </w:p>
    <w:p w14:paraId="59B1509E" w14:textId="77777777" w:rsidR="00960D32" w:rsidRPr="00354464" w:rsidRDefault="00960D32" w:rsidP="00960D32">
      <w:pPr>
        <w:numPr>
          <w:ilvl w:val="0"/>
          <w:numId w:val="46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Prodlení Kupujícího</w:t>
      </w:r>
      <w:r>
        <w:rPr>
          <w:rFonts w:ascii="Arial" w:hAnsi="Arial" w:cs="Arial"/>
          <w:sz w:val="22"/>
          <w:szCs w:val="22"/>
        </w:rPr>
        <w:t xml:space="preserve"> </w:t>
      </w:r>
      <w:r w:rsidRPr="00354464">
        <w:rPr>
          <w:rFonts w:ascii="Arial" w:hAnsi="Arial" w:cs="Arial"/>
          <w:b/>
          <w:bCs/>
          <w:sz w:val="22"/>
          <w:szCs w:val="22"/>
        </w:rPr>
        <w:t>s platbou</w:t>
      </w:r>
    </w:p>
    <w:p w14:paraId="026EB18B" w14:textId="77777777" w:rsidR="00960D32" w:rsidRPr="00354464" w:rsidRDefault="00960D32" w:rsidP="00960D32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Pokud </w:t>
      </w:r>
      <w:r>
        <w:rPr>
          <w:rFonts w:ascii="Arial" w:hAnsi="Arial" w:cs="Arial"/>
          <w:sz w:val="22"/>
          <w:szCs w:val="22"/>
        </w:rPr>
        <w:t xml:space="preserve">Kupující </w:t>
      </w:r>
      <w:r w:rsidRPr="00354464">
        <w:rPr>
          <w:rFonts w:ascii="Arial" w:hAnsi="Arial" w:cs="Arial"/>
          <w:sz w:val="22"/>
          <w:szCs w:val="22"/>
        </w:rPr>
        <w:t xml:space="preserve">neuhradí ve lhůtě splatnosti předloženou fakturu, je povinen zaplatit </w:t>
      </w:r>
      <w:r>
        <w:rPr>
          <w:rFonts w:ascii="Arial" w:hAnsi="Arial" w:cs="Arial"/>
          <w:sz w:val="22"/>
          <w:szCs w:val="22"/>
        </w:rPr>
        <w:t>Prodávajícímu</w:t>
      </w:r>
      <w:r w:rsidRPr="00354464">
        <w:rPr>
          <w:rFonts w:ascii="Arial" w:hAnsi="Arial" w:cs="Arial"/>
          <w:sz w:val="22"/>
          <w:szCs w:val="22"/>
        </w:rPr>
        <w:t xml:space="preserve"> Smluvní pokutu ve výši </w:t>
      </w:r>
      <w:r w:rsidRPr="00354464">
        <w:rPr>
          <w:rFonts w:ascii="Arial" w:hAnsi="Arial" w:cs="Arial"/>
          <w:b/>
          <w:bCs/>
          <w:sz w:val="22"/>
          <w:szCs w:val="22"/>
        </w:rPr>
        <w:t>0,05 % z fakturované částky včetně DPH</w:t>
      </w:r>
      <w:r w:rsidRPr="00354464">
        <w:rPr>
          <w:rFonts w:ascii="Arial" w:hAnsi="Arial" w:cs="Arial"/>
          <w:sz w:val="22"/>
          <w:szCs w:val="22"/>
        </w:rPr>
        <w:t xml:space="preserve"> za každý, i započatý kalendářní den prodlení.</w:t>
      </w:r>
    </w:p>
    <w:p w14:paraId="6B9DC370" w14:textId="77777777" w:rsidR="00960D32" w:rsidRPr="00354464" w:rsidRDefault="00960D32" w:rsidP="00960D32">
      <w:pPr>
        <w:numPr>
          <w:ilvl w:val="0"/>
          <w:numId w:val="46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Uplatnění Smluvní pokuty</w:t>
      </w:r>
    </w:p>
    <w:p w14:paraId="1E5F8465" w14:textId="77777777" w:rsidR="00960D32" w:rsidRPr="00354464" w:rsidRDefault="00960D32" w:rsidP="00960D32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Výzva k úhradě Smluvní pokuty musí obsahovat určení skutečnosti zakládající právo na její uplatnění a informaci o způsobu její úhrady. Smluvní pokuta je splatná do </w:t>
      </w:r>
      <w:r w:rsidRPr="00354464">
        <w:rPr>
          <w:rFonts w:ascii="Arial" w:hAnsi="Arial" w:cs="Arial"/>
          <w:b/>
          <w:bCs/>
          <w:sz w:val="22"/>
          <w:szCs w:val="22"/>
        </w:rPr>
        <w:t xml:space="preserve">14 </w:t>
      </w:r>
      <w:r w:rsidRPr="00354464">
        <w:rPr>
          <w:rFonts w:ascii="Arial" w:hAnsi="Arial" w:cs="Arial"/>
          <w:bCs/>
          <w:sz w:val="22"/>
          <w:szCs w:val="22"/>
        </w:rPr>
        <w:t>kalendářních dnů</w:t>
      </w:r>
      <w:r w:rsidRPr="00354464">
        <w:rPr>
          <w:rFonts w:ascii="Arial" w:hAnsi="Arial" w:cs="Arial"/>
          <w:sz w:val="22"/>
          <w:szCs w:val="22"/>
        </w:rPr>
        <w:t xml:space="preserve"> ode dne doručení výzvy k úhradě.</w:t>
      </w:r>
    </w:p>
    <w:p w14:paraId="5166E60A" w14:textId="77777777" w:rsidR="00960D32" w:rsidRPr="00354464" w:rsidRDefault="00960D32" w:rsidP="00960D32">
      <w:pPr>
        <w:numPr>
          <w:ilvl w:val="0"/>
          <w:numId w:val="46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Nárok na náhradu škody</w:t>
      </w:r>
    </w:p>
    <w:p w14:paraId="7393F52E" w14:textId="77777777" w:rsidR="00960D32" w:rsidRPr="00354464" w:rsidRDefault="00960D32" w:rsidP="00960D32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Zaplacením Smluvní pokuty není dotčen nárok Smluvních stran na náhradu škody v plném rozsahu, ani povinnost </w:t>
      </w:r>
      <w:r>
        <w:rPr>
          <w:rFonts w:ascii="Arial" w:hAnsi="Arial" w:cs="Arial"/>
          <w:sz w:val="22"/>
          <w:szCs w:val="22"/>
        </w:rPr>
        <w:t>Prodávajícího</w:t>
      </w:r>
      <w:r w:rsidRPr="00354464">
        <w:rPr>
          <w:rFonts w:ascii="Arial" w:hAnsi="Arial" w:cs="Arial"/>
          <w:sz w:val="22"/>
          <w:szCs w:val="22"/>
        </w:rPr>
        <w:t xml:space="preserve"> řádně dokončit Dílo. </w:t>
      </w:r>
      <w:r>
        <w:rPr>
          <w:rFonts w:ascii="Arial" w:hAnsi="Arial" w:cs="Arial"/>
          <w:sz w:val="22"/>
          <w:szCs w:val="22"/>
        </w:rPr>
        <w:t xml:space="preserve">Kupující </w:t>
      </w:r>
      <w:r w:rsidRPr="00354464">
        <w:rPr>
          <w:rFonts w:ascii="Arial" w:hAnsi="Arial" w:cs="Arial"/>
          <w:sz w:val="22"/>
          <w:szCs w:val="22"/>
        </w:rPr>
        <w:t>je oprávněn uplatnit náhradu škody v plné výši, i v případech, na které se Smluvní pokuta nevztahuje.</w:t>
      </w:r>
    </w:p>
    <w:p w14:paraId="0E31E6F7" w14:textId="77777777" w:rsidR="00960D32" w:rsidRPr="00354464" w:rsidRDefault="00960D32" w:rsidP="00960D32">
      <w:pPr>
        <w:numPr>
          <w:ilvl w:val="0"/>
          <w:numId w:val="46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Kombinace Smluvních pokut</w:t>
      </w:r>
    </w:p>
    <w:p w14:paraId="2B7651F2" w14:textId="77777777" w:rsidR="00960D32" w:rsidRPr="00354464" w:rsidRDefault="00960D32" w:rsidP="00960D32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>Uplatnění jedné Smluvní pokuty nevylučuje souběžné uplatnění jiné Smluvní pokuty dle této Smlouvy.</w:t>
      </w:r>
    </w:p>
    <w:p w14:paraId="75327DF0" w14:textId="77777777" w:rsidR="00960D32" w:rsidRPr="00354464" w:rsidRDefault="00960D32" w:rsidP="00960D32">
      <w:pPr>
        <w:numPr>
          <w:ilvl w:val="0"/>
          <w:numId w:val="46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Započtení pohledávek</w:t>
      </w:r>
    </w:p>
    <w:p w14:paraId="2D1655E7" w14:textId="77777777" w:rsidR="00960D32" w:rsidRPr="00354464" w:rsidRDefault="00960D32" w:rsidP="00960D32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sz w:val="22"/>
          <w:szCs w:val="22"/>
        </w:rPr>
        <w:t>Kupující</w:t>
      </w:r>
      <w:r w:rsidRPr="00354464">
        <w:rPr>
          <w:rFonts w:ascii="Arial" w:hAnsi="Arial" w:cs="Arial"/>
          <w:sz w:val="22"/>
          <w:szCs w:val="22"/>
        </w:rPr>
        <w:t xml:space="preserve"> je oprávněn jednostranně započíst jakoukoliv svou pohledávku proti splatné či nesplatné pohledávce </w:t>
      </w:r>
      <w:r>
        <w:rPr>
          <w:rFonts w:ascii="Arial" w:hAnsi="Arial" w:cs="Arial"/>
          <w:sz w:val="22"/>
          <w:szCs w:val="22"/>
        </w:rPr>
        <w:t>Prodávajícího</w:t>
      </w:r>
      <w:r w:rsidRPr="00354464">
        <w:rPr>
          <w:rFonts w:ascii="Arial" w:hAnsi="Arial" w:cs="Arial"/>
          <w:sz w:val="22"/>
          <w:szCs w:val="22"/>
        </w:rPr>
        <w:t>, a to i částečně, bez ohledu na to, zda pohledávky vznikly na základě této Smlouvy.</w:t>
      </w:r>
    </w:p>
    <w:bookmarkEnd w:id="4"/>
    <w:p w14:paraId="40D3746E" w14:textId="77777777" w:rsidR="00E40797" w:rsidRDefault="00E40797" w:rsidP="00E252AD">
      <w:pPr>
        <w:pStyle w:val="Zkladntext2"/>
        <w:tabs>
          <w:tab w:val="left" w:pos="426"/>
        </w:tabs>
        <w:spacing w:before="60" w:after="60"/>
        <w:ind w:left="425"/>
        <w:rPr>
          <w:rFonts w:ascii="Arial" w:hAnsi="Arial" w:cs="Arial"/>
          <w:sz w:val="22"/>
          <w:szCs w:val="22"/>
        </w:rPr>
      </w:pPr>
    </w:p>
    <w:p w14:paraId="5EF82FC0" w14:textId="77777777" w:rsidR="00B31EAF" w:rsidRPr="00716474" w:rsidRDefault="00B31EAF" w:rsidP="00E252AD">
      <w:pPr>
        <w:pStyle w:val="Zkladntext2"/>
        <w:tabs>
          <w:tab w:val="left" w:pos="426"/>
        </w:tabs>
        <w:spacing w:before="60" w:after="60"/>
        <w:ind w:left="425"/>
        <w:rPr>
          <w:rFonts w:ascii="Arial" w:hAnsi="Arial" w:cs="Arial"/>
          <w:sz w:val="22"/>
          <w:szCs w:val="22"/>
        </w:rPr>
      </w:pPr>
    </w:p>
    <w:p w14:paraId="745BBCEF" w14:textId="77777777" w:rsidR="00537647" w:rsidRDefault="00537647" w:rsidP="00537647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824AB4">
        <w:rPr>
          <w:rFonts w:ascii="Arial" w:hAnsi="Arial" w:cs="Arial"/>
          <w:b/>
          <w:sz w:val="22"/>
          <w:szCs w:val="22"/>
        </w:rPr>
        <w:lastRenderedPageBreak/>
        <w:t xml:space="preserve">X. Součinnost a komunikace </w:t>
      </w:r>
      <w:r>
        <w:rPr>
          <w:rFonts w:ascii="Arial" w:hAnsi="Arial" w:cs="Arial"/>
          <w:b/>
          <w:sz w:val="22"/>
          <w:szCs w:val="22"/>
        </w:rPr>
        <w:t>S</w:t>
      </w:r>
      <w:r w:rsidRPr="00824AB4">
        <w:rPr>
          <w:rFonts w:ascii="Arial" w:hAnsi="Arial" w:cs="Arial"/>
          <w:b/>
          <w:sz w:val="22"/>
          <w:szCs w:val="22"/>
        </w:rPr>
        <w:t>mluvních stran</w:t>
      </w:r>
    </w:p>
    <w:p w14:paraId="7E6C00B3" w14:textId="77777777" w:rsidR="00537647" w:rsidRPr="00B43E1E" w:rsidRDefault="00537647" w:rsidP="00537647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1063D82E" w14:textId="77777777" w:rsidR="00537647" w:rsidRPr="00A83DAD" w:rsidRDefault="00537647" w:rsidP="00537647">
      <w:pPr>
        <w:pStyle w:val="Zkladntext2"/>
        <w:numPr>
          <w:ilvl w:val="0"/>
          <w:numId w:val="25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E947AF">
        <w:rPr>
          <w:rFonts w:ascii="Arial" w:hAnsi="Arial" w:cs="Arial"/>
          <w:sz w:val="22"/>
          <w:szCs w:val="22"/>
        </w:rPr>
        <w:t>Smluvní strany se zavazují vzájemně spolupracovat a poskytovat si veškeré informace nezbytné pro řádné a včasné plnění svých závazků.</w:t>
      </w:r>
    </w:p>
    <w:p w14:paraId="616907A5" w14:textId="77777777" w:rsidR="00537647" w:rsidRPr="00A83DAD" w:rsidRDefault="00537647" w:rsidP="00537647">
      <w:pPr>
        <w:pStyle w:val="Zkladntext2"/>
        <w:numPr>
          <w:ilvl w:val="0"/>
          <w:numId w:val="25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A83DAD">
        <w:rPr>
          <w:rFonts w:ascii="Arial" w:hAnsi="Arial" w:cs="Arial"/>
          <w:sz w:val="22"/>
          <w:szCs w:val="22"/>
        </w:rPr>
        <w:t xml:space="preserve">Smluvní strany jsou povinny informovat druhou </w:t>
      </w:r>
      <w:r>
        <w:rPr>
          <w:rFonts w:ascii="Arial" w:hAnsi="Arial" w:cs="Arial"/>
          <w:sz w:val="22"/>
          <w:szCs w:val="22"/>
        </w:rPr>
        <w:t>S</w:t>
      </w:r>
      <w:r w:rsidRPr="00A83DAD">
        <w:rPr>
          <w:rFonts w:ascii="Arial" w:hAnsi="Arial" w:cs="Arial"/>
          <w:sz w:val="22"/>
          <w:szCs w:val="22"/>
        </w:rPr>
        <w:t xml:space="preserve">mluvní stranu o veškerých skutečnostech, které jsou nebo mohou být důležité pro řádné a včasné plnění jejich závazků, pokud takové skutečnosti již nebyly či neměly být známy druhé </w:t>
      </w:r>
      <w:r>
        <w:rPr>
          <w:rFonts w:ascii="Arial" w:hAnsi="Arial" w:cs="Arial"/>
          <w:sz w:val="22"/>
          <w:szCs w:val="22"/>
        </w:rPr>
        <w:t>S</w:t>
      </w:r>
      <w:r w:rsidRPr="00A83DAD">
        <w:rPr>
          <w:rFonts w:ascii="Arial" w:hAnsi="Arial" w:cs="Arial"/>
          <w:sz w:val="22"/>
          <w:szCs w:val="22"/>
        </w:rPr>
        <w:t>mluvní straně.</w:t>
      </w:r>
    </w:p>
    <w:p w14:paraId="155721DB" w14:textId="77777777" w:rsidR="00537647" w:rsidRPr="00A83DAD" w:rsidRDefault="00537647" w:rsidP="00537647">
      <w:pPr>
        <w:pStyle w:val="Zkladntext2"/>
        <w:numPr>
          <w:ilvl w:val="0"/>
          <w:numId w:val="25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5" w:name="_Ref372050290"/>
      <w:r>
        <w:rPr>
          <w:rFonts w:ascii="Arial" w:hAnsi="Arial" w:cs="Arial"/>
          <w:sz w:val="22"/>
          <w:szCs w:val="22"/>
        </w:rPr>
        <w:t>Prodávající</w:t>
      </w:r>
      <w:r w:rsidRPr="00A83DAD">
        <w:rPr>
          <w:rFonts w:ascii="Arial" w:hAnsi="Arial" w:cs="Arial"/>
          <w:sz w:val="22"/>
          <w:szCs w:val="22"/>
        </w:rPr>
        <w:t xml:space="preserve"> je oprávněn požadovat součinnost </w:t>
      </w:r>
      <w:r>
        <w:rPr>
          <w:rFonts w:ascii="Arial" w:hAnsi="Arial" w:cs="Arial"/>
          <w:sz w:val="22"/>
          <w:szCs w:val="22"/>
        </w:rPr>
        <w:t>Kupujícího</w:t>
      </w:r>
      <w:r w:rsidRPr="00A83DAD">
        <w:rPr>
          <w:rFonts w:ascii="Arial" w:hAnsi="Arial" w:cs="Arial"/>
          <w:sz w:val="22"/>
          <w:szCs w:val="22"/>
        </w:rPr>
        <w:t xml:space="preserve">, pokud je tato součinnost nezbytná k odstranění překážek na straně </w:t>
      </w:r>
      <w:r>
        <w:rPr>
          <w:rFonts w:ascii="Arial" w:hAnsi="Arial" w:cs="Arial"/>
          <w:sz w:val="22"/>
          <w:szCs w:val="22"/>
        </w:rPr>
        <w:t>Kupujícího</w:t>
      </w:r>
      <w:r w:rsidRPr="00A83DAD">
        <w:rPr>
          <w:rFonts w:ascii="Arial" w:hAnsi="Arial" w:cs="Arial"/>
          <w:sz w:val="22"/>
          <w:szCs w:val="22"/>
        </w:rPr>
        <w:t>, které objektivně brání řádnému plnění</w:t>
      </w:r>
      <w:r>
        <w:rPr>
          <w:rFonts w:ascii="Arial" w:hAnsi="Arial" w:cs="Arial"/>
          <w:sz w:val="22"/>
          <w:szCs w:val="22"/>
        </w:rPr>
        <w:t xml:space="preserve"> dle této Smlouvy</w:t>
      </w:r>
      <w:r w:rsidRPr="00A83DAD">
        <w:rPr>
          <w:rFonts w:ascii="Arial" w:hAnsi="Arial" w:cs="Arial"/>
          <w:sz w:val="22"/>
          <w:szCs w:val="22"/>
        </w:rPr>
        <w:t xml:space="preserve">. V takovém případě lze tuto součinnost požadovat kdykoliv v průběhu plnění </w:t>
      </w:r>
      <w:r>
        <w:rPr>
          <w:rFonts w:ascii="Arial" w:hAnsi="Arial" w:cs="Arial"/>
          <w:sz w:val="22"/>
          <w:szCs w:val="22"/>
        </w:rPr>
        <w:t>této Smlouv</w:t>
      </w:r>
      <w:r w:rsidRPr="00A83DAD">
        <w:rPr>
          <w:rFonts w:ascii="Arial" w:hAnsi="Arial" w:cs="Arial"/>
          <w:sz w:val="22"/>
          <w:szCs w:val="22"/>
        </w:rPr>
        <w:t>y, přičemž však taková součinnost musí být specifikována dostatečně předem.</w:t>
      </w:r>
      <w:bookmarkEnd w:id="5"/>
    </w:p>
    <w:p w14:paraId="4ABA8B07" w14:textId="77777777" w:rsidR="00537647" w:rsidRPr="00A83DAD" w:rsidRDefault="00537647" w:rsidP="00537647">
      <w:pPr>
        <w:pStyle w:val="Zkladntext2"/>
        <w:numPr>
          <w:ilvl w:val="0"/>
          <w:numId w:val="25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6" w:name="_Ref372050297"/>
      <w:r w:rsidRPr="00A83DAD">
        <w:rPr>
          <w:rFonts w:ascii="Arial" w:hAnsi="Arial" w:cs="Arial"/>
          <w:sz w:val="22"/>
          <w:szCs w:val="22"/>
        </w:rPr>
        <w:t xml:space="preserve">Veškerá komunikace mezi </w:t>
      </w:r>
      <w:r>
        <w:rPr>
          <w:rFonts w:ascii="Arial" w:hAnsi="Arial" w:cs="Arial"/>
          <w:sz w:val="22"/>
          <w:szCs w:val="22"/>
        </w:rPr>
        <w:t>S</w:t>
      </w:r>
      <w:r w:rsidRPr="00A83DAD">
        <w:rPr>
          <w:rFonts w:ascii="Arial" w:hAnsi="Arial" w:cs="Arial"/>
          <w:sz w:val="22"/>
          <w:szCs w:val="22"/>
        </w:rPr>
        <w:t>mluvními stranami bude probíhat prostřednictvím oprávněných osob dle čl</w:t>
      </w:r>
      <w:r>
        <w:rPr>
          <w:rFonts w:ascii="Arial" w:hAnsi="Arial" w:cs="Arial"/>
          <w:sz w:val="22"/>
          <w:szCs w:val="22"/>
        </w:rPr>
        <w:t xml:space="preserve">. XI. </w:t>
      </w:r>
      <w:r w:rsidRPr="00A83DAD">
        <w:rPr>
          <w:rFonts w:ascii="Arial" w:hAnsi="Arial" w:cs="Arial"/>
          <w:sz w:val="22"/>
          <w:szCs w:val="22"/>
        </w:rPr>
        <w:t xml:space="preserve">této </w:t>
      </w:r>
      <w:r>
        <w:rPr>
          <w:rFonts w:ascii="Arial" w:hAnsi="Arial" w:cs="Arial"/>
          <w:sz w:val="22"/>
          <w:szCs w:val="22"/>
        </w:rPr>
        <w:t>Smlouv</w:t>
      </w:r>
      <w:r w:rsidRPr="00A83DAD">
        <w:rPr>
          <w:rFonts w:ascii="Arial" w:hAnsi="Arial" w:cs="Arial"/>
          <w:sz w:val="22"/>
          <w:szCs w:val="22"/>
        </w:rPr>
        <w:t>y.</w:t>
      </w:r>
      <w:bookmarkEnd w:id="6"/>
    </w:p>
    <w:p w14:paraId="7174556B" w14:textId="77777777" w:rsidR="00537647" w:rsidRPr="007054DF" w:rsidRDefault="00537647" w:rsidP="00537647">
      <w:pPr>
        <w:pStyle w:val="Zkladntext2"/>
        <w:numPr>
          <w:ilvl w:val="0"/>
          <w:numId w:val="25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A83DAD">
        <w:rPr>
          <w:rFonts w:ascii="Arial" w:hAnsi="Arial" w:cs="Arial"/>
          <w:sz w:val="22"/>
          <w:szCs w:val="22"/>
        </w:rPr>
        <w:t xml:space="preserve">Písemnost, která má být dle této </w:t>
      </w:r>
      <w:r>
        <w:rPr>
          <w:rFonts w:ascii="Arial" w:hAnsi="Arial" w:cs="Arial"/>
          <w:sz w:val="22"/>
          <w:szCs w:val="22"/>
        </w:rPr>
        <w:t>Smlouv</w:t>
      </w:r>
      <w:r w:rsidRPr="00A83DAD">
        <w:rPr>
          <w:rFonts w:ascii="Arial" w:hAnsi="Arial" w:cs="Arial"/>
          <w:sz w:val="22"/>
          <w:szCs w:val="22"/>
        </w:rPr>
        <w:t xml:space="preserve">y doručena druhé </w:t>
      </w:r>
      <w:r>
        <w:rPr>
          <w:rFonts w:ascii="Arial" w:hAnsi="Arial" w:cs="Arial"/>
          <w:sz w:val="22"/>
          <w:szCs w:val="22"/>
        </w:rPr>
        <w:t>S</w:t>
      </w:r>
      <w:r w:rsidRPr="00A83DAD">
        <w:rPr>
          <w:rFonts w:ascii="Arial" w:hAnsi="Arial" w:cs="Arial"/>
          <w:sz w:val="22"/>
          <w:szCs w:val="22"/>
        </w:rPr>
        <w:t xml:space="preserve">mluvní straně, musí být doručena buď osobně, prostřednictvím držitele poštovní licence nebo elektronicky, a to vždy alespoň oprávněné osobě dle čl. </w:t>
      </w:r>
      <w:r>
        <w:rPr>
          <w:rFonts w:ascii="Arial" w:hAnsi="Arial" w:cs="Arial"/>
          <w:sz w:val="22"/>
          <w:szCs w:val="22"/>
        </w:rPr>
        <w:t>XI.</w:t>
      </w:r>
      <w:r w:rsidRPr="00A83DAD">
        <w:rPr>
          <w:rFonts w:ascii="Arial" w:hAnsi="Arial" w:cs="Arial"/>
          <w:sz w:val="22"/>
          <w:szCs w:val="22"/>
        </w:rPr>
        <w:t xml:space="preserve"> této </w:t>
      </w:r>
      <w:r>
        <w:rPr>
          <w:rFonts w:ascii="Arial" w:hAnsi="Arial" w:cs="Arial"/>
          <w:sz w:val="22"/>
          <w:szCs w:val="22"/>
        </w:rPr>
        <w:t>Smlouv</w:t>
      </w:r>
      <w:r w:rsidRPr="00A83DAD">
        <w:rPr>
          <w:rFonts w:ascii="Arial" w:hAnsi="Arial" w:cs="Arial"/>
          <w:sz w:val="22"/>
          <w:szCs w:val="22"/>
        </w:rPr>
        <w:t xml:space="preserve">y. V případě, že taková písemnost může mít přímý vliv na účinnost této </w:t>
      </w:r>
      <w:r>
        <w:rPr>
          <w:rFonts w:ascii="Arial" w:hAnsi="Arial" w:cs="Arial"/>
          <w:sz w:val="22"/>
          <w:szCs w:val="22"/>
        </w:rPr>
        <w:t>Smlouv</w:t>
      </w:r>
      <w:r w:rsidRPr="00A83DAD">
        <w:rPr>
          <w:rFonts w:ascii="Arial" w:hAnsi="Arial" w:cs="Arial"/>
          <w:sz w:val="22"/>
          <w:szCs w:val="22"/>
        </w:rPr>
        <w:t xml:space="preserve">y, musí být doručena buď osobně, nebo prostřednictvím držitele poštovní licence </w:t>
      </w:r>
      <w:r>
        <w:rPr>
          <w:rFonts w:ascii="Arial" w:hAnsi="Arial" w:cs="Arial"/>
          <w:sz w:val="22"/>
          <w:szCs w:val="22"/>
        </w:rPr>
        <w:t xml:space="preserve">či datovou schránkou </w:t>
      </w:r>
      <w:r w:rsidRPr="00A83DAD">
        <w:rPr>
          <w:rFonts w:ascii="Arial" w:hAnsi="Arial" w:cs="Arial"/>
          <w:sz w:val="22"/>
          <w:szCs w:val="22"/>
        </w:rPr>
        <w:t xml:space="preserve">do sídla této </w:t>
      </w:r>
      <w:r>
        <w:rPr>
          <w:rFonts w:ascii="Arial" w:hAnsi="Arial" w:cs="Arial"/>
          <w:sz w:val="22"/>
          <w:szCs w:val="22"/>
        </w:rPr>
        <w:t>S</w:t>
      </w:r>
      <w:r w:rsidRPr="00A83DAD">
        <w:rPr>
          <w:rFonts w:ascii="Arial" w:hAnsi="Arial" w:cs="Arial"/>
          <w:sz w:val="22"/>
          <w:szCs w:val="22"/>
        </w:rPr>
        <w:t xml:space="preserve">mluvní strany zásilkou doručovanou do vlastních rukou, a to vždy osobě oprávněné k zastupování druhé </w:t>
      </w:r>
      <w:r>
        <w:rPr>
          <w:rFonts w:ascii="Arial" w:hAnsi="Arial" w:cs="Arial"/>
          <w:sz w:val="22"/>
          <w:szCs w:val="22"/>
        </w:rPr>
        <w:t>S</w:t>
      </w:r>
      <w:r w:rsidRPr="00A83DAD">
        <w:rPr>
          <w:rFonts w:ascii="Arial" w:hAnsi="Arial" w:cs="Arial"/>
          <w:sz w:val="22"/>
          <w:szCs w:val="22"/>
        </w:rPr>
        <w:t>mluvní strany dle zápisu v obchodním rejstříku, resp. na základě obecně závazných právních předpisů.</w:t>
      </w:r>
    </w:p>
    <w:p w14:paraId="16FDEDD3" w14:textId="77777777" w:rsidR="00537647" w:rsidRDefault="00537647" w:rsidP="00537647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2699662F" w14:textId="77777777" w:rsidR="00537647" w:rsidRDefault="00537647" w:rsidP="00537647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7" w:name="_Ref417505740"/>
      <w:r>
        <w:rPr>
          <w:rFonts w:ascii="Arial" w:hAnsi="Arial" w:cs="Arial"/>
          <w:b/>
          <w:sz w:val="22"/>
          <w:szCs w:val="22"/>
        </w:rPr>
        <w:t>XI. Oprávněné osoby</w:t>
      </w:r>
      <w:bookmarkEnd w:id="7"/>
    </w:p>
    <w:p w14:paraId="65F1EB32" w14:textId="77777777" w:rsidR="00537647" w:rsidRDefault="00537647" w:rsidP="00537647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0CD8BA01" w14:textId="77777777" w:rsidR="00537647" w:rsidRDefault="00537647" w:rsidP="00537647">
      <w:pPr>
        <w:pStyle w:val="Zkladntext2"/>
        <w:numPr>
          <w:ilvl w:val="0"/>
          <w:numId w:val="2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CD39E0">
        <w:rPr>
          <w:rFonts w:ascii="Arial" w:hAnsi="Arial" w:cs="Arial"/>
          <w:sz w:val="22"/>
          <w:szCs w:val="22"/>
        </w:rPr>
        <w:t xml:space="preserve">Každá </w:t>
      </w:r>
      <w:r>
        <w:rPr>
          <w:rFonts w:ascii="Arial" w:hAnsi="Arial" w:cs="Arial"/>
          <w:sz w:val="22"/>
          <w:szCs w:val="22"/>
        </w:rPr>
        <w:t>S</w:t>
      </w:r>
      <w:r w:rsidRPr="00CD39E0">
        <w:rPr>
          <w:rFonts w:ascii="Arial" w:hAnsi="Arial" w:cs="Arial"/>
          <w:sz w:val="22"/>
          <w:szCs w:val="22"/>
        </w:rPr>
        <w:t xml:space="preserve">mluvní strana </w:t>
      </w:r>
      <w:r>
        <w:rPr>
          <w:rFonts w:ascii="Arial" w:hAnsi="Arial" w:cs="Arial"/>
          <w:sz w:val="22"/>
          <w:szCs w:val="22"/>
        </w:rPr>
        <w:t xml:space="preserve">uvede v záhlaví této Smlouvy </w:t>
      </w:r>
      <w:r w:rsidRPr="00CD39E0">
        <w:rPr>
          <w:rFonts w:ascii="Arial" w:hAnsi="Arial" w:cs="Arial"/>
          <w:sz w:val="22"/>
          <w:szCs w:val="22"/>
        </w:rPr>
        <w:t xml:space="preserve">oprávněné osoby. Oprávněné osoby budou zastupovat </w:t>
      </w:r>
      <w:r>
        <w:rPr>
          <w:rFonts w:ascii="Arial" w:hAnsi="Arial" w:cs="Arial"/>
          <w:sz w:val="22"/>
          <w:szCs w:val="22"/>
        </w:rPr>
        <w:t>S</w:t>
      </w:r>
      <w:r w:rsidRPr="00CD39E0">
        <w:rPr>
          <w:rFonts w:ascii="Arial" w:hAnsi="Arial" w:cs="Arial"/>
          <w:sz w:val="22"/>
          <w:szCs w:val="22"/>
        </w:rPr>
        <w:t xml:space="preserve">mluvní stranu v záležitostech souvisejících s plněním </w:t>
      </w:r>
      <w:r>
        <w:rPr>
          <w:rFonts w:ascii="Arial" w:hAnsi="Arial" w:cs="Arial"/>
          <w:sz w:val="22"/>
          <w:szCs w:val="22"/>
        </w:rPr>
        <w:t>dle této Smlouv</w:t>
      </w:r>
      <w:r w:rsidRPr="00CD39E0">
        <w:rPr>
          <w:rFonts w:ascii="Arial" w:hAnsi="Arial" w:cs="Arial"/>
          <w:sz w:val="22"/>
          <w:szCs w:val="22"/>
        </w:rPr>
        <w:t xml:space="preserve">y. Oprávněná osoba </w:t>
      </w:r>
      <w:r>
        <w:rPr>
          <w:rFonts w:ascii="Arial" w:hAnsi="Arial" w:cs="Arial"/>
          <w:sz w:val="22"/>
          <w:szCs w:val="22"/>
        </w:rPr>
        <w:t>si může stanovit</w:t>
      </w:r>
      <w:r w:rsidRPr="00CD39E0">
        <w:rPr>
          <w:rFonts w:ascii="Arial" w:hAnsi="Arial" w:cs="Arial"/>
          <w:sz w:val="22"/>
          <w:szCs w:val="22"/>
        </w:rPr>
        <w:t xml:space="preserve"> svého zástupce. Vystupuje-li zástupce za oprávněnou osobu, má stejné pravomoci jako oprávněná osoba.</w:t>
      </w:r>
    </w:p>
    <w:p w14:paraId="71646DDC" w14:textId="77777777" w:rsidR="00537647" w:rsidRPr="00841C27" w:rsidRDefault="00537647" w:rsidP="00537647">
      <w:pPr>
        <w:pStyle w:val="Zkladntext2"/>
        <w:numPr>
          <w:ilvl w:val="0"/>
          <w:numId w:val="2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986385">
        <w:rPr>
          <w:rFonts w:ascii="Arial" w:hAnsi="Arial" w:cs="Arial"/>
          <w:sz w:val="22"/>
          <w:szCs w:val="22"/>
        </w:rPr>
        <w:t xml:space="preserve">Obě </w:t>
      </w:r>
      <w:r>
        <w:rPr>
          <w:rFonts w:ascii="Arial" w:hAnsi="Arial" w:cs="Arial"/>
          <w:sz w:val="22"/>
          <w:szCs w:val="22"/>
        </w:rPr>
        <w:t>S</w:t>
      </w:r>
      <w:r w:rsidRPr="00986385">
        <w:rPr>
          <w:rFonts w:ascii="Arial" w:hAnsi="Arial" w:cs="Arial"/>
          <w:sz w:val="22"/>
          <w:szCs w:val="22"/>
        </w:rPr>
        <w:t xml:space="preserve">mluvní strany jsou oprávněny změnit jimi jmenované oprávněné osoby nebo jejich zástupce, jsou však povinny na takovou změnu druhou </w:t>
      </w:r>
      <w:r>
        <w:rPr>
          <w:rFonts w:ascii="Arial" w:hAnsi="Arial" w:cs="Arial"/>
          <w:sz w:val="22"/>
          <w:szCs w:val="22"/>
        </w:rPr>
        <w:t>S</w:t>
      </w:r>
      <w:r w:rsidRPr="00986385">
        <w:rPr>
          <w:rFonts w:ascii="Arial" w:hAnsi="Arial" w:cs="Arial"/>
          <w:sz w:val="22"/>
          <w:szCs w:val="22"/>
        </w:rPr>
        <w:t xml:space="preserve">mluvní stranu písemně upozornit (doporučeným dopisem nebo elektronicky). Tato změna je účinná, až když se o ní druhá </w:t>
      </w:r>
      <w:r>
        <w:rPr>
          <w:rFonts w:ascii="Arial" w:hAnsi="Arial" w:cs="Arial"/>
          <w:sz w:val="22"/>
          <w:szCs w:val="22"/>
        </w:rPr>
        <w:t>S</w:t>
      </w:r>
      <w:r w:rsidRPr="00986385">
        <w:rPr>
          <w:rFonts w:ascii="Arial" w:hAnsi="Arial" w:cs="Arial"/>
          <w:sz w:val="22"/>
          <w:szCs w:val="22"/>
        </w:rPr>
        <w:t>mluvní strana dozví.</w:t>
      </w:r>
    </w:p>
    <w:p w14:paraId="34D78549" w14:textId="77777777" w:rsidR="00537647" w:rsidRDefault="00537647" w:rsidP="00537647">
      <w:pPr>
        <w:pStyle w:val="Zkladntext2"/>
        <w:numPr>
          <w:ilvl w:val="0"/>
          <w:numId w:val="2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986385">
        <w:rPr>
          <w:rFonts w:ascii="Arial" w:hAnsi="Arial" w:cs="Arial"/>
          <w:sz w:val="22"/>
          <w:szCs w:val="22"/>
        </w:rPr>
        <w:t xml:space="preserve">Ustanovením tohoto článku </w:t>
      </w:r>
      <w:r>
        <w:rPr>
          <w:rFonts w:ascii="Arial" w:hAnsi="Arial" w:cs="Arial"/>
          <w:sz w:val="22"/>
          <w:szCs w:val="22"/>
        </w:rPr>
        <w:t>Smlouv</w:t>
      </w:r>
      <w:r w:rsidRPr="00986385">
        <w:rPr>
          <w:rFonts w:ascii="Arial" w:hAnsi="Arial" w:cs="Arial"/>
          <w:sz w:val="22"/>
          <w:szCs w:val="22"/>
        </w:rPr>
        <w:t xml:space="preserve">y není dotčeno postavení osob oprávněných zastupovat </w:t>
      </w:r>
      <w:r>
        <w:rPr>
          <w:rFonts w:ascii="Arial" w:hAnsi="Arial" w:cs="Arial"/>
          <w:sz w:val="22"/>
          <w:szCs w:val="22"/>
        </w:rPr>
        <w:t>S</w:t>
      </w:r>
      <w:r w:rsidRPr="00986385">
        <w:rPr>
          <w:rFonts w:ascii="Arial" w:hAnsi="Arial" w:cs="Arial"/>
          <w:sz w:val="22"/>
          <w:szCs w:val="22"/>
        </w:rPr>
        <w:t>mluvní strany.</w:t>
      </w:r>
      <w:bookmarkStart w:id="8" w:name="_Toc357079848"/>
    </w:p>
    <w:p w14:paraId="4B211ECE" w14:textId="77777777" w:rsidR="00537647" w:rsidRDefault="00537647" w:rsidP="00537647">
      <w:pPr>
        <w:pStyle w:val="Zkladntext2"/>
        <w:numPr>
          <w:ilvl w:val="0"/>
          <w:numId w:val="2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9" w:name="_Hlk181609162"/>
      <w:r w:rsidRPr="0023002E">
        <w:rPr>
          <w:rFonts w:ascii="Arial" w:hAnsi="Arial" w:cs="Arial"/>
          <w:sz w:val="22"/>
          <w:szCs w:val="22"/>
        </w:rPr>
        <w:t>Oprávněné osoby jsou uvedeny v záhlaví této Smlouvy a v následujícím odstavci.</w:t>
      </w:r>
    </w:p>
    <w:p w14:paraId="50A7A425" w14:textId="77777777" w:rsidR="00537647" w:rsidRPr="0023002E" w:rsidRDefault="00537647" w:rsidP="00537647">
      <w:pPr>
        <w:pStyle w:val="Zkladntext2"/>
        <w:numPr>
          <w:ilvl w:val="0"/>
          <w:numId w:val="2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23002E">
        <w:rPr>
          <w:rFonts w:ascii="Arial" w:hAnsi="Arial" w:cs="Arial"/>
          <w:sz w:val="22"/>
          <w:szCs w:val="22"/>
        </w:rPr>
        <w:t xml:space="preserve">Kontaktními osobami za </w:t>
      </w:r>
      <w:r>
        <w:rPr>
          <w:rFonts w:ascii="Arial" w:hAnsi="Arial" w:cs="Arial"/>
          <w:sz w:val="22"/>
          <w:szCs w:val="22"/>
        </w:rPr>
        <w:t>K</w:t>
      </w:r>
      <w:r w:rsidRPr="0023002E">
        <w:rPr>
          <w:rFonts w:ascii="Arial" w:hAnsi="Arial" w:cs="Arial"/>
          <w:sz w:val="22"/>
          <w:szCs w:val="22"/>
        </w:rPr>
        <w:t>upujícího a Prodávajícího jsou:</w:t>
      </w:r>
    </w:p>
    <w:p w14:paraId="4A50FB14" w14:textId="180B30E4" w:rsidR="00537647" w:rsidRPr="006F20B6" w:rsidRDefault="00537647" w:rsidP="00537647">
      <w:pPr>
        <w:pStyle w:val="HLAVICKA"/>
        <w:tabs>
          <w:tab w:val="clear" w:pos="284"/>
          <w:tab w:val="left" w:pos="708"/>
        </w:tabs>
        <w:spacing w:before="120" w:line="276" w:lineRule="auto"/>
        <w:ind w:left="2841" w:hanging="2415"/>
        <w:jc w:val="both"/>
        <w:rPr>
          <w:sz w:val="22"/>
          <w:szCs w:val="22"/>
        </w:rPr>
      </w:pPr>
      <w:r>
        <w:rPr>
          <w:sz w:val="22"/>
          <w:szCs w:val="22"/>
        </w:rPr>
        <w:t>na straně Kupujícího:</w:t>
      </w:r>
      <w:r>
        <w:rPr>
          <w:sz w:val="22"/>
          <w:szCs w:val="22"/>
        </w:rPr>
        <w:tab/>
      </w:r>
      <w:r w:rsidR="00960D32" w:rsidRPr="00960D32">
        <w:rPr>
          <w:sz w:val="22"/>
          <w:szCs w:val="22"/>
        </w:rPr>
        <w:t>Ing. Jaroslav Marek</w:t>
      </w:r>
      <w:r w:rsidR="00E252AD" w:rsidRPr="00E252AD">
        <w:rPr>
          <w:sz w:val="22"/>
          <w:szCs w:val="22"/>
        </w:rPr>
        <w:t xml:space="preserve">, </w:t>
      </w:r>
      <w:r w:rsidR="00960D32">
        <w:rPr>
          <w:sz w:val="22"/>
          <w:szCs w:val="22"/>
        </w:rPr>
        <w:t>ředitel</w:t>
      </w:r>
    </w:p>
    <w:p w14:paraId="1FBD0DBA" w14:textId="2908D73F" w:rsidR="00537647" w:rsidRPr="006F20B6" w:rsidRDefault="00537647" w:rsidP="00537647">
      <w:pPr>
        <w:pStyle w:val="HLAVICKA"/>
        <w:tabs>
          <w:tab w:val="clear" w:pos="284"/>
          <w:tab w:val="left" w:pos="708"/>
        </w:tabs>
        <w:spacing w:before="120" w:line="276" w:lineRule="auto"/>
        <w:ind w:left="2408" w:firstLine="424"/>
        <w:jc w:val="both"/>
        <w:rPr>
          <w:sz w:val="22"/>
          <w:szCs w:val="22"/>
        </w:rPr>
      </w:pPr>
      <w:r w:rsidRPr="006F20B6">
        <w:rPr>
          <w:sz w:val="22"/>
          <w:szCs w:val="22"/>
        </w:rPr>
        <w:t>tel.: +420</w:t>
      </w:r>
      <w:r w:rsidRPr="006F20B6">
        <w:rPr>
          <w:kern w:val="0"/>
          <w:sz w:val="22"/>
          <w:szCs w:val="22"/>
          <w:lang w:eastAsia="ar-SA"/>
          <w14:ligatures w14:val="none"/>
        </w:rPr>
        <w:t xml:space="preserve"> </w:t>
      </w:r>
      <w:r w:rsidR="00960D32" w:rsidRPr="00960D32">
        <w:rPr>
          <w:sz w:val="22"/>
          <w:szCs w:val="22"/>
        </w:rPr>
        <w:t>604 293 415</w:t>
      </w:r>
    </w:p>
    <w:p w14:paraId="32C45BC8" w14:textId="1ADB5858" w:rsidR="00537647" w:rsidRPr="006F20B6" w:rsidRDefault="00537647" w:rsidP="00537647">
      <w:pPr>
        <w:pStyle w:val="HLAVICKA"/>
        <w:tabs>
          <w:tab w:val="clear" w:pos="284"/>
          <w:tab w:val="left" w:pos="708"/>
        </w:tabs>
        <w:spacing w:before="120" w:line="276" w:lineRule="auto"/>
        <w:ind w:left="2841" w:hanging="9"/>
        <w:jc w:val="both"/>
        <w:rPr>
          <w:sz w:val="22"/>
          <w:szCs w:val="22"/>
        </w:rPr>
      </w:pPr>
      <w:r w:rsidRPr="006F20B6">
        <w:rPr>
          <w:sz w:val="22"/>
          <w:szCs w:val="22"/>
        </w:rPr>
        <w:t xml:space="preserve">e-mail: </w:t>
      </w:r>
      <w:r w:rsidR="00960D32">
        <w:rPr>
          <w:sz w:val="22"/>
          <w:szCs w:val="22"/>
        </w:rPr>
        <w:t>r</w:t>
      </w:r>
      <w:r w:rsidR="00960D32" w:rsidRPr="00960D32">
        <w:rPr>
          <w:sz w:val="22"/>
          <w:szCs w:val="22"/>
        </w:rPr>
        <w:t>editel@dpskb.cz</w:t>
      </w:r>
    </w:p>
    <w:p w14:paraId="3201DEE0" w14:textId="77777777" w:rsidR="00537647" w:rsidRDefault="00537647" w:rsidP="00537647">
      <w:pPr>
        <w:pStyle w:val="HLAVICKA"/>
        <w:tabs>
          <w:tab w:val="clear" w:pos="284"/>
          <w:tab w:val="left" w:pos="708"/>
        </w:tabs>
        <w:spacing w:before="200"/>
        <w:ind w:left="426"/>
        <w:jc w:val="both"/>
        <w:rPr>
          <w:i/>
          <w:sz w:val="22"/>
          <w:szCs w:val="22"/>
        </w:rPr>
      </w:pPr>
      <w:permStart w:id="1900948555" w:edGrp="everyone"/>
      <w:r>
        <w:rPr>
          <w:sz w:val="22"/>
          <w:szCs w:val="22"/>
        </w:rPr>
        <w:t>na straně Prodávajícího:</w:t>
      </w:r>
      <w:r>
        <w:rPr>
          <w:sz w:val="22"/>
          <w:szCs w:val="22"/>
        </w:rPr>
        <w:tab/>
        <w:t xml:space="preserve"> </w:t>
      </w:r>
      <w:r>
        <w:rPr>
          <w:i/>
          <w:sz w:val="22"/>
          <w:szCs w:val="22"/>
        </w:rPr>
        <w:t>(doplní Prodávající)</w:t>
      </w:r>
    </w:p>
    <w:p w14:paraId="0CCFFB57" w14:textId="77777777" w:rsidR="00537647" w:rsidRDefault="00537647" w:rsidP="00537647">
      <w:pPr>
        <w:pStyle w:val="HLAVICKA"/>
        <w:tabs>
          <w:tab w:val="clear" w:pos="284"/>
          <w:tab w:val="left" w:pos="708"/>
        </w:tabs>
        <w:spacing w:before="120"/>
        <w:ind w:left="2835" w:hanging="2409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                            </w:t>
      </w:r>
      <w:r>
        <w:rPr>
          <w:i/>
          <w:sz w:val="22"/>
          <w:szCs w:val="22"/>
        </w:rPr>
        <w:tab/>
      </w:r>
      <w:r>
        <w:rPr>
          <w:sz w:val="22"/>
          <w:szCs w:val="22"/>
        </w:rPr>
        <w:t>-</w:t>
      </w:r>
    </w:p>
    <w:p w14:paraId="21E9E26B" w14:textId="77777777" w:rsidR="00537647" w:rsidRDefault="00537647" w:rsidP="00537647">
      <w:pPr>
        <w:pStyle w:val="HLAVICKA"/>
        <w:tabs>
          <w:tab w:val="clear" w:pos="284"/>
          <w:tab w:val="left" w:pos="708"/>
        </w:tabs>
        <w:spacing w:before="120"/>
        <w:ind w:left="2408" w:firstLine="4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tel.: +420 - </w:t>
      </w:r>
    </w:p>
    <w:p w14:paraId="249FE3FC" w14:textId="77777777" w:rsidR="00537647" w:rsidRPr="00716474" w:rsidRDefault="00537647" w:rsidP="00537647">
      <w:pPr>
        <w:pStyle w:val="HLAVICKA"/>
        <w:tabs>
          <w:tab w:val="clear" w:pos="284"/>
          <w:tab w:val="left" w:pos="708"/>
        </w:tabs>
        <w:spacing w:before="120"/>
        <w:ind w:left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  <w:t xml:space="preserve">            </w:t>
      </w:r>
      <w:r>
        <w:rPr>
          <w:sz w:val="22"/>
          <w:szCs w:val="22"/>
        </w:rPr>
        <w:t>e-mail: -</w:t>
      </w:r>
      <w:bookmarkEnd w:id="9"/>
    </w:p>
    <w:permEnd w:id="1900948555"/>
    <w:p w14:paraId="5880A1C4" w14:textId="77777777" w:rsidR="00E252AD" w:rsidRDefault="00E252AD" w:rsidP="00537647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47813949" w14:textId="77777777" w:rsidR="00960D32" w:rsidRDefault="00960D32" w:rsidP="00537647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05072A0A" w14:textId="77777777" w:rsidR="00B31EAF" w:rsidRDefault="00B31EAF" w:rsidP="00537647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1B4B5D6B" w14:textId="77777777" w:rsidR="00B31EAF" w:rsidRDefault="00B31EAF" w:rsidP="00537647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2F91DE9F" w14:textId="77777777" w:rsidR="00B31EAF" w:rsidRDefault="00B31EAF" w:rsidP="00537647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24FA0E78" w14:textId="7D163873" w:rsidR="00537647" w:rsidRDefault="00537647" w:rsidP="00537647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XII. Platnost a účinnost Smlouvy, zánik Smlouvy</w:t>
      </w:r>
      <w:bookmarkEnd w:id="8"/>
    </w:p>
    <w:p w14:paraId="2809D5DB" w14:textId="77777777" w:rsidR="00537647" w:rsidRDefault="00537647" w:rsidP="00537647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1C5DF83F" w14:textId="6D54CB15" w:rsidR="00537647" w:rsidRPr="009F1B92" w:rsidRDefault="00537647" w:rsidP="00537647">
      <w:pPr>
        <w:pStyle w:val="Zkladntext2"/>
        <w:numPr>
          <w:ilvl w:val="0"/>
          <w:numId w:val="2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F166CC">
        <w:rPr>
          <w:rFonts w:ascii="Arial" w:hAnsi="Arial" w:cs="Arial"/>
          <w:sz w:val="22"/>
          <w:szCs w:val="22"/>
        </w:rPr>
        <w:t>Tato Smlouva nabývá platnosti podpisem smluvních stran a účinnosti nabývá zveřejněním v registru smluv podle zákona č. 340/2015 Sb., o zvláštních podmínkách účinnosti některých smluv, uveřejňování těchto smluv a o registru smluv (zákon o registru smluv), ve znění pozdějších předpisů. Zveřejnění v registru smluv, včetně potvrzení Ministerstva vnitra o provedeném zveřejnění Smlouvy, zajistí Kupující</w:t>
      </w:r>
      <w:r w:rsidR="00E252AD">
        <w:rPr>
          <w:rFonts w:ascii="Arial" w:hAnsi="Arial" w:cs="Arial"/>
          <w:sz w:val="22"/>
          <w:szCs w:val="22"/>
        </w:rPr>
        <w:t xml:space="preserve"> </w:t>
      </w:r>
      <w:r w:rsidRPr="00F166CC">
        <w:rPr>
          <w:rFonts w:ascii="Arial" w:hAnsi="Arial" w:cs="Arial"/>
          <w:sz w:val="22"/>
          <w:szCs w:val="22"/>
        </w:rPr>
        <w:t>bezodkladně po nabytí platnosti této Smlouvy.</w:t>
      </w:r>
    </w:p>
    <w:p w14:paraId="5C093984" w14:textId="77777777" w:rsidR="00537647" w:rsidRDefault="00537647" w:rsidP="00537647">
      <w:pPr>
        <w:pStyle w:val="Zkladntext2"/>
        <w:numPr>
          <w:ilvl w:val="0"/>
          <w:numId w:val="2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zaniká řádným splněním sjednaných závazků dle této Smlouvy nebo za podmínek stanovených v následujících odstavcích tohoto článku.</w:t>
      </w:r>
    </w:p>
    <w:p w14:paraId="68F0525F" w14:textId="77777777" w:rsidR="00537647" w:rsidRPr="00986385" w:rsidRDefault="00537647" w:rsidP="00537647">
      <w:pPr>
        <w:pStyle w:val="Zkladntext2"/>
        <w:numPr>
          <w:ilvl w:val="0"/>
          <w:numId w:val="2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986385">
        <w:rPr>
          <w:rFonts w:ascii="Arial" w:hAnsi="Arial" w:cs="Arial"/>
          <w:sz w:val="22"/>
          <w:szCs w:val="22"/>
        </w:rPr>
        <w:t xml:space="preserve">Tuto </w:t>
      </w:r>
      <w:r>
        <w:rPr>
          <w:rFonts w:ascii="Arial" w:hAnsi="Arial" w:cs="Arial"/>
          <w:sz w:val="22"/>
          <w:szCs w:val="22"/>
        </w:rPr>
        <w:t>Smlouv</w:t>
      </w:r>
      <w:r w:rsidRPr="00986385">
        <w:rPr>
          <w:rFonts w:ascii="Arial" w:hAnsi="Arial" w:cs="Arial"/>
          <w:sz w:val="22"/>
          <w:szCs w:val="22"/>
        </w:rPr>
        <w:t>u lze zrušit: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6694E30C" w14:textId="77777777" w:rsidR="00537647" w:rsidRPr="00CD39E0" w:rsidRDefault="00537647" w:rsidP="00537647">
      <w:pPr>
        <w:pStyle w:val="Zkladntext2"/>
        <w:numPr>
          <w:ilvl w:val="2"/>
          <w:numId w:val="28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CD39E0">
        <w:rPr>
          <w:rFonts w:ascii="Arial" w:hAnsi="Arial" w:cs="Arial"/>
          <w:sz w:val="22"/>
          <w:szCs w:val="22"/>
        </w:rPr>
        <w:t xml:space="preserve">dohodou </w:t>
      </w:r>
      <w:r>
        <w:rPr>
          <w:rFonts w:ascii="Arial" w:hAnsi="Arial" w:cs="Arial"/>
          <w:sz w:val="22"/>
          <w:szCs w:val="22"/>
        </w:rPr>
        <w:t>S</w:t>
      </w:r>
      <w:r w:rsidRPr="00CD39E0">
        <w:rPr>
          <w:rFonts w:ascii="Arial" w:hAnsi="Arial" w:cs="Arial"/>
          <w:sz w:val="22"/>
          <w:szCs w:val="22"/>
        </w:rPr>
        <w:t>mluvních stran, jejíž součástí je i vypořádání vzájemných závazků a pohledávek;</w:t>
      </w:r>
    </w:p>
    <w:p w14:paraId="78D729B5" w14:textId="77777777" w:rsidR="00537647" w:rsidRPr="007923D7" w:rsidRDefault="00537647" w:rsidP="00537647">
      <w:pPr>
        <w:pStyle w:val="Zkladntext2"/>
        <w:numPr>
          <w:ilvl w:val="2"/>
          <w:numId w:val="28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3F6A0F">
        <w:rPr>
          <w:rFonts w:ascii="Arial" w:hAnsi="Arial" w:cs="Arial"/>
          <w:sz w:val="22"/>
          <w:szCs w:val="22"/>
        </w:rPr>
        <w:t xml:space="preserve">odstoupením od </w:t>
      </w:r>
      <w:r>
        <w:rPr>
          <w:rFonts w:ascii="Arial" w:hAnsi="Arial" w:cs="Arial"/>
          <w:sz w:val="22"/>
          <w:szCs w:val="22"/>
        </w:rPr>
        <w:t>Smlouv</w:t>
      </w:r>
      <w:r w:rsidRPr="003F6A0F">
        <w:rPr>
          <w:rFonts w:ascii="Arial" w:hAnsi="Arial" w:cs="Arial"/>
          <w:sz w:val="22"/>
          <w:szCs w:val="22"/>
        </w:rPr>
        <w:t xml:space="preserve">y v případech uvedených v zákoně nebo v této </w:t>
      </w:r>
      <w:r>
        <w:rPr>
          <w:rFonts w:ascii="Arial" w:hAnsi="Arial" w:cs="Arial"/>
          <w:sz w:val="22"/>
          <w:szCs w:val="22"/>
        </w:rPr>
        <w:t>Smlouv</w:t>
      </w:r>
      <w:r w:rsidRPr="003F6A0F">
        <w:rPr>
          <w:rFonts w:ascii="Arial" w:hAnsi="Arial" w:cs="Arial"/>
          <w:sz w:val="22"/>
          <w:szCs w:val="22"/>
        </w:rPr>
        <w:t>ě.</w:t>
      </w:r>
      <w:bookmarkStart w:id="10" w:name="_Ref357073114"/>
    </w:p>
    <w:p w14:paraId="71680999" w14:textId="77777777" w:rsidR="00537647" w:rsidRPr="003F6A0F" w:rsidRDefault="00537647" w:rsidP="00537647">
      <w:pPr>
        <w:pStyle w:val="Zkladntext2"/>
        <w:numPr>
          <w:ilvl w:val="0"/>
          <w:numId w:val="2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3F6A0F">
        <w:rPr>
          <w:rFonts w:ascii="Arial" w:hAnsi="Arial" w:cs="Arial"/>
          <w:sz w:val="22"/>
          <w:szCs w:val="22"/>
        </w:rPr>
        <w:t xml:space="preserve"> je oprávněn odstoupit od </w:t>
      </w:r>
      <w:r>
        <w:rPr>
          <w:rFonts w:ascii="Arial" w:hAnsi="Arial" w:cs="Arial"/>
          <w:sz w:val="22"/>
          <w:szCs w:val="22"/>
        </w:rPr>
        <w:t>Smlouv</w:t>
      </w:r>
      <w:r w:rsidRPr="003F6A0F">
        <w:rPr>
          <w:rFonts w:ascii="Arial" w:hAnsi="Arial" w:cs="Arial"/>
          <w:sz w:val="22"/>
          <w:szCs w:val="22"/>
        </w:rPr>
        <w:t>y v případě, že:</w:t>
      </w:r>
      <w:bookmarkEnd w:id="10"/>
    </w:p>
    <w:p w14:paraId="3F4534BC" w14:textId="77777777" w:rsidR="00537647" w:rsidRDefault="00537647" w:rsidP="00537647">
      <w:pPr>
        <w:pStyle w:val="Zkladntext2"/>
        <w:numPr>
          <w:ilvl w:val="2"/>
          <w:numId w:val="29"/>
        </w:numPr>
        <w:tabs>
          <w:tab w:val="clear" w:pos="2211"/>
          <w:tab w:val="left" w:pos="426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dodal Kupujícímu vadnou dodávku Zboží,</w:t>
      </w:r>
    </w:p>
    <w:p w14:paraId="5D04D767" w14:textId="77777777" w:rsidR="00537647" w:rsidRPr="00D16CBB" w:rsidRDefault="00537647" w:rsidP="00537647">
      <w:pPr>
        <w:pStyle w:val="Zkladntext2"/>
        <w:numPr>
          <w:ilvl w:val="2"/>
          <w:numId w:val="29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D16CBB">
        <w:rPr>
          <w:rFonts w:ascii="Arial" w:hAnsi="Arial" w:cs="Arial"/>
          <w:sz w:val="22"/>
          <w:szCs w:val="22"/>
        </w:rPr>
        <w:t xml:space="preserve">dojde k podstatnému porušení povinností uložených </w:t>
      </w:r>
      <w:r>
        <w:rPr>
          <w:rFonts w:ascii="Arial" w:hAnsi="Arial" w:cs="Arial"/>
          <w:sz w:val="22"/>
          <w:szCs w:val="22"/>
        </w:rPr>
        <w:t>Prodávající</w:t>
      </w:r>
      <w:r w:rsidRPr="00D16CBB">
        <w:rPr>
          <w:rFonts w:ascii="Arial" w:hAnsi="Arial" w:cs="Arial"/>
          <w:sz w:val="22"/>
          <w:szCs w:val="22"/>
        </w:rPr>
        <w:t xml:space="preserve">mu touto </w:t>
      </w:r>
      <w:r>
        <w:rPr>
          <w:rFonts w:ascii="Arial" w:hAnsi="Arial" w:cs="Arial"/>
          <w:sz w:val="22"/>
          <w:szCs w:val="22"/>
        </w:rPr>
        <w:t>Smlouv</w:t>
      </w:r>
      <w:r w:rsidRPr="00D16CBB">
        <w:rPr>
          <w:rFonts w:ascii="Arial" w:hAnsi="Arial" w:cs="Arial"/>
          <w:sz w:val="22"/>
          <w:szCs w:val="22"/>
        </w:rPr>
        <w:t>ou,</w:t>
      </w:r>
    </w:p>
    <w:p w14:paraId="1DC872B8" w14:textId="77777777" w:rsidR="00537647" w:rsidRDefault="00537647" w:rsidP="00537647">
      <w:pPr>
        <w:pStyle w:val="Zkladntext2"/>
        <w:numPr>
          <w:ilvl w:val="2"/>
          <w:numId w:val="29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D16CBB">
        <w:rPr>
          <w:rFonts w:ascii="Arial" w:hAnsi="Arial" w:cs="Arial"/>
          <w:sz w:val="22"/>
          <w:szCs w:val="22"/>
        </w:rPr>
        <w:t xml:space="preserve"> je v prodlení s</w:t>
      </w:r>
      <w:r>
        <w:rPr>
          <w:rFonts w:ascii="Arial" w:hAnsi="Arial" w:cs="Arial"/>
          <w:sz w:val="22"/>
          <w:szCs w:val="22"/>
        </w:rPr>
        <w:t xml:space="preserve"> dodáním Zboží nebo s </w:t>
      </w:r>
      <w:r w:rsidRPr="00D16CBB">
        <w:rPr>
          <w:rFonts w:ascii="Arial" w:hAnsi="Arial" w:cs="Arial"/>
          <w:sz w:val="22"/>
          <w:szCs w:val="22"/>
        </w:rPr>
        <w:t xml:space="preserve">odstraněním vady na </w:t>
      </w:r>
      <w:r>
        <w:rPr>
          <w:rFonts w:ascii="Arial" w:hAnsi="Arial" w:cs="Arial"/>
          <w:sz w:val="22"/>
          <w:szCs w:val="22"/>
        </w:rPr>
        <w:t>Zboží</w:t>
      </w:r>
      <w:r w:rsidRPr="00D16CBB">
        <w:rPr>
          <w:rFonts w:ascii="Arial" w:hAnsi="Arial" w:cs="Arial"/>
          <w:sz w:val="22"/>
          <w:szCs w:val="22"/>
        </w:rPr>
        <w:t xml:space="preserve"> a toto prodlení trvá po dobu delší než 2 dny a nezjedná nápravu ani do 2 dnů od doručení písemného oznámení </w:t>
      </w:r>
      <w:r>
        <w:rPr>
          <w:rFonts w:ascii="Arial" w:hAnsi="Arial" w:cs="Arial"/>
          <w:sz w:val="22"/>
          <w:szCs w:val="22"/>
        </w:rPr>
        <w:t>Prodávající</w:t>
      </w:r>
      <w:r w:rsidRPr="00D16CBB">
        <w:rPr>
          <w:rFonts w:ascii="Arial" w:hAnsi="Arial" w:cs="Arial"/>
          <w:sz w:val="22"/>
          <w:szCs w:val="22"/>
        </w:rPr>
        <w:t>ho o takovém prodlení</w:t>
      </w:r>
      <w:r>
        <w:rPr>
          <w:rFonts w:ascii="Arial" w:hAnsi="Arial" w:cs="Arial"/>
          <w:sz w:val="22"/>
          <w:szCs w:val="22"/>
        </w:rPr>
        <w:t>,</w:t>
      </w:r>
    </w:p>
    <w:p w14:paraId="2DE5D0B1" w14:textId="77777777" w:rsidR="00537647" w:rsidRPr="0023002E" w:rsidRDefault="00537647" w:rsidP="00537647">
      <w:pPr>
        <w:pStyle w:val="Odstavecseseznamem"/>
        <w:numPr>
          <w:ilvl w:val="0"/>
          <w:numId w:val="27"/>
        </w:numPr>
        <w:ind w:left="425" w:hanging="425"/>
        <w:rPr>
          <w:rFonts w:ascii="Arial" w:hAnsi="Arial" w:cs="Arial"/>
          <w:sz w:val="22"/>
          <w:szCs w:val="22"/>
        </w:rPr>
      </w:pPr>
      <w:r w:rsidRPr="0023002E">
        <w:rPr>
          <w:rFonts w:ascii="Arial" w:hAnsi="Arial" w:cs="Arial"/>
          <w:sz w:val="22"/>
          <w:szCs w:val="22"/>
        </w:rPr>
        <w:t>Prodávající je v prodlení s dodáním Zboží nebo s odstraněním vady na Zboží a toto prodlení trvá po dobu delší než 10 pracovních dní.</w:t>
      </w:r>
    </w:p>
    <w:p w14:paraId="6483D397" w14:textId="77777777" w:rsidR="00537647" w:rsidRPr="00CD39E0" w:rsidRDefault="00537647" w:rsidP="00537647">
      <w:pPr>
        <w:pStyle w:val="Zkladntext2"/>
        <w:numPr>
          <w:ilvl w:val="0"/>
          <w:numId w:val="2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CD39E0">
        <w:rPr>
          <w:rFonts w:ascii="Arial" w:hAnsi="Arial" w:cs="Arial"/>
          <w:sz w:val="22"/>
          <w:szCs w:val="22"/>
        </w:rPr>
        <w:t xml:space="preserve"> je oprávněn okamžitě odstoupit od </w:t>
      </w:r>
      <w:r>
        <w:rPr>
          <w:rFonts w:ascii="Arial" w:hAnsi="Arial" w:cs="Arial"/>
          <w:sz w:val="22"/>
          <w:szCs w:val="22"/>
        </w:rPr>
        <w:t>Smlouv</w:t>
      </w:r>
      <w:r w:rsidRPr="00CD39E0">
        <w:rPr>
          <w:rFonts w:ascii="Arial" w:hAnsi="Arial" w:cs="Arial"/>
          <w:sz w:val="22"/>
          <w:szCs w:val="22"/>
        </w:rPr>
        <w:t xml:space="preserve">y bez předchozího oznámení </w:t>
      </w:r>
      <w:r>
        <w:rPr>
          <w:rFonts w:ascii="Arial" w:hAnsi="Arial" w:cs="Arial"/>
          <w:sz w:val="22"/>
          <w:szCs w:val="22"/>
        </w:rPr>
        <w:t>Prodávajícímu</w:t>
      </w:r>
      <w:r w:rsidRPr="00CD39E0">
        <w:rPr>
          <w:rFonts w:ascii="Arial" w:hAnsi="Arial" w:cs="Arial"/>
          <w:sz w:val="22"/>
          <w:szCs w:val="22"/>
        </w:rPr>
        <w:t xml:space="preserve"> nebo výzvy k sjednání nápravy v přiměřené lhůtě:</w:t>
      </w:r>
    </w:p>
    <w:p w14:paraId="30593806" w14:textId="77777777" w:rsidR="00537647" w:rsidRPr="00CD39E0" w:rsidRDefault="00537647" w:rsidP="00537647">
      <w:pPr>
        <w:pStyle w:val="Zkladntext2"/>
        <w:numPr>
          <w:ilvl w:val="2"/>
          <w:numId w:val="30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CD39E0">
        <w:rPr>
          <w:rFonts w:ascii="Arial" w:hAnsi="Arial" w:cs="Arial"/>
          <w:sz w:val="22"/>
          <w:szCs w:val="22"/>
        </w:rPr>
        <w:t xml:space="preserve">bude-li soudem na majetek </w:t>
      </w:r>
      <w:r>
        <w:rPr>
          <w:rFonts w:ascii="Arial" w:hAnsi="Arial" w:cs="Arial"/>
          <w:sz w:val="22"/>
          <w:szCs w:val="22"/>
        </w:rPr>
        <w:t>Prodávajícího</w:t>
      </w:r>
      <w:r w:rsidRPr="00CD39E0">
        <w:rPr>
          <w:rFonts w:ascii="Arial" w:hAnsi="Arial" w:cs="Arial"/>
          <w:sz w:val="22"/>
          <w:szCs w:val="22"/>
        </w:rPr>
        <w:t xml:space="preserve"> prohlášen úpadek;</w:t>
      </w:r>
    </w:p>
    <w:p w14:paraId="69C714CB" w14:textId="77777777" w:rsidR="00537647" w:rsidRPr="00CD39E0" w:rsidRDefault="00537647" w:rsidP="00537647">
      <w:pPr>
        <w:pStyle w:val="Zkladntext2"/>
        <w:numPr>
          <w:ilvl w:val="2"/>
          <w:numId w:val="30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CD39E0">
        <w:rPr>
          <w:rFonts w:ascii="Arial" w:hAnsi="Arial" w:cs="Arial"/>
          <w:sz w:val="22"/>
          <w:szCs w:val="22"/>
        </w:rPr>
        <w:t xml:space="preserve">vstoupí-li </w:t>
      </w:r>
      <w:r>
        <w:rPr>
          <w:rFonts w:ascii="Arial" w:hAnsi="Arial" w:cs="Arial"/>
          <w:sz w:val="22"/>
          <w:szCs w:val="22"/>
        </w:rPr>
        <w:t>Prodávající do likvidace.</w:t>
      </w:r>
    </w:p>
    <w:p w14:paraId="1575AF0D" w14:textId="77777777" w:rsidR="00537647" w:rsidRDefault="00537647" w:rsidP="00537647">
      <w:pPr>
        <w:pStyle w:val="Zkladntext2"/>
        <w:numPr>
          <w:ilvl w:val="0"/>
          <w:numId w:val="2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3F6A0F">
        <w:rPr>
          <w:rFonts w:ascii="Arial" w:hAnsi="Arial" w:cs="Arial"/>
          <w:sz w:val="22"/>
          <w:szCs w:val="22"/>
        </w:rPr>
        <w:t xml:space="preserve"> je oprávněn odstoupit od </w:t>
      </w:r>
      <w:r>
        <w:rPr>
          <w:rFonts w:ascii="Arial" w:hAnsi="Arial" w:cs="Arial"/>
          <w:sz w:val="22"/>
          <w:szCs w:val="22"/>
        </w:rPr>
        <w:t>Smlouv</w:t>
      </w:r>
      <w:r w:rsidRPr="003F6A0F">
        <w:rPr>
          <w:rFonts w:ascii="Arial" w:hAnsi="Arial" w:cs="Arial"/>
          <w:sz w:val="22"/>
          <w:szCs w:val="22"/>
        </w:rPr>
        <w:t xml:space="preserve">y v případě, že </w:t>
      </w:r>
      <w:r>
        <w:rPr>
          <w:rFonts w:ascii="Arial" w:hAnsi="Arial" w:cs="Arial"/>
          <w:sz w:val="22"/>
          <w:szCs w:val="22"/>
        </w:rPr>
        <w:t>Kupující</w:t>
      </w:r>
      <w:r w:rsidRPr="003F6A0F">
        <w:rPr>
          <w:rFonts w:ascii="Arial" w:hAnsi="Arial" w:cs="Arial"/>
          <w:sz w:val="22"/>
          <w:szCs w:val="22"/>
        </w:rPr>
        <w:t xml:space="preserve"> je v prodlení s placením peněžitých částek dle této </w:t>
      </w:r>
      <w:r>
        <w:rPr>
          <w:rFonts w:ascii="Arial" w:hAnsi="Arial" w:cs="Arial"/>
          <w:sz w:val="22"/>
          <w:szCs w:val="22"/>
        </w:rPr>
        <w:t>Smlouv</w:t>
      </w:r>
      <w:r w:rsidRPr="003F6A0F">
        <w:rPr>
          <w:rFonts w:ascii="Arial" w:hAnsi="Arial" w:cs="Arial"/>
          <w:sz w:val="22"/>
          <w:szCs w:val="22"/>
        </w:rPr>
        <w:t>y a toto p</w:t>
      </w:r>
      <w:r>
        <w:rPr>
          <w:rFonts w:ascii="Arial" w:hAnsi="Arial" w:cs="Arial"/>
          <w:sz w:val="22"/>
          <w:szCs w:val="22"/>
        </w:rPr>
        <w:t>rodlení trvá po dobu delší než 10</w:t>
      </w:r>
      <w:r w:rsidRPr="003F6A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a nezjedná nápravu ani do 10</w:t>
      </w:r>
      <w:r w:rsidRPr="003F6A0F">
        <w:rPr>
          <w:rFonts w:ascii="Arial" w:hAnsi="Arial" w:cs="Arial"/>
          <w:sz w:val="22"/>
          <w:szCs w:val="22"/>
        </w:rPr>
        <w:t xml:space="preserve"> dnů od doručení písemného oznámení </w:t>
      </w:r>
      <w:r>
        <w:rPr>
          <w:rFonts w:ascii="Arial" w:hAnsi="Arial" w:cs="Arial"/>
          <w:sz w:val="22"/>
          <w:szCs w:val="22"/>
        </w:rPr>
        <w:t>Prodávajícího</w:t>
      </w:r>
      <w:r w:rsidRPr="003F6A0F">
        <w:rPr>
          <w:rFonts w:ascii="Arial" w:hAnsi="Arial" w:cs="Arial"/>
          <w:sz w:val="22"/>
          <w:szCs w:val="22"/>
        </w:rPr>
        <w:t xml:space="preserve"> o takovém prodlení.</w:t>
      </w:r>
    </w:p>
    <w:p w14:paraId="5EC95080" w14:textId="77777777" w:rsidR="00537647" w:rsidRDefault="00537647" w:rsidP="00537647">
      <w:pPr>
        <w:pStyle w:val="Zkladntext2"/>
        <w:numPr>
          <w:ilvl w:val="0"/>
          <w:numId w:val="2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CF7077">
        <w:rPr>
          <w:rFonts w:ascii="Arial" w:hAnsi="Arial" w:cs="Arial"/>
          <w:sz w:val="22"/>
          <w:szCs w:val="22"/>
        </w:rPr>
        <w:t xml:space="preserve">Předčasné ukončení </w:t>
      </w:r>
      <w:r>
        <w:rPr>
          <w:rFonts w:ascii="Arial" w:hAnsi="Arial" w:cs="Arial"/>
          <w:sz w:val="22"/>
          <w:szCs w:val="22"/>
        </w:rPr>
        <w:t>Smlouv</w:t>
      </w:r>
      <w:r w:rsidRPr="00CF7077">
        <w:rPr>
          <w:rFonts w:ascii="Arial" w:hAnsi="Arial" w:cs="Arial"/>
          <w:sz w:val="22"/>
          <w:szCs w:val="22"/>
        </w:rPr>
        <w:t xml:space="preserve">y nemá vliv na ta práva a povinnosti </w:t>
      </w:r>
      <w:r>
        <w:rPr>
          <w:rFonts w:ascii="Arial" w:hAnsi="Arial" w:cs="Arial"/>
          <w:sz w:val="22"/>
          <w:szCs w:val="22"/>
        </w:rPr>
        <w:t>S</w:t>
      </w:r>
      <w:r w:rsidRPr="00CF7077">
        <w:rPr>
          <w:rFonts w:ascii="Arial" w:hAnsi="Arial" w:cs="Arial"/>
          <w:sz w:val="22"/>
          <w:szCs w:val="22"/>
        </w:rPr>
        <w:t xml:space="preserve">mluvních stran, u nichž z jejich povahy či kontextu této </w:t>
      </w:r>
      <w:r>
        <w:rPr>
          <w:rFonts w:ascii="Arial" w:hAnsi="Arial" w:cs="Arial"/>
          <w:sz w:val="22"/>
          <w:szCs w:val="22"/>
        </w:rPr>
        <w:t>Smlouv</w:t>
      </w:r>
      <w:r w:rsidRPr="00CF7077">
        <w:rPr>
          <w:rFonts w:ascii="Arial" w:hAnsi="Arial" w:cs="Arial"/>
          <w:sz w:val="22"/>
          <w:szCs w:val="22"/>
        </w:rPr>
        <w:t xml:space="preserve">y vyplývá, že mají zůstat v účinnosti i po dni ukončení účinnosti </w:t>
      </w:r>
      <w:r>
        <w:rPr>
          <w:rFonts w:ascii="Arial" w:hAnsi="Arial" w:cs="Arial"/>
          <w:sz w:val="22"/>
          <w:szCs w:val="22"/>
        </w:rPr>
        <w:t>Smlouv</w:t>
      </w:r>
      <w:r w:rsidRPr="00CF7077">
        <w:rPr>
          <w:rFonts w:ascii="Arial" w:hAnsi="Arial" w:cs="Arial"/>
          <w:sz w:val="22"/>
          <w:szCs w:val="22"/>
        </w:rPr>
        <w:t xml:space="preserve">y nebo mají vzniknout ke dni ukončení účinnosti </w:t>
      </w:r>
      <w:r>
        <w:rPr>
          <w:rFonts w:ascii="Arial" w:hAnsi="Arial" w:cs="Arial"/>
          <w:sz w:val="22"/>
          <w:szCs w:val="22"/>
        </w:rPr>
        <w:t>Smlouv</w:t>
      </w:r>
      <w:r w:rsidRPr="00CF7077">
        <w:rPr>
          <w:rFonts w:ascii="Arial" w:hAnsi="Arial" w:cs="Arial"/>
          <w:sz w:val="22"/>
          <w:szCs w:val="22"/>
        </w:rPr>
        <w:t>y.</w:t>
      </w:r>
    </w:p>
    <w:p w14:paraId="6C2222FA" w14:textId="77777777" w:rsidR="00537647" w:rsidRDefault="00537647" w:rsidP="00537647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</w:p>
    <w:p w14:paraId="74A4C0E9" w14:textId="77777777" w:rsidR="00537647" w:rsidRDefault="00537647" w:rsidP="00537647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XIII. Závěrečná ustanovení</w:t>
      </w:r>
    </w:p>
    <w:p w14:paraId="6F89A0A7" w14:textId="77777777" w:rsidR="00537647" w:rsidRPr="00CD39E0" w:rsidRDefault="00537647" w:rsidP="00537647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0DE52A2C" w14:textId="77777777" w:rsidR="00537647" w:rsidRDefault="00537647" w:rsidP="00537647">
      <w:pPr>
        <w:pStyle w:val="Zkladntext2"/>
        <w:numPr>
          <w:ilvl w:val="0"/>
          <w:numId w:val="3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CD39E0">
        <w:rPr>
          <w:rFonts w:ascii="Arial" w:hAnsi="Arial" w:cs="Arial"/>
          <w:sz w:val="22"/>
          <w:szCs w:val="22"/>
        </w:rPr>
        <w:t xml:space="preserve">Právní vztahy vzniklé z této </w:t>
      </w:r>
      <w:r>
        <w:rPr>
          <w:rFonts w:ascii="Arial" w:hAnsi="Arial" w:cs="Arial"/>
          <w:sz w:val="22"/>
          <w:szCs w:val="22"/>
        </w:rPr>
        <w:t>Smlouv</w:t>
      </w:r>
      <w:r w:rsidRPr="00CD39E0">
        <w:rPr>
          <w:rFonts w:ascii="Arial" w:hAnsi="Arial" w:cs="Arial"/>
          <w:sz w:val="22"/>
          <w:szCs w:val="22"/>
        </w:rPr>
        <w:t xml:space="preserve">y a touto </w:t>
      </w:r>
      <w:r>
        <w:rPr>
          <w:rFonts w:ascii="Arial" w:hAnsi="Arial" w:cs="Arial"/>
          <w:sz w:val="22"/>
          <w:szCs w:val="22"/>
        </w:rPr>
        <w:t>Smlouv</w:t>
      </w:r>
      <w:r w:rsidRPr="00CD39E0">
        <w:rPr>
          <w:rFonts w:ascii="Arial" w:hAnsi="Arial" w:cs="Arial"/>
          <w:sz w:val="22"/>
          <w:szCs w:val="22"/>
        </w:rPr>
        <w:t xml:space="preserve">ou blíže neupravené se řídí platnými a účinnými právními předpisy České republiky, zejména </w:t>
      </w:r>
      <w:r>
        <w:rPr>
          <w:rFonts w:ascii="Arial" w:hAnsi="Arial" w:cs="Arial"/>
          <w:sz w:val="22"/>
          <w:szCs w:val="22"/>
        </w:rPr>
        <w:t>Občans</w:t>
      </w:r>
      <w:r w:rsidRPr="00CD39E0">
        <w:rPr>
          <w:rFonts w:ascii="Arial" w:hAnsi="Arial" w:cs="Arial"/>
          <w:sz w:val="22"/>
          <w:szCs w:val="22"/>
        </w:rPr>
        <w:t>kým zákoníkem.</w:t>
      </w:r>
    </w:p>
    <w:p w14:paraId="2B8F8512" w14:textId="77777777" w:rsidR="00537647" w:rsidRDefault="00537647" w:rsidP="00537647">
      <w:pPr>
        <w:pStyle w:val="Zkladntext2"/>
        <w:numPr>
          <w:ilvl w:val="0"/>
          <w:numId w:val="3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Výrazům, které nejsou v této Smlouvě</w:t>
      </w:r>
      <w:r w:rsidRPr="00CF7077">
        <w:rPr>
          <w:rFonts w:ascii="Arial" w:hAnsi="Arial" w:cs="Arial"/>
          <w:sz w:val="22"/>
          <w:szCs w:val="22"/>
        </w:rPr>
        <w:t xml:space="preserve"> výslovně definovány, je třeba připisovat stejný význam, jako je </w:t>
      </w:r>
      <w:r>
        <w:rPr>
          <w:rFonts w:ascii="Arial" w:hAnsi="Arial" w:cs="Arial"/>
          <w:sz w:val="22"/>
          <w:szCs w:val="22"/>
        </w:rPr>
        <w:t>jim připisován jejími přílohami</w:t>
      </w:r>
      <w:r w:rsidRPr="00CF7077">
        <w:rPr>
          <w:rFonts w:ascii="Arial" w:hAnsi="Arial" w:cs="Arial"/>
          <w:sz w:val="22"/>
          <w:szCs w:val="22"/>
        </w:rPr>
        <w:t>.</w:t>
      </w:r>
    </w:p>
    <w:p w14:paraId="3BF0C806" w14:textId="77777777" w:rsidR="00537647" w:rsidRDefault="00537647" w:rsidP="00537647">
      <w:pPr>
        <w:pStyle w:val="Zkladntext2"/>
        <w:numPr>
          <w:ilvl w:val="0"/>
          <w:numId w:val="3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CF7077">
        <w:rPr>
          <w:rFonts w:ascii="Arial" w:hAnsi="Arial" w:cs="Arial"/>
          <w:sz w:val="22"/>
          <w:szCs w:val="22"/>
        </w:rPr>
        <w:t xml:space="preserve">V případě rozporu mezi jednotlivými ustanoveními této </w:t>
      </w:r>
      <w:r>
        <w:rPr>
          <w:rFonts w:ascii="Arial" w:hAnsi="Arial" w:cs="Arial"/>
          <w:sz w:val="22"/>
          <w:szCs w:val="22"/>
        </w:rPr>
        <w:t>Smlouv</w:t>
      </w:r>
      <w:r w:rsidRPr="00CF7077">
        <w:rPr>
          <w:rFonts w:ascii="Arial" w:hAnsi="Arial" w:cs="Arial"/>
          <w:sz w:val="22"/>
          <w:szCs w:val="22"/>
        </w:rPr>
        <w:t xml:space="preserve">y </w:t>
      </w:r>
      <w:r>
        <w:rPr>
          <w:rFonts w:ascii="Arial" w:hAnsi="Arial" w:cs="Arial"/>
          <w:sz w:val="22"/>
          <w:szCs w:val="22"/>
        </w:rPr>
        <w:t xml:space="preserve">se </w:t>
      </w:r>
      <w:r w:rsidRPr="00CF7077">
        <w:rPr>
          <w:rFonts w:ascii="Arial" w:hAnsi="Arial" w:cs="Arial"/>
          <w:sz w:val="22"/>
          <w:szCs w:val="22"/>
        </w:rPr>
        <w:t xml:space="preserve">uplatní pro </w:t>
      </w:r>
      <w:r>
        <w:rPr>
          <w:rFonts w:ascii="Arial" w:hAnsi="Arial" w:cs="Arial"/>
          <w:sz w:val="22"/>
          <w:szCs w:val="22"/>
        </w:rPr>
        <w:t xml:space="preserve">jejich </w:t>
      </w:r>
      <w:r w:rsidRPr="00CF7077">
        <w:rPr>
          <w:rFonts w:ascii="Arial" w:hAnsi="Arial" w:cs="Arial"/>
          <w:sz w:val="22"/>
          <w:szCs w:val="22"/>
        </w:rPr>
        <w:t>výklad obecná interpretační pravidla.</w:t>
      </w:r>
    </w:p>
    <w:p w14:paraId="055E1833" w14:textId="77777777" w:rsidR="00537647" w:rsidRPr="0003018D" w:rsidRDefault="00537647" w:rsidP="00537647">
      <w:pPr>
        <w:pStyle w:val="Zkladntext2"/>
        <w:numPr>
          <w:ilvl w:val="0"/>
          <w:numId w:val="3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03018D">
        <w:rPr>
          <w:rFonts w:ascii="Arial" w:hAnsi="Arial" w:cs="Arial"/>
          <w:sz w:val="22"/>
          <w:szCs w:val="22"/>
        </w:rPr>
        <w:t xml:space="preserve"> prohlašuje ve smyslu, že </w:t>
      </w:r>
      <w:r>
        <w:rPr>
          <w:rFonts w:ascii="Arial" w:hAnsi="Arial" w:cs="Arial"/>
          <w:sz w:val="22"/>
          <w:szCs w:val="22"/>
        </w:rPr>
        <w:t>Zboží</w:t>
      </w:r>
      <w:r w:rsidRPr="0003018D">
        <w:rPr>
          <w:rFonts w:ascii="Arial" w:hAnsi="Arial" w:cs="Arial"/>
          <w:sz w:val="22"/>
          <w:szCs w:val="22"/>
        </w:rPr>
        <w:t xml:space="preserve"> nemá patentní</w:t>
      </w:r>
      <w:r>
        <w:rPr>
          <w:rFonts w:ascii="Arial" w:hAnsi="Arial" w:cs="Arial"/>
          <w:sz w:val="22"/>
          <w:szCs w:val="22"/>
        </w:rPr>
        <w:t>, licenční</w:t>
      </w:r>
      <w:r w:rsidRPr="0003018D">
        <w:rPr>
          <w:rFonts w:ascii="Arial" w:hAnsi="Arial" w:cs="Arial"/>
          <w:sz w:val="22"/>
          <w:szCs w:val="22"/>
        </w:rPr>
        <w:t xml:space="preserve"> ani jiné právní vady. Uplatní-li</w:t>
      </w:r>
      <w:r>
        <w:rPr>
          <w:rFonts w:ascii="Arial" w:hAnsi="Arial" w:cs="Arial"/>
          <w:sz w:val="22"/>
          <w:szCs w:val="22"/>
        </w:rPr>
        <w:t xml:space="preserve"> </w:t>
      </w:r>
      <w:r w:rsidRPr="0003018D">
        <w:rPr>
          <w:rFonts w:ascii="Arial" w:hAnsi="Arial" w:cs="Arial"/>
          <w:sz w:val="22"/>
          <w:szCs w:val="22"/>
        </w:rPr>
        <w:t xml:space="preserve">třetí osoba vůči </w:t>
      </w:r>
      <w:r>
        <w:rPr>
          <w:rFonts w:ascii="Arial" w:hAnsi="Arial" w:cs="Arial"/>
          <w:sz w:val="22"/>
          <w:szCs w:val="22"/>
        </w:rPr>
        <w:t>Kupující</w:t>
      </w:r>
      <w:r w:rsidRPr="0003018D">
        <w:rPr>
          <w:rFonts w:ascii="Arial" w:hAnsi="Arial" w:cs="Arial"/>
          <w:sz w:val="22"/>
          <w:szCs w:val="22"/>
        </w:rPr>
        <w:t xml:space="preserve">mu nároky plynoucí z právních vad, </w:t>
      </w:r>
      <w:r>
        <w:rPr>
          <w:rFonts w:ascii="Arial" w:hAnsi="Arial" w:cs="Arial"/>
          <w:sz w:val="22"/>
          <w:szCs w:val="22"/>
        </w:rPr>
        <w:t>Prodávající</w:t>
      </w:r>
      <w:r w:rsidRPr="0003018D">
        <w:rPr>
          <w:rFonts w:ascii="Arial" w:hAnsi="Arial" w:cs="Arial"/>
          <w:sz w:val="22"/>
          <w:szCs w:val="22"/>
        </w:rPr>
        <w:t xml:space="preserve"> se zavazuje</w:t>
      </w:r>
      <w:r>
        <w:rPr>
          <w:rFonts w:ascii="Arial" w:hAnsi="Arial" w:cs="Arial"/>
          <w:sz w:val="22"/>
          <w:szCs w:val="22"/>
        </w:rPr>
        <w:t xml:space="preserve"> </w:t>
      </w:r>
      <w:r w:rsidRPr="0003018D">
        <w:rPr>
          <w:rFonts w:ascii="Arial" w:hAnsi="Arial" w:cs="Arial"/>
          <w:sz w:val="22"/>
          <w:szCs w:val="22"/>
        </w:rPr>
        <w:t xml:space="preserve">škodu tímto vzniklou </w:t>
      </w:r>
      <w:r>
        <w:rPr>
          <w:rFonts w:ascii="Arial" w:hAnsi="Arial" w:cs="Arial"/>
          <w:sz w:val="22"/>
          <w:szCs w:val="22"/>
        </w:rPr>
        <w:t>Kupující</w:t>
      </w:r>
      <w:r w:rsidRPr="0003018D">
        <w:rPr>
          <w:rFonts w:ascii="Arial" w:hAnsi="Arial" w:cs="Arial"/>
          <w:sz w:val="22"/>
          <w:szCs w:val="22"/>
        </w:rPr>
        <w:t>mu bezodkladně nahradit.</w:t>
      </w:r>
    </w:p>
    <w:p w14:paraId="05D30CB6" w14:textId="77777777" w:rsidR="00537647" w:rsidRDefault="00537647" w:rsidP="00537647">
      <w:pPr>
        <w:pStyle w:val="Zkladntext2"/>
        <w:numPr>
          <w:ilvl w:val="0"/>
          <w:numId w:val="3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D16CBB">
        <w:rPr>
          <w:rFonts w:ascii="Arial" w:hAnsi="Arial" w:cs="Arial"/>
          <w:sz w:val="22"/>
          <w:szCs w:val="22"/>
        </w:rPr>
        <w:t xml:space="preserve">Dojde-li za dobu účinnosti této </w:t>
      </w:r>
      <w:r>
        <w:rPr>
          <w:rFonts w:ascii="Arial" w:hAnsi="Arial" w:cs="Arial"/>
          <w:sz w:val="22"/>
          <w:szCs w:val="22"/>
        </w:rPr>
        <w:t>Smlouv</w:t>
      </w:r>
      <w:r w:rsidRPr="00D16CBB">
        <w:rPr>
          <w:rFonts w:ascii="Arial" w:hAnsi="Arial" w:cs="Arial"/>
          <w:sz w:val="22"/>
          <w:szCs w:val="22"/>
        </w:rPr>
        <w:t xml:space="preserve">y ke zrušení právního předpisu a jeho nahrazení novým právním předpisem věcně se dotýkajícím předmětu plnění dle této </w:t>
      </w:r>
      <w:r>
        <w:rPr>
          <w:rFonts w:ascii="Arial" w:hAnsi="Arial" w:cs="Arial"/>
          <w:sz w:val="22"/>
          <w:szCs w:val="22"/>
        </w:rPr>
        <w:t>Smlouv</w:t>
      </w:r>
      <w:r w:rsidRPr="00D16CBB">
        <w:rPr>
          <w:rFonts w:ascii="Arial" w:hAnsi="Arial" w:cs="Arial"/>
          <w:sz w:val="22"/>
          <w:szCs w:val="22"/>
        </w:rPr>
        <w:t xml:space="preserve">y a bude-li mít tato změna podstatný dopad na podmínky plnění této </w:t>
      </w:r>
      <w:r>
        <w:rPr>
          <w:rFonts w:ascii="Arial" w:hAnsi="Arial" w:cs="Arial"/>
          <w:sz w:val="22"/>
          <w:szCs w:val="22"/>
        </w:rPr>
        <w:t>Smlouv</w:t>
      </w:r>
      <w:r w:rsidRPr="00D16CBB">
        <w:rPr>
          <w:rFonts w:ascii="Arial" w:hAnsi="Arial" w:cs="Arial"/>
          <w:sz w:val="22"/>
          <w:szCs w:val="22"/>
        </w:rPr>
        <w:t xml:space="preserve">y, zavazují se </w:t>
      </w:r>
      <w:r>
        <w:rPr>
          <w:rFonts w:ascii="Arial" w:hAnsi="Arial" w:cs="Arial"/>
          <w:sz w:val="22"/>
          <w:szCs w:val="22"/>
        </w:rPr>
        <w:t>S</w:t>
      </w:r>
      <w:r w:rsidRPr="00D16CBB">
        <w:rPr>
          <w:rFonts w:ascii="Arial" w:hAnsi="Arial" w:cs="Arial"/>
          <w:sz w:val="22"/>
          <w:szCs w:val="22"/>
        </w:rPr>
        <w:t xml:space="preserve">mluvní strany zahájit jednání o uzavření dodatku, jehož předmětem bude úprava vzájemných smluvních vztahů tak, aby byl v maximální možné míře zachován předmět, účel a obsah této </w:t>
      </w:r>
      <w:r>
        <w:rPr>
          <w:rFonts w:ascii="Arial" w:hAnsi="Arial" w:cs="Arial"/>
          <w:sz w:val="22"/>
          <w:szCs w:val="22"/>
        </w:rPr>
        <w:t>Smlouv</w:t>
      </w:r>
      <w:r w:rsidRPr="00D16CBB">
        <w:rPr>
          <w:rFonts w:ascii="Arial" w:hAnsi="Arial" w:cs="Arial"/>
          <w:sz w:val="22"/>
          <w:szCs w:val="22"/>
        </w:rPr>
        <w:t xml:space="preserve">y a aby bylo vyhověno podmínkám stanoveným navazující normou dle tohoto odstavce. V rámci tohoto </w:t>
      </w:r>
      <w:r w:rsidRPr="00D16CBB">
        <w:rPr>
          <w:rFonts w:ascii="Arial" w:hAnsi="Arial" w:cs="Arial"/>
          <w:sz w:val="22"/>
          <w:szCs w:val="22"/>
        </w:rPr>
        <w:lastRenderedPageBreak/>
        <w:t xml:space="preserve">jednání nebude </w:t>
      </w:r>
      <w:r>
        <w:rPr>
          <w:rFonts w:ascii="Arial" w:hAnsi="Arial" w:cs="Arial"/>
          <w:sz w:val="22"/>
          <w:szCs w:val="22"/>
        </w:rPr>
        <w:t>Prodávající</w:t>
      </w:r>
      <w:r w:rsidRPr="00D16CBB">
        <w:rPr>
          <w:rFonts w:ascii="Arial" w:hAnsi="Arial" w:cs="Arial"/>
          <w:sz w:val="22"/>
          <w:szCs w:val="22"/>
        </w:rPr>
        <w:t xml:space="preserve"> vznášet požadavky na navýšení Ceny za </w:t>
      </w:r>
      <w:r>
        <w:rPr>
          <w:rFonts w:ascii="Arial" w:hAnsi="Arial" w:cs="Arial"/>
          <w:sz w:val="22"/>
          <w:szCs w:val="22"/>
        </w:rPr>
        <w:t>Zboží</w:t>
      </w:r>
      <w:r w:rsidRPr="00D16CBB">
        <w:rPr>
          <w:rFonts w:ascii="Arial" w:hAnsi="Arial" w:cs="Arial"/>
          <w:sz w:val="22"/>
          <w:szCs w:val="22"/>
        </w:rPr>
        <w:t xml:space="preserve"> či poskytnutí technické podpory s výjimkou případů, kdy takové navýšení bude objektivně a prokazatelně nezbytné k zachování předmětu, účelu a obsahu této </w:t>
      </w:r>
      <w:r>
        <w:rPr>
          <w:rFonts w:ascii="Arial" w:hAnsi="Arial" w:cs="Arial"/>
          <w:sz w:val="22"/>
          <w:szCs w:val="22"/>
        </w:rPr>
        <w:t>Smlouv</w:t>
      </w:r>
      <w:r w:rsidRPr="00D16CBB">
        <w:rPr>
          <w:rFonts w:ascii="Arial" w:hAnsi="Arial" w:cs="Arial"/>
          <w:sz w:val="22"/>
          <w:szCs w:val="22"/>
        </w:rPr>
        <w:t>y</w:t>
      </w:r>
    </w:p>
    <w:p w14:paraId="0C9B4DBB" w14:textId="77777777" w:rsidR="00537647" w:rsidRPr="00D16CBB" w:rsidRDefault="00537647" w:rsidP="00537647">
      <w:pPr>
        <w:pStyle w:val="Zkladntext2"/>
        <w:numPr>
          <w:ilvl w:val="0"/>
          <w:numId w:val="3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D16CBB">
        <w:rPr>
          <w:rFonts w:ascii="Arial" w:hAnsi="Arial" w:cs="Arial"/>
          <w:sz w:val="22"/>
          <w:szCs w:val="22"/>
        </w:rPr>
        <w:t xml:space="preserve">Veškeré spory, které vzniknou ze </w:t>
      </w:r>
      <w:r>
        <w:rPr>
          <w:rFonts w:ascii="Arial" w:hAnsi="Arial" w:cs="Arial"/>
          <w:sz w:val="22"/>
          <w:szCs w:val="22"/>
        </w:rPr>
        <w:t>Smlouv</w:t>
      </w:r>
      <w:r w:rsidRPr="00D16CBB">
        <w:rPr>
          <w:rFonts w:ascii="Arial" w:hAnsi="Arial" w:cs="Arial"/>
          <w:sz w:val="22"/>
          <w:szCs w:val="22"/>
        </w:rPr>
        <w:t xml:space="preserve">y nebo v souvislosti s ní, které se nepodaří vyřešit přednostně smírnou cestou, budou rozhodovány obecnými soudy v souladu se zákonem č. 99/1963 Sb., </w:t>
      </w:r>
      <w:r>
        <w:rPr>
          <w:rFonts w:ascii="Arial" w:hAnsi="Arial" w:cs="Arial"/>
          <w:sz w:val="22"/>
          <w:szCs w:val="22"/>
        </w:rPr>
        <w:t>Občans</w:t>
      </w:r>
      <w:r w:rsidRPr="00D16CBB">
        <w:rPr>
          <w:rFonts w:ascii="Arial" w:hAnsi="Arial" w:cs="Arial"/>
          <w:sz w:val="22"/>
          <w:szCs w:val="22"/>
        </w:rPr>
        <w:t>ký soudní řád, ve znění pozdějších předpisů.</w:t>
      </w:r>
    </w:p>
    <w:p w14:paraId="3D01A778" w14:textId="77777777" w:rsidR="00537647" w:rsidRPr="00D635ED" w:rsidRDefault="00537647" w:rsidP="00537647">
      <w:pPr>
        <w:pStyle w:val="Zkladntext2"/>
        <w:numPr>
          <w:ilvl w:val="0"/>
          <w:numId w:val="3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D635ED">
        <w:rPr>
          <w:rFonts w:ascii="Arial" w:hAnsi="Arial" w:cs="Arial"/>
          <w:sz w:val="22"/>
          <w:szCs w:val="22"/>
        </w:rPr>
        <w:t xml:space="preserve">Smluvní strany jsou seznámeny se skutečností, že </w:t>
      </w:r>
      <w:r>
        <w:rPr>
          <w:rFonts w:ascii="Arial" w:hAnsi="Arial" w:cs="Arial"/>
          <w:sz w:val="22"/>
          <w:szCs w:val="22"/>
        </w:rPr>
        <w:t>Kupující</w:t>
      </w:r>
      <w:r w:rsidRPr="00D635ED">
        <w:rPr>
          <w:rFonts w:ascii="Arial" w:hAnsi="Arial" w:cs="Arial"/>
          <w:sz w:val="22"/>
          <w:szCs w:val="22"/>
        </w:rPr>
        <w:t xml:space="preserve"> je povinen poskytovat informace vztahující se k jeho působnosti dle zákona č. 106/1999 Sb., o svobodném přístupu k informacím, </w:t>
      </w:r>
      <w:r>
        <w:rPr>
          <w:rFonts w:ascii="Arial" w:hAnsi="Arial" w:cs="Arial"/>
          <w:sz w:val="22"/>
          <w:szCs w:val="22"/>
        </w:rPr>
        <w:t>ve znění pozdějších předpisů</w:t>
      </w:r>
      <w:r w:rsidRPr="00D635ED">
        <w:rPr>
          <w:rFonts w:ascii="Arial" w:hAnsi="Arial" w:cs="Arial"/>
          <w:sz w:val="22"/>
          <w:szCs w:val="22"/>
        </w:rPr>
        <w:t xml:space="preserve">. Smluvní strany souhlasně prohlašují, že žádný údaj v této </w:t>
      </w:r>
      <w:r>
        <w:rPr>
          <w:rFonts w:ascii="Arial" w:hAnsi="Arial" w:cs="Arial"/>
          <w:sz w:val="22"/>
          <w:szCs w:val="22"/>
        </w:rPr>
        <w:t>Smlouv</w:t>
      </w:r>
      <w:r w:rsidRPr="00D635ED">
        <w:rPr>
          <w:rFonts w:ascii="Arial" w:hAnsi="Arial" w:cs="Arial"/>
          <w:sz w:val="22"/>
          <w:szCs w:val="22"/>
        </w:rPr>
        <w:t xml:space="preserve">ě, včetně jejích příloh, není označován za obchodní tajemství. </w:t>
      </w:r>
      <w:r>
        <w:rPr>
          <w:rFonts w:ascii="Arial" w:hAnsi="Arial" w:cs="Arial"/>
          <w:sz w:val="22"/>
          <w:szCs w:val="22"/>
        </w:rPr>
        <w:t>Prodávající</w:t>
      </w:r>
      <w:r w:rsidRPr="00D635ED">
        <w:rPr>
          <w:rFonts w:ascii="Arial" w:hAnsi="Arial" w:cs="Arial"/>
          <w:sz w:val="22"/>
          <w:szCs w:val="22"/>
        </w:rPr>
        <w:t xml:space="preserve"> prohlašuje, že:</w:t>
      </w:r>
    </w:p>
    <w:p w14:paraId="03828AB4" w14:textId="77777777" w:rsidR="00537647" w:rsidRDefault="00537647" w:rsidP="00537647">
      <w:pPr>
        <w:pStyle w:val="Zkladntext2"/>
        <w:numPr>
          <w:ilvl w:val="0"/>
          <w:numId w:val="33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oprávněn</w:t>
      </w:r>
      <w:r w:rsidRPr="00D635ED">
        <w:rPr>
          <w:rFonts w:ascii="Arial" w:hAnsi="Arial" w:cs="Arial"/>
          <w:sz w:val="22"/>
          <w:szCs w:val="22"/>
        </w:rPr>
        <w:t xml:space="preserve">, pokud postupuje dle zákona č. 106/1999 Sb., o svobodném přístupu k informacím, </w:t>
      </w:r>
      <w:r>
        <w:rPr>
          <w:rFonts w:ascii="Arial" w:hAnsi="Arial" w:cs="Arial"/>
          <w:sz w:val="22"/>
          <w:szCs w:val="22"/>
        </w:rPr>
        <w:t>ve znění pozdějších předpisů</w:t>
      </w:r>
      <w:r w:rsidRPr="00D635ED">
        <w:rPr>
          <w:rFonts w:ascii="Arial" w:hAnsi="Arial" w:cs="Arial"/>
          <w:sz w:val="22"/>
          <w:szCs w:val="22"/>
        </w:rPr>
        <w:t xml:space="preserve">, poskytovat veškeré informace o této </w:t>
      </w:r>
      <w:r>
        <w:rPr>
          <w:rFonts w:ascii="Arial" w:hAnsi="Arial" w:cs="Arial"/>
          <w:sz w:val="22"/>
          <w:szCs w:val="22"/>
        </w:rPr>
        <w:t>Smlouv</w:t>
      </w:r>
      <w:r w:rsidRPr="00D635ED">
        <w:rPr>
          <w:rFonts w:ascii="Arial" w:hAnsi="Arial" w:cs="Arial"/>
          <w:sz w:val="22"/>
          <w:szCs w:val="22"/>
        </w:rPr>
        <w:t xml:space="preserve">ě a o jiných údajích tohoto závazkového právního vztahu, pokud nejsou v této </w:t>
      </w:r>
      <w:r>
        <w:rPr>
          <w:rFonts w:ascii="Arial" w:hAnsi="Arial" w:cs="Arial"/>
          <w:sz w:val="22"/>
          <w:szCs w:val="22"/>
        </w:rPr>
        <w:t>Smlouv</w:t>
      </w:r>
      <w:r w:rsidRPr="00D635ED">
        <w:rPr>
          <w:rFonts w:ascii="Arial" w:hAnsi="Arial" w:cs="Arial"/>
          <w:sz w:val="22"/>
          <w:szCs w:val="22"/>
        </w:rPr>
        <w:t>ě uvedeny (např. o daňových dokladech, předávacích protokolech, nabídkách či jiných písemnostech),</w:t>
      </w:r>
    </w:p>
    <w:p w14:paraId="420FC247" w14:textId="77777777" w:rsidR="00537647" w:rsidRPr="00D635ED" w:rsidRDefault="00537647" w:rsidP="00537647">
      <w:pPr>
        <w:pStyle w:val="Zkladntext2"/>
        <w:numPr>
          <w:ilvl w:val="0"/>
          <w:numId w:val="33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D635ED">
        <w:rPr>
          <w:rFonts w:ascii="Arial" w:hAnsi="Arial" w:cs="Arial"/>
          <w:sz w:val="22"/>
          <w:szCs w:val="22"/>
        </w:rPr>
        <w:t>veškeré údaj</w:t>
      </w:r>
      <w:r>
        <w:rPr>
          <w:rFonts w:ascii="Arial" w:hAnsi="Arial" w:cs="Arial"/>
          <w:sz w:val="22"/>
          <w:szCs w:val="22"/>
        </w:rPr>
        <w:t xml:space="preserve">e uvedené v této Smlouvě, popř. </w:t>
      </w:r>
      <w:r w:rsidRPr="00D635ED">
        <w:rPr>
          <w:rFonts w:ascii="Arial" w:hAnsi="Arial" w:cs="Arial"/>
          <w:sz w:val="22"/>
          <w:szCs w:val="22"/>
        </w:rPr>
        <w:t>které jsou použity v rámci tohoto závazkového právního vztahu, a to i pokud jsou získány od třetích osob, nepodléhají povinnosti mlčenlivosti nebo jinému postupu směřujícímu k ochraně před zneužitím a zveřejněním.</w:t>
      </w:r>
    </w:p>
    <w:p w14:paraId="719D020B" w14:textId="77777777" w:rsidR="00537647" w:rsidRPr="00A22515" w:rsidRDefault="00537647" w:rsidP="00537647">
      <w:pPr>
        <w:pStyle w:val="Zkladntext2"/>
        <w:numPr>
          <w:ilvl w:val="0"/>
          <w:numId w:val="3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2C71F3">
        <w:rPr>
          <w:rFonts w:ascii="Arial" w:hAnsi="Arial" w:cs="Arial"/>
          <w:sz w:val="22"/>
          <w:szCs w:val="22"/>
        </w:rPr>
        <w:t xml:space="preserve"> se za podmínek stanovených touto </w:t>
      </w:r>
      <w:r>
        <w:rPr>
          <w:rFonts w:ascii="Arial" w:hAnsi="Arial" w:cs="Arial"/>
          <w:sz w:val="22"/>
          <w:szCs w:val="22"/>
        </w:rPr>
        <w:t>Smlouv</w:t>
      </w:r>
      <w:r w:rsidRPr="002C71F3">
        <w:rPr>
          <w:rFonts w:ascii="Arial" w:hAnsi="Arial" w:cs="Arial"/>
          <w:sz w:val="22"/>
          <w:szCs w:val="22"/>
        </w:rPr>
        <w:t xml:space="preserve">ou, v souladu s pokyny </w:t>
      </w:r>
      <w:r>
        <w:rPr>
          <w:rFonts w:ascii="Arial" w:hAnsi="Arial" w:cs="Arial"/>
          <w:sz w:val="22"/>
          <w:szCs w:val="22"/>
        </w:rPr>
        <w:t>Kupující</w:t>
      </w:r>
      <w:r w:rsidRPr="002C71F3">
        <w:rPr>
          <w:rFonts w:ascii="Arial" w:hAnsi="Arial" w:cs="Arial"/>
          <w:sz w:val="22"/>
          <w:szCs w:val="22"/>
        </w:rPr>
        <w:t xml:space="preserve">ho a při vynaložení veškeré odborné péče zavazuje strpět zveřejnění této </w:t>
      </w:r>
      <w:r>
        <w:rPr>
          <w:rFonts w:ascii="Arial" w:hAnsi="Arial" w:cs="Arial"/>
          <w:sz w:val="22"/>
          <w:szCs w:val="22"/>
        </w:rPr>
        <w:t>Smlouv</w:t>
      </w:r>
      <w:r w:rsidRPr="002C71F3">
        <w:rPr>
          <w:rFonts w:ascii="Arial" w:hAnsi="Arial" w:cs="Arial"/>
          <w:sz w:val="22"/>
          <w:szCs w:val="22"/>
        </w:rPr>
        <w:t xml:space="preserve">y včetně případných dodatků </w:t>
      </w:r>
      <w:r>
        <w:rPr>
          <w:rFonts w:ascii="Arial" w:hAnsi="Arial" w:cs="Arial"/>
          <w:sz w:val="22"/>
          <w:szCs w:val="22"/>
        </w:rPr>
        <w:t>Kupující</w:t>
      </w:r>
      <w:r w:rsidRPr="002C71F3">
        <w:rPr>
          <w:rFonts w:ascii="Arial" w:hAnsi="Arial" w:cs="Arial"/>
          <w:sz w:val="22"/>
          <w:szCs w:val="22"/>
        </w:rPr>
        <w:t>m na profilu zadavatele a v registru smluv.</w:t>
      </w:r>
    </w:p>
    <w:p w14:paraId="2F64618C" w14:textId="77777777" w:rsidR="00537647" w:rsidRDefault="00537647" w:rsidP="00537647">
      <w:pPr>
        <w:pStyle w:val="Zkladntext2"/>
        <w:numPr>
          <w:ilvl w:val="0"/>
          <w:numId w:val="3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1" w:name="_Ref417563925"/>
      <w:r w:rsidRPr="00D16BDA">
        <w:rPr>
          <w:rFonts w:ascii="Arial" w:hAnsi="Arial" w:cs="Arial"/>
          <w:sz w:val="22"/>
          <w:szCs w:val="22"/>
        </w:rPr>
        <w:t xml:space="preserve">Tuto </w:t>
      </w:r>
      <w:r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 xml:space="preserve">u lze měnit, doplňovat nebo rušit pouze formou písemných vzestupně číslovaných dodatků podepsaných </w:t>
      </w:r>
      <w:r>
        <w:rPr>
          <w:rFonts w:ascii="Arial" w:hAnsi="Arial" w:cs="Arial"/>
          <w:sz w:val="22"/>
          <w:szCs w:val="22"/>
        </w:rPr>
        <w:t>S</w:t>
      </w:r>
      <w:r w:rsidRPr="00D16BDA">
        <w:rPr>
          <w:rFonts w:ascii="Arial" w:hAnsi="Arial" w:cs="Arial"/>
          <w:sz w:val="22"/>
          <w:szCs w:val="22"/>
        </w:rPr>
        <w:t xml:space="preserve">mluvními stranami. </w:t>
      </w:r>
      <w:bookmarkEnd w:id="11"/>
      <w:r w:rsidRPr="007F55EA">
        <w:rPr>
          <w:rFonts w:ascii="Arial" w:hAnsi="Arial" w:cs="Arial"/>
          <w:sz w:val="22"/>
          <w:szCs w:val="22"/>
        </w:rPr>
        <w:t>Dodatky nabývají platnosti v den, kdy byly podepsány oběma</w:t>
      </w:r>
      <w:r>
        <w:rPr>
          <w:rFonts w:ascii="Arial" w:hAnsi="Arial" w:cs="Arial"/>
          <w:sz w:val="22"/>
          <w:szCs w:val="22"/>
        </w:rPr>
        <w:t xml:space="preserve"> S</w:t>
      </w:r>
      <w:r w:rsidRPr="007F55EA">
        <w:rPr>
          <w:rFonts w:ascii="Arial" w:hAnsi="Arial" w:cs="Arial"/>
          <w:sz w:val="22"/>
          <w:szCs w:val="22"/>
        </w:rPr>
        <w:t xml:space="preserve">mluvními stranami a účinnosti v den, kdy byly zveřejněny v registru smluv. </w:t>
      </w:r>
    </w:p>
    <w:p w14:paraId="38FF13F2" w14:textId="77777777" w:rsidR="00537647" w:rsidRDefault="00537647" w:rsidP="00537647">
      <w:pPr>
        <w:pStyle w:val="Zkladntext2"/>
        <w:numPr>
          <w:ilvl w:val="0"/>
          <w:numId w:val="3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</w:t>
      </w:r>
      <w:r w:rsidRPr="00C55F76">
        <w:rPr>
          <w:rFonts w:ascii="Arial" w:hAnsi="Arial" w:cs="Arial"/>
          <w:sz w:val="22"/>
          <w:szCs w:val="22"/>
        </w:rPr>
        <w:t xml:space="preserve">a je vyhotovena ve </w:t>
      </w:r>
      <w:r>
        <w:rPr>
          <w:rFonts w:ascii="Arial" w:hAnsi="Arial" w:cs="Arial"/>
          <w:sz w:val="22"/>
          <w:szCs w:val="22"/>
        </w:rPr>
        <w:t>dvou</w:t>
      </w:r>
      <w:r w:rsidRPr="00C55F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vyhotoveních s platností originálu</w:t>
      </w:r>
      <w:r w:rsidRPr="00C55F76">
        <w:rPr>
          <w:rFonts w:ascii="Arial" w:hAnsi="Arial" w:cs="Arial"/>
          <w:sz w:val="22"/>
          <w:szCs w:val="22"/>
        </w:rPr>
        <w:t xml:space="preserve">, z nichž </w:t>
      </w:r>
      <w:r>
        <w:rPr>
          <w:rFonts w:ascii="Arial" w:hAnsi="Arial" w:cs="Arial"/>
          <w:sz w:val="22"/>
          <w:szCs w:val="22"/>
        </w:rPr>
        <w:t>obě Smluvní strany</w:t>
      </w:r>
      <w:r w:rsidRPr="00C55F76">
        <w:rPr>
          <w:rFonts w:ascii="Arial" w:hAnsi="Arial" w:cs="Arial"/>
          <w:sz w:val="22"/>
          <w:szCs w:val="22"/>
        </w:rPr>
        <w:t xml:space="preserve"> obdrží </w:t>
      </w:r>
      <w:r>
        <w:rPr>
          <w:rFonts w:ascii="Arial" w:hAnsi="Arial" w:cs="Arial"/>
          <w:sz w:val="22"/>
          <w:szCs w:val="22"/>
        </w:rPr>
        <w:t>jedno</w:t>
      </w:r>
      <w:r w:rsidRPr="00C55F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oboustranně potvrzené vyhotovení této Smlouvy</w:t>
      </w:r>
      <w:r w:rsidRPr="00C55F76">
        <w:rPr>
          <w:rFonts w:ascii="Arial" w:hAnsi="Arial" w:cs="Arial"/>
          <w:sz w:val="22"/>
          <w:szCs w:val="22"/>
        </w:rPr>
        <w:t>.</w:t>
      </w:r>
      <w:bookmarkStart w:id="12" w:name="_Ref210200068"/>
      <w:bookmarkStart w:id="13" w:name="_Ref212697317"/>
      <w:r>
        <w:rPr>
          <w:rFonts w:ascii="Arial" w:hAnsi="Arial" w:cs="Arial"/>
          <w:sz w:val="22"/>
          <w:szCs w:val="22"/>
        </w:rPr>
        <w:t xml:space="preserve"> </w:t>
      </w:r>
      <w:r w:rsidRPr="00D16BDA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 xml:space="preserve">a představuje úplnou dohodu </w:t>
      </w:r>
      <w:r>
        <w:rPr>
          <w:rFonts w:ascii="Arial" w:hAnsi="Arial" w:cs="Arial"/>
          <w:sz w:val="22"/>
          <w:szCs w:val="22"/>
        </w:rPr>
        <w:t>S</w:t>
      </w:r>
      <w:r w:rsidRPr="00D16BDA">
        <w:rPr>
          <w:rFonts w:ascii="Arial" w:hAnsi="Arial" w:cs="Arial"/>
          <w:sz w:val="22"/>
          <w:szCs w:val="22"/>
        </w:rPr>
        <w:t xml:space="preserve">mluvních stran o předmětu této </w:t>
      </w:r>
      <w:r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>y.</w:t>
      </w:r>
      <w:bookmarkEnd w:id="12"/>
      <w:bookmarkEnd w:id="13"/>
    </w:p>
    <w:p w14:paraId="2CAD0DD2" w14:textId="77777777" w:rsidR="00537647" w:rsidRDefault="00537647" w:rsidP="00537647">
      <w:pPr>
        <w:pStyle w:val="Zkladntext2"/>
        <w:numPr>
          <w:ilvl w:val="0"/>
          <w:numId w:val="3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Nedílnou součást </w:t>
      </w:r>
      <w:r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>y tvoří tyto přílohy:</w:t>
      </w:r>
    </w:p>
    <w:p w14:paraId="05F80224" w14:textId="77777777" w:rsidR="00537647" w:rsidRDefault="00537647" w:rsidP="00537647">
      <w:pPr>
        <w:pStyle w:val="Zkladntext2"/>
        <w:numPr>
          <w:ilvl w:val="0"/>
          <w:numId w:val="32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Cenová nabídka Prodávajícího (Krycí list nabídky)</w:t>
      </w:r>
    </w:p>
    <w:p w14:paraId="1676D22F" w14:textId="6C65A424" w:rsidR="00537647" w:rsidRPr="006F20B6" w:rsidRDefault="00537647" w:rsidP="00537647">
      <w:pPr>
        <w:pStyle w:val="Zkladntext2"/>
        <w:numPr>
          <w:ilvl w:val="0"/>
          <w:numId w:val="32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Technické </w:t>
      </w:r>
      <w:r w:rsidR="00E252AD">
        <w:rPr>
          <w:rFonts w:ascii="Arial" w:hAnsi="Arial" w:cs="Arial"/>
          <w:sz w:val="22"/>
          <w:szCs w:val="22"/>
        </w:rPr>
        <w:t>specifikace vozidla</w:t>
      </w:r>
    </w:p>
    <w:p w14:paraId="2C81DBEF" w14:textId="77777777" w:rsidR="00537647" w:rsidRDefault="00537647" w:rsidP="00537647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0CDF3758" w14:textId="77777777" w:rsidR="00537647" w:rsidRPr="001306B1" w:rsidRDefault="00537647" w:rsidP="00537647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1306B1">
        <w:rPr>
          <w:rFonts w:ascii="Arial" w:hAnsi="Arial" w:cs="Arial"/>
          <w:b/>
          <w:sz w:val="22"/>
          <w:szCs w:val="22"/>
        </w:rPr>
        <w:t xml:space="preserve">Smluvní strany prohlašují, že si tuto </w:t>
      </w:r>
      <w:r>
        <w:rPr>
          <w:rFonts w:ascii="Arial" w:hAnsi="Arial" w:cs="Arial"/>
          <w:b/>
          <w:sz w:val="22"/>
          <w:szCs w:val="22"/>
        </w:rPr>
        <w:t>Smlouv</w:t>
      </w:r>
      <w:r w:rsidRPr="001306B1">
        <w:rPr>
          <w:rFonts w:ascii="Arial" w:hAnsi="Arial" w:cs="Arial"/>
          <w:b/>
          <w:sz w:val="22"/>
          <w:szCs w:val="22"/>
        </w:rPr>
        <w:t>u přečetly, že s jejím obsahem souhlasí a na důkaz toho k ní připojují svoje podpisy.</w:t>
      </w:r>
    </w:p>
    <w:p w14:paraId="6A5AE470" w14:textId="77777777" w:rsidR="00537647" w:rsidRDefault="00537647" w:rsidP="00537647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3BFA82BE" w14:textId="77777777" w:rsidR="00537647" w:rsidRPr="00723D3A" w:rsidRDefault="00537647" w:rsidP="00537647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permStart w:id="1988963183" w:edGrp="everyone"/>
      <w:r w:rsidRPr="00723D3A">
        <w:rPr>
          <w:rFonts w:ascii="Arial" w:hAnsi="Arial" w:cs="Arial"/>
          <w:sz w:val="22"/>
          <w:szCs w:val="22"/>
          <w:lang w:eastAsia="cs-CZ"/>
        </w:rPr>
        <w:t xml:space="preserve">V Ústí nad Labem dne </w:t>
      </w:r>
      <w:r w:rsidRPr="00723D3A">
        <w:rPr>
          <w:rFonts w:ascii="Arial" w:hAnsi="Arial" w:cs="Arial"/>
          <w:sz w:val="22"/>
          <w:szCs w:val="22"/>
          <w:lang w:eastAsia="cs-CZ"/>
        </w:rPr>
        <w:tab/>
      </w:r>
      <w:r w:rsidRPr="00723D3A">
        <w:rPr>
          <w:rFonts w:ascii="Arial" w:hAnsi="Arial" w:cs="Arial"/>
          <w:sz w:val="22"/>
          <w:szCs w:val="22"/>
          <w:lang w:eastAsia="cs-CZ"/>
        </w:rPr>
        <w:tab/>
      </w:r>
      <w:r w:rsidRPr="00723D3A">
        <w:rPr>
          <w:rFonts w:ascii="Arial" w:hAnsi="Arial" w:cs="Arial"/>
          <w:sz w:val="22"/>
          <w:szCs w:val="22"/>
          <w:lang w:eastAsia="cs-CZ"/>
        </w:rPr>
        <w:tab/>
        <w:t>V</w:t>
      </w:r>
      <w:r w:rsidRPr="00DB1852">
        <w:rPr>
          <w:rFonts w:ascii="Arial" w:hAnsi="Arial" w:cs="Arial"/>
          <w:sz w:val="22"/>
          <w:szCs w:val="22"/>
          <w:lang w:eastAsia="cs-CZ"/>
        </w:rPr>
        <w:t>……………………….  dne ……………………</w:t>
      </w:r>
    </w:p>
    <w:p w14:paraId="147675A3" w14:textId="77777777" w:rsidR="00537647" w:rsidRPr="00723D3A" w:rsidRDefault="00537647" w:rsidP="00537647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1F8BB40D" w14:textId="77777777" w:rsidR="00537647" w:rsidRDefault="00537647" w:rsidP="00537647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Za Kupujícího</w:t>
      </w:r>
      <w:r w:rsidRPr="00723D3A">
        <w:rPr>
          <w:rFonts w:ascii="Arial" w:hAnsi="Arial" w:cs="Arial"/>
          <w:sz w:val="22"/>
          <w:szCs w:val="22"/>
          <w:lang w:eastAsia="cs-CZ"/>
        </w:rPr>
        <w:t>:</w:t>
      </w:r>
      <w:r w:rsidRPr="00723D3A">
        <w:rPr>
          <w:rFonts w:ascii="Arial" w:hAnsi="Arial" w:cs="Arial"/>
          <w:sz w:val="22"/>
          <w:szCs w:val="22"/>
          <w:lang w:eastAsia="cs-CZ"/>
        </w:rPr>
        <w:tab/>
      </w:r>
      <w:r w:rsidRPr="00723D3A">
        <w:rPr>
          <w:rFonts w:ascii="Arial" w:hAnsi="Arial" w:cs="Arial"/>
          <w:sz w:val="22"/>
          <w:szCs w:val="22"/>
          <w:lang w:eastAsia="cs-CZ"/>
        </w:rPr>
        <w:tab/>
      </w:r>
      <w:r w:rsidRPr="00723D3A">
        <w:rPr>
          <w:rFonts w:ascii="Arial" w:hAnsi="Arial" w:cs="Arial"/>
          <w:sz w:val="22"/>
          <w:szCs w:val="22"/>
          <w:lang w:eastAsia="cs-CZ"/>
        </w:rPr>
        <w:tab/>
      </w:r>
      <w:r w:rsidRPr="00723D3A">
        <w:rPr>
          <w:rFonts w:ascii="Arial" w:hAnsi="Arial" w:cs="Arial"/>
          <w:sz w:val="22"/>
          <w:szCs w:val="22"/>
          <w:lang w:eastAsia="cs-CZ"/>
        </w:rPr>
        <w:tab/>
      </w:r>
      <w:r w:rsidRPr="00723D3A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>Za Prodávajícího</w:t>
      </w:r>
      <w:r w:rsidRPr="00723D3A">
        <w:rPr>
          <w:rFonts w:ascii="Arial" w:hAnsi="Arial" w:cs="Arial"/>
          <w:sz w:val="22"/>
          <w:szCs w:val="22"/>
          <w:lang w:eastAsia="cs-CZ"/>
        </w:rPr>
        <w:t>:</w:t>
      </w:r>
    </w:p>
    <w:p w14:paraId="4D87154A" w14:textId="77777777" w:rsidR="00537647" w:rsidRDefault="00537647" w:rsidP="00537647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5248850F" w14:textId="77777777" w:rsidR="00537647" w:rsidRDefault="00537647" w:rsidP="00537647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43256DBC" w14:textId="77777777" w:rsidR="00537647" w:rsidRPr="00723D3A" w:rsidRDefault="00537647" w:rsidP="00537647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0DEFA49C" w14:textId="77777777" w:rsidR="00537647" w:rsidRDefault="00537647" w:rsidP="00537647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 </w:t>
      </w:r>
      <w:r w:rsidRPr="00723D3A">
        <w:rPr>
          <w:rFonts w:ascii="Arial" w:hAnsi="Arial" w:cs="Arial"/>
          <w:sz w:val="22"/>
          <w:szCs w:val="22"/>
          <w:lang w:eastAsia="cs-CZ"/>
        </w:rPr>
        <w:t>……………………………………….</w:t>
      </w:r>
      <w:r w:rsidRPr="00723D3A">
        <w:rPr>
          <w:rFonts w:ascii="Arial" w:hAnsi="Arial" w:cs="Arial"/>
          <w:sz w:val="22"/>
          <w:szCs w:val="22"/>
          <w:lang w:eastAsia="cs-CZ"/>
        </w:rPr>
        <w:tab/>
      </w:r>
      <w:r w:rsidRPr="00723D3A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 xml:space="preserve">           </w:t>
      </w:r>
      <w:r w:rsidRPr="00723D3A">
        <w:rPr>
          <w:rFonts w:ascii="Arial" w:hAnsi="Arial" w:cs="Arial"/>
          <w:sz w:val="22"/>
          <w:szCs w:val="22"/>
          <w:lang w:eastAsia="cs-CZ"/>
        </w:rPr>
        <w:t>…………………………………………….</w:t>
      </w:r>
    </w:p>
    <w:p w14:paraId="3D8AA9F2" w14:textId="6C7DDDAA" w:rsidR="00537647" w:rsidRPr="002268A3" w:rsidRDefault="00E252AD" w:rsidP="00537647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 xml:space="preserve">            </w:t>
      </w:r>
      <w:r w:rsidR="00960D32" w:rsidRPr="00894FD2">
        <w:rPr>
          <w:rFonts w:ascii="Arial" w:hAnsi="Arial" w:cs="Arial"/>
          <w:b/>
          <w:bCs/>
          <w:sz w:val="22"/>
          <w:szCs w:val="22"/>
        </w:rPr>
        <w:t>Ing. Jaroslav Marek</w:t>
      </w:r>
      <w:r w:rsidR="00537647" w:rsidRPr="00E95373">
        <w:rPr>
          <w:rFonts w:ascii="Arial" w:hAnsi="Arial" w:cs="Arial"/>
          <w:b/>
          <w:sz w:val="22"/>
          <w:szCs w:val="22"/>
          <w:lang w:eastAsia="cs-CZ"/>
        </w:rPr>
        <w:tab/>
      </w:r>
      <w:r w:rsidR="00537647" w:rsidRPr="00E95373">
        <w:rPr>
          <w:rFonts w:ascii="Arial" w:hAnsi="Arial" w:cs="Arial"/>
          <w:b/>
          <w:sz w:val="22"/>
          <w:szCs w:val="22"/>
          <w:lang w:eastAsia="cs-CZ"/>
        </w:rPr>
        <w:tab/>
      </w:r>
      <w:r w:rsidR="00537647" w:rsidRPr="00E95373">
        <w:rPr>
          <w:rFonts w:ascii="Arial" w:hAnsi="Arial" w:cs="Arial"/>
          <w:b/>
          <w:sz w:val="22"/>
          <w:szCs w:val="22"/>
          <w:lang w:eastAsia="cs-CZ"/>
        </w:rPr>
        <w:tab/>
      </w:r>
      <w:r w:rsidR="00537647">
        <w:rPr>
          <w:rFonts w:ascii="Arial" w:hAnsi="Arial" w:cs="Arial"/>
          <w:b/>
          <w:sz w:val="22"/>
          <w:szCs w:val="22"/>
          <w:lang w:eastAsia="cs-CZ"/>
        </w:rPr>
        <w:t xml:space="preserve">          </w:t>
      </w:r>
      <w:r w:rsidR="00537647" w:rsidRPr="00E95373">
        <w:rPr>
          <w:rFonts w:ascii="Arial" w:hAnsi="Arial" w:cs="Arial"/>
          <w:b/>
          <w:i/>
          <w:sz w:val="22"/>
          <w:szCs w:val="22"/>
          <w:lang w:eastAsia="cs-CZ"/>
        </w:rPr>
        <w:t xml:space="preserve"> </w:t>
      </w:r>
      <w:r w:rsidR="00537647">
        <w:rPr>
          <w:rFonts w:ascii="Arial" w:hAnsi="Arial" w:cs="Arial"/>
          <w:b/>
          <w:i/>
          <w:sz w:val="22"/>
          <w:szCs w:val="22"/>
          <w:lang w:eastAsia="cs-CZ"/>
        </w:rPr>
        <w:t xml:space="preserve">    </w:t>
      </w:r>
      <w:r w:rsidR="00960D32">
        <w:rPr>
          <w:rFonts w:ascii="Arial" w:hAnsi="Arial" w:cs="Arial"/>
          <w:b/>
          <w:i/>
          <w:sz w:val="22"/>
          <w:szCs w:val="22"/>
          <w:lang w:eastAsia="cs-CZ"/>
        </w:rPr>
        <w:t xml:space="preserve">           </w:t>
      </w:r>
      <w:r w:rsidR="00537647">
        <w:rPr>
          <w:rFonts w:ascii="Arial" w:hAnsi="Arial" w:cs="Arial"/>
          <w:b/>
          <w:i/>
          <w:sz w:val="22"/>
          <w:szCs w:val="22"/>
          <w:lang w:eastAsia="cs-CZ"/>
        </w:rPr>
        <w:t xml:space="preserve">  </w:t>
      </w:r>
      <w:r w:rsidR="00537647" w:rsidRPr="00E95373">
        <w:rPr>
          <w:rFonts w:ascii="Arial" w:hAnsi="Arial" w:cs="Arial"/>
          <w:b/>
          <w:i/>
          <w:sz w:val="22"/>
          <w:szCs w:val="22"/>
          <w:lang w:eastAsia="cs-CZ"/>
        </w:rPr>
        <w:t>Jméno a příjmení</w:t>
      </w:r>
    </w:p>
    <w:p w14:paraId="0BA68860" w14:textId="6FE0D001" w:rsidR="00537647" w:rsidRDefault="00E252AD" w:rsidP="00537647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   </w:t>
      </w:r>
      <w:r w:rsidR="00537647">
        <w:rPr>
          <w:rFonts w:ascii="Arial" w:hAnsi="Arial" w:cs="Arial"/>
          <w:sz w:val="22"/>
          <w:szCs w:val="22"/>
          <w:lang w:eastAsia="cs-CZ"/>
        </w:rPr>
        <w:t xml:space="preserve">  </w:t>
      </w:r>
      <w:r w:rsidR="00960D32">
        <w:rPr>
          <w:rFonts w:ascii="Arial" w:hAnsi="Arial" w:cs="Arial"/>
          <w:bCs/>
          <w:sz w:val="22"/>
          <w:szCs w:val="22"/>
          <w:lang w:eastAsia="cs-CZ"/>
        </w:rPr>
        <w:t>Ř</w:t>
      </w:r>
      <w:r w:rsidR="00537647" w:rsidRPr="002268A3">
        <w:rPr>
          <w:rFonts w:ascii="Arial" w:hAnsi="Arial" w:cs="Arial"/>
          <w:bCs/>
          <w:sz w:val="22"/>
          <w:szCs w:val="22"/>
          <w:lang w:eastAsia="cs-CZ"/>
        </w:rPr>
        <w:t>editel</w:t>
      </w:r>
      <w:r w:rsidR="00960D32">
        <w:rPr>
          <w:rFonts w:ascii="Arial" w:hAnsi="Arial" w:cs="Arial"/>
          <w:bCs/>
          <w:sz w:val="22"/>
          <w:szCs w:val="22"/>
          <w:lang w:eastAsia="cs-CZ"/>
        </w:rPr>
        <w:t xml:space="preserve"> Domova pro seniory                                             </w:t>
      </w:r>
      <w:r w:rsidR="00537647" w:rsidRPr="00E95373">
        <w:rPr>
          <w:rFonts w:ascii="Arial" w:hAnsi="Arial" w:cs="Arial"/>
          <w:i/>
          <w:sz w:val="22"/>
          <w:szCs w:val="22"/>
          <w:lang w:eastAsia="cs-CZ"/>
        </w:rPr>
        <w:t>osoba oprávněná jednat za</w:t>
      </w:r>
    </w:p>
    <w:p w14:paraId="0ECA8E17" w14:textId="03C3F209" w:rsidR="00537647" w:rsidRPr="00DC6783" w:rsidRDefault="00960D32" w:rsidP="00537647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Krásné Březno, </w:t>
      </w:r>
      <w:r w:rsidR="00537647" w:rsidRPr="002268A3">
        <w:rPr>
          <w:rFonts w:ascii="Arial" w:hAnsi="Arial" w:cs="Arial"/>
          <w:sz w:val="22"/>
          <w:szCs w:val="22"/>
          <w:lang w:eastAsia="cs-CZ"/>
        </w:rPr>
        <w:t xml:space="preserve">příspěvková organizace                                 </w:t>
      </w:r>
      <w:r w:rsidR="00537647">
        <w:rPr>
          <w:rFonts w:ascii="Arial" w:hAnsi="Arial" w:cs="Arial"/>
          <w:sz w:val="22"/>
          <w:szCs w:val="22"/>
          <w:lang w:eastAsia="cs-CZ"/>
        </w:rPr>
        <w:t xml:space="preserve">   </w:t>
      </w:r>
      <w:r w:rsidR="00537647">
        <w:rPr>
          <w:rFonts w:ascii="Arial" w:hAnsi="Arial" w:cs="Arial"/>
          <w:i/>
          <w:sz w:val="22"/>
          <w:szCs w:val="22"/>
          <w:lang w:eastAsia="cs-CZ"/>
        </w:rPr>
        <w:t>Prodávajícího</w:t>
      </w:r>
    </w:p>
    <w:permEnd w:id="1988963183"/>
    <w:p w14:paraId="0BB9B936" w14:textId="77777777" w:rsidR="00537647" w:rsidRDefault="00537647" w:rsidP="00537647"/>
    <w:p w14:paraId="4731E36F" w14:textId="77777777" w:rsidR="00DE5E49" w:rsidRDefault="00DE5E49"/>
    <w:sectPr w:rsidR="00DE5E49" w:rsidSect="00537647">
      <w:headerReference w:type="default" r:id="rId7"/>
      <w:footerReference w:type="default" r:id="rId8"/>
      <w:headerReference w:type="first" r:id="rId9"/>
      <w:pgSz w:w="11906" w:h="16838"/>
      <w:pgMar w:top="1276" w:right="1417" w:bottom="1135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90A34" w14:textId="77777777" w:rsidR="00034A40" w:rsidRDefault="00034A40" w:rsidP="00537647">
      <w:r>
        <w:separator/>
      </w:r>
    </w:p>
  </w:endnote>
  <w:endnote w:type="continuationSeparator" w:id="0">
    <w:p w14:paraId="58BC6E20" w14:textId="77777777" w:rsidR="00034A40" w:rsidRDefault="00034A40" w:rsidP="0053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BB845" w14:textId="77777777" w:rsidR="00277DE9" w:rsidRDefault="00000000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14:paraId="1D590F80" w14:textId="77777777" w:rsidR="00277DE9" w:rsidRDefault="00277D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5AF0F" w14:textId="77777777" w:rsidR="00034A40" w:rsidRDefault="00034A40" w:rsidP="00537647">
      <w:r>
        <w:separator/>
      </w:r>
    </w:p>
  </w:footnote>
  <w:footnote w:type="continuationSeparator" w:id="0">
    <w:p w14:paraId="2D6B626E" w14:textId="77777777" w:rsidR="00034A40" w:rsidRDefault="00034A40" w:rsidP="00537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CB0C" w14:textId="3801B074" w:rsidR="00277DE9" w:rsidRDefault="00277DE9" w:rsidP="006F20B6">
    <w:pPr>
      <w:pStyle w:val="Nadpis2"/>
      <w:spacing w:before="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5B93" w14:textId="77777777" w:rsidR="00C4311F" w:rsidRPr="00C45057" w:rsidRDefault="00C4311F" w:rsidP="00C4311F">
    <w:pPr>
      <w:tabs>
        <w:tab w:val="left" w:pos="1701"/>
      </w:tabs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619B0CA" wp14:editId="12A00AF4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1" name="Obrázek 1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</w:rPr>
      <w:t>Domov pro seniory Krásné Březno,</w:t>
    </w:r>
  </w:p>
  <w:p w14:paraId="792CF0C3" w14:textId="77777777" w:rsidR="00C4311F" w:rsidRDefault="00C4311F" w:rsidP="00C4311F">
    <w:pPr>
      <w:tabs>
        <w:tab w:val="left" w:pos="1701"/>
      </w:tabs>
      <w:rPr>
        <w:b/>
      </w:rPr>
    </w:pPr>
    <w:r w:rsidRPr="00C45057">
      <w:rPr>
        <w:b/>
      </w:rPr>
      <w:tab/>
      <w:t>příspěvková organizace</w:t>
    </w:r>
  </w:p>
  <w:p w14:paraId="4C1D6B4A" w14:textId="77777777" w:rsidR="00C4311F" w:rsidRDefault="00C4311F" w:rsidP="00C4311F">
    <w:pPr>
      <w:pBdr>
        <w:bottom w:val="single" w:sz="6" w:space="1" w:color="auto"/>
      </w:pBdr>
      <w:tabs>
        <w:tab w:val="left" w:pos="1701"/>
      </w:tabs>
      <w:rPr>
        <w:b/>
      </w:rPr>
    </w:pPr>
    <w:r>
      <w:rPr>
        <w:b/>
      </w:rPr>
      <w:tab/>
    </w:r>
  </w:p>
  <w:p w14:paraId="1FA9D8DE" w14:textId="77777777" w:rsidR="00C4311F" w:rsidRDefault="00C4311F" w:rsidP="00C4311F">
    <w:pPr>
      <w:pBdr>
        <w:bottom w:val="single" w:sz="6" w:space="1" w:color="auto"/>
      </w:pBdr>
      <w:tabs>
        <w:tab w:val="left" w:pos="1701"/>
      </w:tabs>
      <w:jc w:val="center"/>
      <w:rPr>
        <w:b/>
      </w:rPr>
    </w:pPr>
  </w:p>
  <w:p w14:paraId="66ACF75F" w14:textId="77777777" w:rsidR="00537647" w:rsidRPr="00C4311F" w:rsidRDefault="00537647" w:rsidP="00C431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D8E"/>
    <w:multiLevelType w:val="hybridMultilevel"/>
    <w:tmpl w:val="0966C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322F"/>
    <w:multiLevelType w:val="hybridMultilevel"/>
    <w:tmpl w:val="4C640A30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887D61"/>
    <w:multiLevelType w:val="hybridMultilevel"/>
    <w:tmpl w:val="8CA61E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2295C"/>
    <w:multiLevelType w:val="hybridMultilevel"/>
    <w:tmpl w:val="D5A81B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078A6"/>
    <w:multiLevelType w:val="hybridMultilevel"/>
    <w:tmpl w:val="AF8E63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0575E"/>
    <w:multiLevelType w:val="hybridMultilevel"/>
    <w:tmpl w:val="E0C8136A"/>
    <w:lvl w:ilvl="0" w:tplc="F058E6C8">
      <w:start w:val="3"/>
      <w:numFmt w:val="decimal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22F67"/>
    <w:multiLevelType w:val="hybridMultilevel"/>
    <w:tmpl w:val="DDE2C866"/>
    <w:lvl w:ilvl="0" w:tplc="841A7A3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5">
      <w:start w:val="1"/>
      <w:numFmt w:val="upp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F24F1"/>
    <w:multiLevelType w:val="hybridMultilevel"/>
    <w:tmpl w:val="B40477CC"/>
    <w:lvl w:ilvl="0" w:tplc="F580D7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F4A7A"/>
    <w:multiLevelType w:val="hybridMultilevel"/>
    <w:tmpl w:val="DED2C2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B5799"/>
    <w:multiLevelType w:val="hybridMultilevel"/>
    <w:tmpl w:val="7182F91E"/>
    <w:lvl w:ilvl="0" w:tplc="8628332E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01AA9"/>
    <w:multiLevelType w:val="multilevel"/>
    <w:tmpl w:val="002622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42377984"/>
    <w:multiLevelType w:val="hybridMultilevel"/>
    <w:tmpl w:val="28140C7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27342EF"/>
    <w:multiLevelType w:val="hybridMultilevel"/>
    <w:tmpl w:val="2618A98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5350C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 w15:restartNumberingAfterBreak="0">
    <w:nsid w:val="5FA21881"/>
    <w:multiLevelType w:val="hybridMultilevel"/>
    <w:tmpl w:val="620CE550"/>
    <w:lvl w:ilvl="0" w:tplc="EA2AE864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483310"/>
    <w:multiLevelType w:val="hybridMultilevel"/>
    <w:tmpl w:val="4C443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C658D"/>
    <w:multiLevelType w:val="hybridMultilevel"/>
    <w:tmpl w:val="709EF9C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8C4061A"/>
    <w:multiLevelType w:val="multilevel"/>
    <w:tmpl w:val="7E84277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702D34A8"/>
    <w:multiLevelType w:val="multilevel"/>
    <w:tmpl w:val="B186D5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728E0C42"/>
    <w:multiLevelType w:val="hybridMultilevel"/>
    <w:tmpl w:val="7D84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45D9D"/>
    <w:multiLevelType w:val="hybridMultilevel"/>
    <w:tmpl w:val="C11AAAC0"/>
    <w:lvl w:ilvl="0" w:tplc="1DEAF4B8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8D12A59"/>
    <w:multiLevelType w:val="hybridMultilevel"/>
    <w:tmpl w:val="07103E3A"/>
    <w:lvl w:ilvl="0" w:tplc="B4F004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42D4C"/>
    <w:multiLevelType w:val="hybridMultilevel"/>
    <w:tmpl w:val="0A68B7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AB22FD"/>
    <w:multiLevelType w:val="hybridMultilevel"/>
    <w:tmpl w:val="A858CCD4"/>
    <w:lvl w:ilvl="0" w:tplc="A0D0F8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6060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6046231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14738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051129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34175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42119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7191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49756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5665071">
    <w:abstractNumId w:val="23"/>
  </w:num>
  <w:num w:numId="10" w16cid:durableId="10922420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716483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6257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48608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52581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2630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00900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5016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48727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702282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477215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74357501">
    <w:abstractNumId w:val="12"/>
  </w:num>
  <w:num w:numId="22" w16cid:durableId="577984309">
    <w:abstractNumId w:val="14"/>
  </w:num>
  <w:num w:numId="23" w16cid:durableId="545143274">
    <w:abstractNumId w:val="17"/>
  </w:num>
  <w:num w:numId="24" w16cid:durableId="984041263">
    <w:abstractNumId w:val="5"/>
  </w:num>
  <w:num w:numId="25" w16cid:durableId="1153445959">
    <w:abstractNumId w:val="22"/>
  </w:num>
  <w:num w:numId="26" w16cid:durableId="1947303206">
    <w:abstractNumId w:val="6"/>
  </w:num>
  <w:num w:numId="27" w16cid:durableId="1630278960">
    <w:abstractNumId w:val="20"/>
  </w:num>
  <w:num w:numId="28" w16cid:durableId="588317719">
    <w:abstractNumId w:val="18"/>
  </w:num>
  <w:num w:numId="29" w16cid:durableId="69665477">
    <w:abstractNumId w:val="19"/>
  </w:num>
  <w:num w:numId="30" w16cid:durableId="629357810">
    <w:abstractNumId w:val="10"/>
  </w:num>
  <w:num w:numId="31" w16cid:durableId="1084377950">
    <w:abstractNumId w:val="16"/>
  </w:num>
  <w:num w:numId="32" w16cid:durableId="2023781378">
    <w:abstractNumId w:val="12"/>
  </w:num>
  <w:num w:numId="33" w16cid:durableId="251738530">
    <w:abstractNumId w:val="11"/>
  </w:num>
  <w:num w:numId="34" w16cid:durableId="1058091729">
    <w:abstractNumId w:val="4"/>
  </w:num>
  <w:num w:numId="35" w16cid:durableId="1331986182">
    <w:abstractNumId w:val="7"/>
  </w:num>
  <w:num w:numId="36" w16cid:durableId="1317567136">
    <w:abstractNumId w:val="15"/>
  </w:num>
  <w:num w:numId="37" w16cid:durableId="268438919">
    <w:abstractNumId w:val="3"/>
  </w:num>
  <w:num w:numId="38" w16cid:durableId="502283886">
    <w:abstractNumId w:val="2"/>
  </w:num>
  <w:num w:numId="39" w16cid:durableId="251015362">
    <w:abstractNumId w:val="24"/>
  </w:num>
  <w:num w:numId="40" w16cid:durableId="200560717">
    <w:abstractNumId w:val="23"/>
  </w:num>
  <w:num w:numId="41" w16cid:durableId="1262297727">
    <w:abstractNumId w:val="13"/>
  </w:num>
  <w:num w:numId="42" w16cid:durableId="507599130">
    <w:abstractNumId w:val="1"/>
  </w:num>
  <w:num w:numId="43" w16cid:durableId="1167938049">
    <w:abstractNumId w:val="8"/>
  </w:num>
  <w:num w:numId="44" w16cid:durableId="573243603">
    <w:abstractNumId w:val="21"/>
  </w:num>
  <w:num w:numId="45" w16cid:durableId="679241641">
    <w:abstractNumId w:val="0"/>
  </w:num>
  <w:num w:numId="46" w16cid:durableId="13307873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S2pm95tELEqMGtMv9khaxrHUbYfxivJwIkK0DNDnk2VeWzviJ+Oq4ThUGJooast+lZ9FJYYcuM5SN9qGgPl8w==" w:salt="ew9j/R6ojWuTTmDn9Patn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647"/>
    <w:rsid w:val="00034A40"/>
    <w:rsid w:val="00077813"/>
    <w:rsid w:val="00093958"/>
    <w:rsid w:val="000C351B"/>
    <w:rsid w:val="00107B15"/>
    <w:rsid w:val="00146B8D"/>
    <w:rsid w:val="00266146"/>
    <w:rsid w:val="002672BD"/>
    <w:rsid w:val="00277DE9"/>
    <w:rsid w:val="003A6A87"/>
    <w:rsid w:val="003D2C87"/>
    <w:rsid w:val="0046646C"/>
    <w:rsid w:val="004D2AE7"/>
    <w:rsid w:val="00537647"/>
    <w:rsid w:val="0054693E"/>
    <w:rsid w:val="005478DB"/>
    <w:rsid w:val="00593D35"/>
    <w:rsid w:val="00626E6F"/>
    <w:rsid w:val="00645F84"/>
    <w:rsid w:val="006B15AD"/>
    <w:rsid w:val="007676E0"/>
    <w:rsid w:val="0079134D"/>
    <w:rsid w:val="0080533D"/>
    <w:rsid w:val="008542D9"/>
    <w:rsid w:val="00892648"/>
    <w:rsid w:val="008C3831"/>
    <w:rsid w:val="008C7C3E"/>
    <w:rsid w:val="009011CC"/>
    <w:rsid w:val="009113C8"/>
    <w:rsid w:val="00923C7E"/>
    <w:rsid w:val="00960D32"/>
    <w:rsid w:val="00AF4992"/>
    <w:rsid w:val="00B07BC0"/>
    <w:rsid w:val="00B31EAF"/>
    <w:rsid w:val="00B7244A"/>
    <w:rsid w:val="00C017C0"/>
    <w:rsid w:val="00C4311F"/>
    <w:rsid w:val="00CB16AD"/>
    <w:rsid w:val="00D56BD8"/>
    <w:rsid w:val="00D74CB3"/>
    <w:rsid w:val="00D8549D"/>
    <w:rsid w:val="00DE5E49"/>
    <w:rsid w:val="00DE7BA7"/>
    <w:rsid w:val="00E252AD"/>
    <w:rsid w:val="00E2768C"/>
    <w:rsid w:val="00E40797"/>
    <w:rsid w:val="00E47877"/>
    <w:rsid w:val="00E87124"/>
    <w:rsid w:val="00F1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696C9"/>
  <w15:chartTrackingRefBased/>
  <w15:docId w15:val="{B9C68184-24BC-40E6-8BDB-135015B8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764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37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7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7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7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7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76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76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76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76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7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37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7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764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764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76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76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76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76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76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7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7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7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7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76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53764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764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7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764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7647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5376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7647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Zkladntext2">
    <w:name w:val="Body Text 2"/>
    <w:basedOn w:val="Normln"/>
    <w:link w:val="Zkladntext2Char"/>
    <w:unhideWhenUsed/>
    <w:rsid w:val="00537647"/>
    <w:pPr>
      <w:suppressAutoHyphens w:val="0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537647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customStyle="1" w:styleId="RLProhlensmluvnchstran">
    <w:name w:val="RL Prohlášení smluvních stran"/>
    <w:basedOn w:val="Normln"/>
    <w:link w:val="RLProhlensmluvnchstranChar"/>
    <w:rsid w:val="00537647"/>
    <w:pPr>
      <w:suppressAutoHyphens w:val="0"/>
      <w:spacing w:after="120" w:line="280" w:lineRule="exact"/>
      <w:jc w:val="center"/>
    </w:pPr>
    <w:rPr>
      <w:rFonts w:ascii="Calibri" w:hAnsi="Calibri"/>
      <w:b/>
      <w:sz w:val="22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537647"/>
    <w:rPr>
      <w:rFonts w:ascii="Calibri" w:eastAsia="Times New Roman" w:hAnsi="Calibri" w:cs="Times New Roman"/>
      <w:b/>
      <w:kern w:val="0"/>
      <w:sz w:val="22"/>
      <w:lang w:eastAsia="cs-CZ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537647"/>
  </w:style>
  <w:style w:type="character" w:customStyle="1" w:styleId="HLAVICKAChar">
    <w:name w:val="HLAVICKA Char"/>
    <w:basedOn w:val="Standardnpsmoodstavce"/>
    <w:link w:val="HLAVICKA"/>
    <w:uiPriority w:val="99"/>
    <w:locked/>
    <w:rsid w:val="00537647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HLAVICKA">
    <w:name w:val="HLAVICKA"/>
    <w:basedOn w:val="Normln"/>
    <w:link w:val="HLAVICKAChar"/>
    <w:uiPriority w:val="99"/>
    <w:rsid w:val="00537647"/>
    <w:pPr>
      <w:tabs>
        <w:tab w:val="left" w:pos="284"/>
        <w:tab w:val="left" w:pos="1134"/>
      </w:tabs>
      <w:suppressAutoHyphens w:val="0"/>
      <w:overflowPunct w:val="0"/>
      <w:autoSpaceDE w:val="0"/>
      <w:autoSpaceDN w:val="0"/>
      <w:adjustRightInd w:val="0"/>
      <w:spacing w:after="60"/>
    </w:pPr>
    <w:rPr>
      <w:rFonts w:ascii="Arial" w:hAnsi="Arial" w:cs="Arial"/>
      <w:kern w:val="2"/>
      <w:sz w:val="20"/>
      <w:szCs w:val="20"/>
      <w:lang w:eastAsia="cs-CZ"/>
      <w14:ligatures w14:val="standardContextual"/>
    </w:rPr>
  </w:style>
  <w:style w:type="character" w:styleId="Hypertextovodkaz">
    <w:name w:val="Hyperlink"/>
    <w:rsid w:val="0053764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376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7647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53764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0533D"/>
    <w:pPr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3940</Words>
  <Characters>23249</Characters>
  <Application>Microsoft Office Word</Application>
  <DocSecurity>8</DocSecurity>
  <Lines>193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Antošová Kateřina, Mgr.</dc:creator>
  <cp:keywords/>
  <dc:description/>
  <cp:lastModifiedBy>Antošová Kateřina, Mgr.</cp:lastModifiedBy>
  <cp:revision>8</cp:revision>
  <dcterms:created xsi:type="dcterms:W3CDTF">2025-02-26T13:07:00Z</dcterms:created>
  <dcterms:modified xsi:type="dcterms:W3CDTF">2026-01-27T11:49:00Z</dcterms:modified>
</cp:coreProperties>
</file>