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1C5" w14:textId="7FD10B86" w:rsidR="004A3181" w:rsidRPr="00070319" w:rsidRDefault="00181395" w:rsidP="004A318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67353B">
        <w:rPr>
          <w:rFonts w:ascii="Arial" w:hAnsi="Arial" w:cs="Arial"/>
          <w:b/>
          <w:bCs/>
          <w:sz w:val="22"/>
          <w:szCs w:val="22"/>
          <w:lang w:eastAsia="cs-CZ"/>
        </w:rPr>
        <w:t>Smlouv</w:t>
      </w:r>
      <w:r w:rsidR="004A3181" w:rsidRPr="00070319">
        <w:rPr>
          <w:rFonts w:ascii="Arial" w:hAnsi="Arial" w:cs="Arial"/>
          <w:b/>
          <w:bCs/>
          <w:sz w:val="22"/>
          <w:szCs w:val="22"/>
          <w:lang w:eastAsia="cs-CZ"/>
        </w:rPr>
        <w:t xml:space="preserve">a o </w:t>
      </w:r>
      <w:r w:rsidR="00D4186D">
        <w:rPr>
          <w:rFonts w:ascii="Arial" w:hAnsi="Arial" w:cs="Arial"/>
          <w:b/>
          <w:bCs/>
          <w:sz w:val="22"/>
          <w:szCs w:val="22"/>
          <w:lang w:eastAsia="cs-CZ"/>
        </w:rPr>
        <w:t>Dílo</w:t>
      </w:r>
    </w:p>
    <w:p w14:paraId="763681D5" w14:textId="77777777" w:rsidR="004A3181" w:rsidRPr="00070319" w:rsidRDefault="004A3181" w:rsidP="004A318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sidR="00990C32">
        <w:rPr>
          <w:rFonts w:ascii="Arial" w:hAnsi="Arial" w:cs="Arial"/>
          <w:sz w:val="22"/>
          <w:szCs w:val="22"/>
          <w:lang w:eastAsia="cs-CZ"/>
        </w:rPr>
        <w:t xml:space="preserve"> </w:t>
      </w:r>
    </w:p>
    <w:p w14:paraId="241FBE8B" w14:textId="77777777" w:rsidR="004A3181" w:rsidRPr="00070319" w:rsidRDefault="004A3181" w:rsidP="004A3181">
      <w:pPr>
        <w:suppressAutoHyphens w:val="0"/>
        <w:autoSpaceDE w:val="0"/>
        <w:autoSpaceDN w:val="0"/>
        <w:adjustRightInd w:val="0"/>
        <w:spacing w:before="60" w:after="60"/>
        <w:jc w:val="center"/>
        <w:rPr>
          <w:rFonts w:ascii="Arial" w:hAnsi="Arial" w:cs="Arial"/>
          <w:bCs/>
          <w:sz w:val="22"/>
          <w:szCs w:val="22"/>
          <w:lang w:eastAsia="cs-CZ"/>
        </w:rPr>
      </w:pPr>
    </w:p>
    <w:p w14:paraId="70DD9F34" w14:textId="16C2C220" w:rsidR="004A3181" w:rsidRPr="00070319" w:rsidRDefault="0067353B" w:rsidP="004A3181">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w:t>
      </w:r>
      <w:r w:rsidR="00D14BAD">
        <w:rPr>
          <w:rFonts w:ascii="Arial" w:hAnsi="Arial" w:cs="Arial"/>
          <w:b/>
          <w:sz w:val="22"/>
          <w:szCs w:val="22"/>
          <w:lang w:eastAsia="cs-CZ"/>
        </w:rPr>
        <w:t>NÍ</w:t>
      </w:r>
      <w:r w:rsidR="004A3181" w:rsidRPr="00070319">
        <w:rPr>
          <w:rFonts w:ascii="Arial" w:hAnsi="Arial" w:cs="Arial"/>
          <w:b/>
          <w:sz w:val="22"/>
          <w:szCs w:val="22"/>
          <w:lang w:eastAsia="cs-CZ"/>
        </w:rPr>
        <w:t xml:space="preserve"> STRANY</w:t>
      </w:r>
    </w:p>
    <w:p w14:paraId="01317D63" w14:textId="77777777" w:rsidR="004A3181" w:rsidRPr="00070319" w:rsidRDefault="004A3181" w:rsidP="004A3181">
      <w:pPr>
        <w:suppressAutoHyphens w:val="0"/>
        <w:spacing w:before="60" w:after="60"/>
        <w:ind w:left="567"/>
        <w:rPr>
          <w:rFonts w:ascii="Arial" w:hAnsi="Arial" w:cs="Arial"/>
          <w:sz w:val="22"/>
          <w:szCs w:val="22"/>
          <w:lang w:eastAsia="cs-CZ"/>
        </w:rPr>
      </w:pPr>
    </w:p>
    <w:p w14:paraId="62A3FD3A" w14:textId="77777777" w:rsidR="004A3181" w:rsidRPr="00070319" w:rsidRDefault="004A3181" w:rsidP="004A318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836981A"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w:t>
      </w:r>
      <w:proofErr w:type="gramStart"/>
      <w:r w:rsidRPr="00070319">
        <w:rPr>
          <w:rFonts w:ascii="Arial" w:hAnsi="Arial" w:cs="Arial"/>
          <w:sz w:val="22"/>
          <w:szCs w:val="22"/>
          <w:lang w:eastAsia="cs-CZ"/>
        </w:rPr>
        <w:t xml:space="preserve">sídlem:  </w:t>
      </w:r>
      <w:r w:rsidRPr="00070319">
        <w:rPr>
          <w:rFonts w:ascii="Arial" w:hAnsi="Arial" w:cs="Arial"/>
          <w:sz w:val="22"/>
          <w:szCs w:val="22"/>
          <w:lang w:eastAsia="cs-CZ"/>
        </w:rPr>
        <w:tab/>
      </w:r>
      <w:proofErr w:type="gramEnd"/>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736AB1A4" w14:textId="77777777" w:rsidR="00FF3DE6" w:rsidRDefault="004D16E3" w:rsidP="004D16E3">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00FF3DE6">
        <w:rPr>
          <w:rFonts w:ascii="Arial" w:hAnsi="Arial" w:cs="Arial"/>
          <w:sz w:val="22"/>
          <w:szCs w:val="22"/>
          <w:lang w:eastAsia="cs-CZ"/>
        </w:rPr>
        <w:t>z</w:t>
      </w:r>
      <w:r>
        <w:rPr>
          <w:rFonts w:ascii="Arial" w:hAnsi="Arial" w:cs="Arial"/>
          <w:sz w:val="22"/>
          <w:szCs w:val="22"/>
          <w:lang w:eastAsia="cs-CZ"/>
        </w:rPr>
        <w:t>astoupeno</w:t>
      </w:r>
    </w:p>
    <w:p w14:paraId="7175F050" w14:textId="6140D266" w:rsidR="004D16E3" w:rsidRDefault="00FF3DE6" w:rsidP="00FF3DE6">
      <w:pPr>
        <w:tabs>
          <w:tab w:val="left" w:pos="284"/>
          <w:tab w:val="left" w:pos="113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sidR="004D16E3">
        <w:rPr>
          <w:rFonts w:ascii="Arial" w:hAnsi="Arial" w:cs="Arial"/>
          <w:sz w:val="22"/>
          <w:szCs w:val="22"/>
          <w:lang w:eastAsia="cs-CZ"/>
        </w:rPr>
        <w:t>:</w:t>
      </w:r>
      <w:r w:rsidR="004D16E3">
        <w:rPr>
          <w:rFonts w:ascii="Arial" w:hAnsi="Arial" w:cs="Arial"/>
          <w:sz w:val="22"/>
          <w:szCs w:val="22"/>
          <w:lang w:eastAsia="cs-CZ"/>
        </w:rPr>
        <w:tab/>
      </w:r>
      <w:r>
        <w:rPr>
          <w:rFonts w:ascii="Arial" w:hAnsi="Arial" w:cs="Arial"/>
          <w:sz w:val="22"/>
          <w:szCs w:val="22"/>
          <w:lang w:eastAsia="cs-CZ"/>
        </w:rPr>
        <w:t xml:space="preserve">Ing. Daliborem </w:t>
      </w:r>
      <w:proofErr w:type="spellStart"/>
      <w:r>
        <w:rPr>
          <w:rFonts w:ascii="Arial" w:hAnsi="Arial" w:cs="Arial"/>
          <w:sz w:val="22"/>
          <w:szCs w:val="22"/>
          <w:lang w:eastAsia="cs-CZ"/>
        </w:rPr>
        <w:t>Dařílkem</w:t>
      </w:r>
      <w:proofErr w:type="spellEnd"/>
      <w:r>
        <w:rPr>
          <w:rFonts w:ascii="Arial" w:hAnsi="Arial" w:cs="Arial"/>
          <w:sz w:val="22"/>
          <w:szCs w:val="22"/>
          <w:lang w:eastAsia="cs-CZ"/>
        </w:rPr>
        <w:t xml:space="preserve">, vedoucím odboru dopravy a majetku Magistrátu města Ústí nad Labem </w:t>
      </w:r>
    </w:p>
    <w:p w14:paraId="54912938"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w:t>
      </w:r>
      <w:r w:rsidR="00334D00">
        <w:rPr>
          <w:rFonts w:ascii="Arial" w:hAnsi="Arial" w:cs="Arial"/>
          <w:sz w:val="22"/>
          <w:szCs w:val="22"/>
          <w:lang w:eastAsia="cs-CZ"/>
        </w:rPr>
        <w:t> </w:t>
      </w:r>
      <w:r>
        <w:rPr>
          <w:rFonts w:ascii="Arial" w:hAnsi="Arial" w:cs="Arial"/>
          <w:sz w:val="22"/>
          <w:szCs w:val="22"/>
          <w:lang w:eastAsia="cs-CZ"/>
        </w:rPr>
        <w:t>531</w:t>
      </w:r>
    </w:p>
    <w:p w14:paraId="4120D50A"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2A5D632A" w14:textId="62526A03" w:rsidR="000E6E3E" w:rsidRDefault="004D16E3" w:rsidP="00FF3DE6">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r>
      <w:r w:rsidR="00FF3DE6">
        <w:rPr>
          <w:rFonts w:ascii="Arial" w:hAnsi="Arial" w:cs="Arial"/>
          <w:sz w:val="22"/>
          <w:szCs w:val="22"/>
          <w:lang w:eastAsia="cs-CZ"/>
        </w:rPr>
        <w:t>Ing. Petr Hlávka, vedoucí oddělení evidence majetku odboru dopravy a majetku Magistrátu města Ústí nad Labem</w:t>
      </w:r>
    </w:p>
    <w:p w14:paraId="1A43B4DA" w14:textId="03D54202" w:rsidR="009B1355" w:rsidRDefault="009B1355" w:rsidP="00FF3DE6">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t>Josef Fleissig, energetický manager odboru dopravy a majetku Magistrátu města Ústí nad Labem</w:t>
      </w:r>
    </w:p>
    <w:p w14:paraId="0A302309" w14:textId="77777777" w:rsidR="009B1355" w:rsidRDefault="009B1355" w:rsidP="00FF3DE6">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p>
    <w:p w14:paraId="0E478762" w14:textId="7142CA72" w:rsidR="004D16E3" w:rsidRPr="007B7DA0"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sidR="00B5758F">
        <w:rPr>
          <w:rFonts w:ascii="Arial" w:hAnsi="Arial" w:cs="Arial"/>
          <w:sz w:val="22"/>
          <w:szCs w:val="22"/>
          <w:lang w:eastAsia="cs-CZ"/>
        </w:rPr>
        <w:tab/>
      </w:r>
      <w:r w:rsidRPr="007B7DA0">
        <w:rPr>
          <w:rFonts w:ascii="Arial" w:hAnsi="Arial" w:cs="Arial"/>
          <w:sz w:val="22"/>
          <w:szCs w:val="22"/>
          <w:lang w:eastAsia="cs-CZ"/>
        </w:rPr>
        <w:t>Komerční banka, a.s.</w:t>
      </w:r>
    </w:p>
    <w:p w14:paraId="69216E73" w14:textId="4A073632" w:rsidR="004D16E3"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sidR="00B5758F">
        <w:rPr>
          <w:rFonts w:ascii="Arial" w:hAnsi="Arial" w:cs="Arial"/>
          <w:sz w:val="22"/>
          <w:szCs w:val="22"/>
          <w:lang w:eastAsia="cs-CZ"/>
        </w:rPr>
        <w:tab/>
      </w:r>
      <w:r w:rsidR="004729CD" w:rsidRPr="004729CD">
        <w:rPr>
          <w:rFonts w:ascii="Arial" w:hAnsi="Arial" w:cs="Arial"/>
          <w:sz w:val="22"/>
          <w:szCs w:val="22"/>
          <w:lang w:eastAsia="cs-CZ"/>
        </w:rPr>
        <w:t>78-4632170217/0100</w:t>
      </w:r>
    </w:p>
    <w:p w14:paraId="4297264A" w14:textId="70951EAA" w:rsidR="004A3181" w:rsidRPr="00070319" w:rsidRDefault="004A3181" w:rsidP="000E6E3E">
      <w:pPr>
        <w:tabs>
          <w:tab w:val="left" w:pos="284"/>
          <w:tab w:val="left" w:pos="1134"/>
        </w:tabs>
        <w:suppressAutoHyphens w:val="0"/>
        <w:overflowPunct w:val="0"/>
        <w:autoSpaceDE w:val="0"/>
        <w:autoSpaceDN w:val="0"/>
        <w:adjustRightInd w:val="0"/>
        <w:spacing w:before="60" w:after="60"/>
        <w:ind w:left="142"/>
        <w:textAlignment w:val="baseline"/>
        <w:rPr>
          <w:rFonts w:ascii="Arial" w:hAnsi="Arial" w:cs="Arial"/>
          <w:sz w:val="22"/>
          <w:szCs w:val="22"/>
          <w:lang w:eastAsia="cs-CZ"/>
        </w:rPr>
      </w:pPr>
      <w:r>
        <w:rPr>
          <w:rFonts w:ascii="Arial" w:hAnsi="Arial" w:cs="Arial"/>
          <w:sz w:val="22"/>
          <w:szCs w:val="22"/>
          <w:lang w:eastAsia="cs-CZ"/>
        </w:rPr>
        <w:t xml:space="preserve">  </w:t>
      </w:r>
      <w:r w:rsidR="000E6E3E">
        <w:rPr>
          <w:rFonts w:ascii="Arial" w:hAnsi="Arial" w:cs="Arial"/>
          <w:sz w:val="22"/>
          <w:szCs w:val="22"/>
          <w:lang w:eastAsia="cs-CZ"/>
        </w:rPr>
        <w:t xml:space="preserve">          </w:t>
      </w:r>
      <w:r w:rsidRPr="00070319">
        <w:rPr>
          <w:rFonts w:ascii="Arial" w:hAnsi="Arial" w:cs="Arial"/>
          <w:sz w:val="22"/>
          <w:szCs w:val="22"/>
          <w:lang w:eastAsia="cs-CZ"/>
        </w:rPr>
        <w:t>(dále jen „</w:t>
      </w:r>
      <w:r w:rsidR="0067353B">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67353B">
        <w:rPr>
          <w:rFonts w:ascii="Arial" w:hAnsi="Arial" w:cs="Arial"/>
          <w:bCs/>
          <w:sz w:val="22"/>
          <w:szCs w:val="22"/>
          <w:lang w:eastAsia="cs-CZ"/>
        </w:rPr>
        <w:t>Smluv</w:t>
      </w:r>
      <w:r w:rsidR="00D14BAD">
        <w:rPr>
          <w:rFonts w:ascii="Arial" w:hAnsi="Arial" w:cs="Arial"/>
          <w:bCs/>
          <w:sz w:val="22"/>
          <w:szCs w:val="22"/>
          <w:lang w:eastAsia="cs-CZ"/>
        </w:rPr>
        <w:t>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BA4D008" w14:textId="77777777" w:rsidR="004A3181" w:rsidRPr="00070319" w:rsidRDefault="004A3181" w:rsidP="004A318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3CCD9301" w14:textId="77777777" w:rsidR="004A3181" w:rsidRPr="00070319" w:rsidRDefault="004A3181" w:rsidP="004A318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58D6DDF" w14:textId="77777777" w:rsidR="004A3181" w:rsidRPr="00070319" w:rsidRDefault="004A3181" w:rsidP="004A3181">
      <w:pPr>
        <w:tabs>
          <w:tab w:val="left" w:pos="851"/>
        </w:tabs>
        <w:suppressAutoHyphens w:val="0"/>
        <w:spacing w:before="60" w:after="60"/>
        <w:ind w:left="851"/>
        <w:rPr>
          <w:rFonts w:ascii="Arial" w:hAnsi="Arial" w:cs="Arial"/>
          <w:b/>
          <w:sz w:val="22"/>
          <w:szCs w:val="22"/>
          <w:lang w:eastAsia="cs-CZ"/>
        </w:rPr>
      </w:pPr>
    </w:p>
    <w:p w14:paraId="0DBCDC0E" w14:textId="19D89C52" w:rsidR="004A3181" w:rsidRPr="00070319" w:rsidRDefault="004A3181" w:rsidP="004A3181">
      <w:pPr>
        <w:tabs>
          <w:tab w:val="left" w:pos="851"/>
        </w:tabs>
        <w:suppressAutoHyphens w:val="0"/>
        <w:spacing w:before="60" w:after="60"/>
        <w:ind w:left="851" w:hanging="284"/>
        <w:rPr>
          <w:rFonts w:ascii="Arial" w:hAnsi="Arial" w:cs="Arial"/>
          <w:b/>
          <w:sz w:val="22"/>
          <w:szCs w:val="22"/>
          <w:lang w:eastAsia="cs-CZ"/>
        </w:rPr>
      </w:pPr>
      <w:permStart w:id="243010473"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67353B">
        <w:rPr>
          <w:rFonts w:ascii="Arial" w:hAnsi="Arial" w:cs="Arial"/>
          <w:b/>
          <w:sz w:val="22"/>
          <w:szCs w:val="22"/>
          <w:lang w:eastAsia="cs-CZ"/>
        </w:rPr>
        <w:t>Zhotovitel</w:t>
      </w:r>
      <w:r w:rsidRPr="00DB1852">
        <w:rPr>
          <w:rFonts w:ascii="Arial" w:hAnsi="Arial" w:cs="Arial"/>
          <w:b/>
          <w:sz w:val="22"/>
          <w:szCs w:val="22"/>
          <w:lang w:eastAsia="cs-CZ"/>
        </w:rPr>
        <w:t xml:space="preserve">) </w:t>
      </w:r>
    </w:p>
    <w:p w14:paraId="2152C8F9" w14:textId="4541CCFE" w:rsidR="004A3181" w:rsidRPr="00070319" w:rsidRDefault="004A3181" w:rsidP="004A318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67353B">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FF4C1A9" w14:textId="33FE934B" w:rsidR="004A3181" w:rsidRPr="00070319" w:rsidRDefault="004A3181" w:rsidP="004A318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BB65BFD" w14:textId="7818E9DE" w:rsidR="004A3181" w:rsidRPr="00070319" w:rsidRDefault="004A3181" w:rsidP="004A318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67353B">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DF3F2D1" w14:textId="607CD85F"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2B72A26" w14:textId="0FFA95A1"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7D8AEB2" w14:textId="24290A7A" w:rsidR="004A3181" w:rsidRPr="00070319" w:rsidRDefault="004A3181" w:rsidP="004A318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EB2DA05" w14:textId="3640A1A9"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ermEnd w:id="243010473"/>
    <w:p w14:paraId="2E62FF9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6F3C415" w14:textId="0B4DFE46"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67353B">
        <w:rPr>
          <w:rFonts w:ascii="Arial" w:hAnsi="Arial" w:cs="Arial"/>
          <w:bCs/>
          <w:sz w:val="22"/>
          <w:szCs w:val="22"/>
          <w:lang w:eastAsia="cs-CZ"/>
        </w:rPr>
        <w:t>Zhotovitel</w:t>
      </w:r>
      <w:r w:rsidRPr="00070319">
        <w:rPr>
          <w:rFonts w:ascii="Arial" w:hAnsi="Arial" w:cs="Arial"/>
          <w:bCs/>
          <w:sz w:val="22"/>
          <w:szCs w:val="22"/>
          <w:lang w:eastAsia="cs-CZ"/>
        </w:rPr>
        <w:t>“ nebo „</w:t>
      </w:r>
      <w:r w:rsidR="0067353B">
        <w:rPr>
          <w:rFonts w:ascii="Arial" w:hAnsi="Arial" w:cs="Arial"/>
          <w:bCs/>
          <w:sz w:val="22"/>
          <w:szCs w:val="22"/>
          <w:lang w:eastAsia="cs-CZ"/>
        </w:rPr>
        <w:t>Smluv</w:t>
      </w:r>
      <w:r w:rsidR="00D14BAD">
        <w:rPr>
          <w:rFonts w:ascii="Arial" w:hAnsi="Arial" w:cs="Arial"/>
          <w:bCs/>
          <w:sz w:val="22"/>
          <w:szCs w:val="22"/>
          <w:lang w:eastAsia="cs-CZ"/>
        </w:rPr>
        <w:t>ní</w:t>
      </w:r>
      <w:r w:rsidRPr="00070319">
        <w:rPr>
          <w:rFonts w:ascii="Arial" w:hAnsi="Arial" w:cs="Arial"/>
          <w:bCs/>
          <w:sz w:val="22"/>
          <w:szCs w:val="22"/>
          <w:lang w:eastAsia="cs-CZ"/>
        </w:rPr>
        <w:t xml:space="preserve"> strana“)</w:t>
      </w:r>
    </w:p>
    <w:p w14:paraId="70B62202" w14:textId="77777777" w:rsidR="004A3181" w:rsidRPr="00070319" w:rsidRDefault="004A3181" w:rsidP="004A3181">
      <w:pPr>
        <w:suppressAutoHyphens w:val="0"/>
        <w:spacing w:before="60" w:after="60"/>
        <w:ind w:left="1276" w:firstLine="709"/>
        <w:rPr>
          <w:rFonts w:ascii="Arial" w:hAnsi="Arial" w:cs="Arial"/>
          <w:sz w:val="22"/>
          <w:szCs w:val="22"/>
          <w:lang w:eastAsia="cs-CZ"/>
        </w:rPr>
      </w:pPr>
    </w:p>
    <w:p w14:paraId="16439267" w14:textId="4CF390D5" w:rsidR="004A3181" w:rsidRDefault="004A3181" w:rsidP="004A3181">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sidR="0067353B">
        <w:rPr>
          <w:rFonts w:ascii="Arial" w:hAnsi="Arial" w:cs="Arial"/>
          <w:b/>
          <w:sz w:val="22"/>
          <w:szCs w:val="22"/>
          <w:lang w:eastAsia="cs-CZ"/>
        </w:rPr>
        <w:t>Smlouv</w:t>
      </w:r>
      <w:r w:rsidRPr="00C14D5E">
        <w:rPr>
          <w:rFonts w:ascii="Arial" w:hAnsi="Arial" w:cs="Arial"/>
          <w:b/>
          <w:sz w:val="22"/>
          <w:szCs w:val="22"/>
          <w:lang w:eastAsia="cs-CZ"/>
        </w:rPr>
        <w:t xml:space="preserve">u o </w:t>
      </w:r>
      <w:r w:rsidR="00D4186D">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zhotovení projektové dokumentace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w:t>
      </w:r>
      <w:r w:rsidR="0067353B">
        <w:rPr>
          <w:rFonts w:ascii="Arial" w:hAnsi="Arial" w:cs="Arial"/>
          <w:b/>
          <w:sz w:val="22"/>
          <w:szCs w:val="22"/>
          <w:lang w:eastAsia="cs-CZ"/>
        </w:rPr>
        <w:t>Smlouv</w:t>
      </w:r>
      <w:r>
        <w:rPr>
          <w:rFonts w:ascii="Arial" w:hAnsi="Arial" w:cs="Arial"/>
          <w:b/>
          <w:sz w:val="22"/>
          <w:szCs w:val="22"/>
          <w:lang w:eastAsia="cs-CZ"/>
        </w:rPr>
        <w:t>a“)</w:t>
      </w:r>
    </w:p>
    <w:p w14:paraId="39542DA5" w14:textId="77777777" w:rsidR="004A3181" w:rsidRDefault="004A3181" w:rsidP="004A3181">
      <w:pPr>
        <w:suppressAutoHyphens w:val="0"/>
        <w:spacing w:before="60" w:after="60"/>
        <w:ind w:left="851"/>
        <w:jc w:val="both"/>
        <w:rPr>
          <w:rFonts w:ascii="Arial" w:hAnsi="Arial" w:cs="Arial"/>
          <w:b/>
          <w:sz w:val="22"/>
          <w:szCs w:val="22"/>
          <w:lang w:eastAsia="cs-CZ"/>
        </w:rPr>
      </w:pPr>
    </w:p>
    <w:p w14:paraId="6D67DD91" w14:textId="5C08423C" w:rsidR="004A3181" w:rsidRPr="00C14D5E" w:rsidRDefault="0067353B" w:rsidP="004A3181">
      <w:pPr>
        <w:pStyle w:val="RLProhlensmluvnchstran"/>
        <w:rPr>
          <w:rFonts w:ascii="Arial" w:hAnsi="Arial" w:cs="Arial"/>
          <w:szCs w:val="22"/>
        </w:rPr>
      </w:pPr>
      <w:r>
        <w:rPr>
          <w:rFonts w:ascii="Arial" w:hAnsi="Arial" w:cs="Arial"/>
          <w:szCs w:val="22"/>
        </w:rPr>
        <w:t>Smluv</w:t>
      </w:r>
      <w:r w:rsidR="00D14BAD">
        <w:rPr>
          <w:rFonts w:ascii="Arial" w:hAnsi="Arial" w:cs="Arial"/>
          <w:szCs w:val="22"/>
        </w:rPr>
        <w:t>ní</w:t>
      </w:r>
      <w:r w:rsidR="004A3181" w:rsidRPr="00C14D5E">
        <w:rPr>
          <w:rFonts w:ascii="Arial" w:hAnsi="Arial" w:cs="Arial"/>
          <w:szCs w:val="22"/>
        </w:rPr>
        <w:t xml:space="preserve"> strany, vědomy si svých závazků v této </w:t>
      </w:r>
      <w:r>
        <w:rPr>
          <w:rFonts w:ascii="Arial" w:hAnsi="Arial" w:cs="Arial"/>
          <w:szCs w:val="22"/>
        </w:rPr>
        <w:t>Smlouv</w:t>
      </w:r>
      <w:r w:rsidR="004A3181" w:rsidRPr="00C14D5E">
        <w:rPr>
          <w:rFonts w:ascii="Arial" w:hAnsi="Arial" w:cs="Arial"/>
          <w:szCs w:val="22"/>
        </w:rPr>
        <w:t xml:space="preserve">ě obsažených a s úmyslem být touto </w:t>
      </w:r>
      <w:r>
        <w:rPr>
          <w:rFonts w:ascii="Arial" w:hAnsi="Arial" w:cs="Arial"/>
          <w:szCs w:val="22"/>
        </w:rPr>
        <w:t>Smlouv</w:t>
      </w:r>
      <w:r w:rsidR="004A3181" w:rsidRPr="00C14D5E">
        <w:rPr>
          <w:rFonts w:ascii="Arial" w:hAnsi="Arial" w:cs="Arial"/>
          <w:szCs w:val="22"/>
        </w:rPr>
        <w:t xml:space="preserve">ou vázány, dohodly se na následujícím znění </w:t>
      </w:r>
      <w:r>
        <w:rPr>
          <w:rFonts w:ascii="Arial" w:hAnsi="Arial" w:cs="Arial"/>
          <w:szCs w:val="22"/>
        </w:rPr>
        <w:t>Smlouv</w:t>
      </w:r>
      <w:r w:rsidR="004A3181" w:rsidRPr="00C14D5E">
        <w:rPr>
          <w:rFonts w:ascii="Arial" w:hAnsi="Arial" w:cs="Arial"/>
          <w:szCs w:val="22"/>
        </w:rPr>
        <w:t>y:</w:t>
      </w:r>
    </w:p>
    <w:p w14:paraId="44AC0095" w14:textId="77777777" w:rsidR="004A3181" w:rsidRPr="00070319" w:rsidRDefault="004A3181" w:rsidP="004A3181">
      <w:pPr>
        <w:spacing w:before="60" w:after="60"/>
        <w:rPr>
          <w:rFonts w:ascii="Arial" w:hAnsi="Arial" w:cs="Arial"/>
          <w:sz w:val="22"/>
          <w:szCs w:val="22"/>
        </w:rPr>
      </w:pPr>
    </w:p>
    <w:p w14:paraId="159F262E" w14:textId="77777777"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 Preambule</w:t>
      </w:r>
    </w:p>
    <w:p w14:paraId="15886238" w14:textId="7D2606A5" w:rsidR="004A3181" w:rsidRDefault="004A3181" w:rsidP="00DB2EF8">
      <w:pPr>
        <w:pStyle w:val="Odstavecseseznamem"/>
        <w:numPr>
          <w:ilvl w:val="0"/>
          <w:numId w:val="23"/>
        </w:numPr>
        <w:spacing w:before="60" w:after="60"/>
        <w:ind w:left="284"/>
        <w:jc w:val="both"/>
        <w:rPr>
          <w:rFonts w:ascii="Arial" w:hAnsi="Arial" w:cs="Arial"/>
          <w:kern w:val="1"/>
          <w:sz w:val="22"/>
          <w:szCs w:val="22"/>
        </w:rPr>
      </w:pPr>
      <w:r w:rsidRPr="004D16E3">
        <w:rPr>
          <w:rFonts w:ascii="Arial" w:hAnsi="Arial" w:cs="Arial"/>
          <w:sz w:val="22"/>
          <w:szCs w:val="22"/>
        </w:rPr>
        <w:t xml:space="preserve">Tato </w:t>
      </w:r>
      <w:r w:rsidR="0067353B">
        <w:rPr>
          <w:rFonts w:ascii="Arial" w:hAnsi="Arial" w:cs="Arial"/>
          <w:sz w:val="22"/>
          <w:szCs w:val="22"/>
        </w:rPr>
        <w:t>Smlouv</w:t>
      </w:r>
      <w:r w:rsidRPr="004D16E3">
        <w:rPr>
          <w:rFonts w:ascii="Arial" w:hAnsi="Arial" w:cs="Arial"/>
          <w:sz w:val="22"/>
          <w:szCs w:val="22"/>
        </w:rPr>
        <w:t xml:space="preserve">a je uzavřena mezi </w:t>
      </w:r>
      <w:r w:rsidR="0067353B">
        <w:rPr>
          <w:rFonts w:ascii="Arial" w:hAnsi="Arial" w:cs="Arial"/>
          <w:sz w:val="22"/>
          <w:szCs w:val="22"/>
        </w:rPr>
        <w:t>Objednatel</w:t>
      </w:r>
      <w:r w:rsidRPr="004D16E3">
        <w:rPr>
          <w:rFonts w:ascii="Arial" w:hAnsi="Arial" w:cs="Arial"/>
          <w:sz w:val="22"/>
          <w:szCs w:val="22"/>
        </w:rPr>
        <w:t xml:space="preserve">em a </w:t>
      </w:r>
      <w:r w:rsidR="0067353B">
        <w:rPr>
          <w:rFonts w:ascii="Arial" w:hAnsi="Arial" w:cs="Arial"/>
          <w:sz w:val="22"/>
          <w:szCs w:val="22"/>
        </w:rPr>
        <w:t>Zhotovitel</w:t>
      </w:r>
      <w:r w:rsidRPr="004D16E3">
        <w:rPr>
          <w:rFonts w:ascii="Arial" w:hAnsi="Arial" w:cs="Arial"/>
          <w:sz w:val="22"/>
          <w:szCs w:val="22"/>
        </w:rPr>
        <w:t xml:space="preserve">em na základě </w:t>
      </w:r>
      <w:r w:rsidR="00FF3DE6">
        <w:rPr>
          <w:rFonts w:ascii="Arial" w:hAnsi="Arial" w:cs="Arial"/>
          <w:sz w:val="22"/>
          <w:szCs w:val="22"/>
        </w:rPr>
        <w:t>výběrového</w:t>
      </w:r>
      <w:r w:rsidRPr="004D16E3">
        <w:rPr>
          <w:rFonts w:ascii="Arial" w:hAnsi="Arial" w:cs="Arial"/>
          <w:sz w:val="22"/>
          <w:szCs w:val="22"/>
        </w:rPr>
        <w:t xml:space="preserve"> řízení pro plnění veřejné zakázky </w:t>
      </w:r>
      <w:r w:rsidR="00FF3DE6">
        <w:rPr>
          <w:rFonts w:ascii="Arial" w:hAnsi="Arial" w:cs="Arial"/>
          <w:sz w:val="22"/>
          <w:szCs w:val="22"/>
        </w:rPr>
        <w:t xml:space="preserve">malého rozsahu </w:t>
      </w:r>
      <w:r w:rsidRPr="004D16E3">
        <w:rPr>
          <w:rFonts w:ascii="Arial" w:hAnsi="Arial" w:cs="Arial"/>
          <w:sz w:val="22"/>
          <w:szCs w:val="22"/>
        </w:rPr>
        <w:t xml:space="preserve">s názvem </w:t>
      </w:r>
      <w:r w:rsidRPr="004D16E3">
        <w:rPr>
          <w:rFonts w:ascii="Arial" w:hAnsi="Arial" w:cs="Arial"/>
          <w:b/>
          <w:kern w:val="1"/>
          <w:sz w:val="22"/>
          <w:szCs w:val="22"/>
        </w:rPr>
        <w:t>„</w:t>
      </w:r>
      <w:r w:rsidR="00FF3DE6" w:rsidRPr="00FF3DE6">
        <w:rPr>
          <w:rFonts w:ascii="Arial" w:hAnsi="Arial" w:cs="Arial"/>
          <w:b/>
          <w:kern w:val="1"/>
          <w:sz w:val="22"/>
          <w:szCs w:val="22"/>
        </w:rPr>
        <w:t xml:space="preserve">Energetické úspory a renovace </w:t>
      </w:r>
      <w:r w:rsidR="00FF3DE6" w:rsidRPr="00FF3DE6">
        <w:rPr>
          <w:rFonts w:ascii="Arial" w:hAnsi="Arial" w:cs="Arial"/>
          <w:b/>
          <w:kern w:val="1"/>
          <w:sz w:val="22"/>
          <w:szCs w:val="22"/>
        </w:rPr>
        <w:lastRenderedPageBreak/>
        <w:t>na objektu Nové krematorium v Ústí nad Labem, Střekov – projektová dokumentace</w:t>
      </w:r>
      <w:r w:rsidR="0021101D">
        <w:rPr>
          <w:rFonts w:ascii="Arial" w:hAnsi="Arial" w:cs="Arial"/>
          <w:b/>
          <w:kern w:val="1"/>
          <w:sz w:val="22"/>
          <w:szCs w:val="22"/>
        </w:rPr>
        <w:t xml:space="preserve"> II.</w:t>
      </w:r>
      <w:r w:rsidRPr="004D16E3">
        <w:rPr>
          <w:rFonts w:ascii="Arial" w:hAnsi="Arial" w:cs="Arial"/>
          <w:b/>
          <w:kern w:val="1"/>
          <w:sz w:val="22"/>
          <w:szCs w:val="22"/>
        </w:rPr>
        <w:t>“</w:t>
      </w:r>
      <w:r w:rsidRPr="004D16E3">
        <w:rPr>
          <w:rFonts w:ascii="Arial" w:hAnsi="Arial" w:cs="Arial"/>
          <w:kern w:val="1"/>
          <w:sz w:val="22"/>
          <w:szCs w:val="22"/>
        </w:rPr>
        <w:t>.</w:t>
      </w:r>
    </w:p>
    <w:p w14:paraId="00A2DE71" w14:textId="7A74844C" w:rsidR="004729CD" w:rsidRPr="00716B39" w:rsidRDefault="0067353B" w:rsidP="00DA1661">
      <w:pPr>
        <w:pStyle w:val="Odstavecseseznamem"/>
        <w:numPr>
          <w:ilvl w:val="0"/>
          <w:numId w:val="23"/>
        </w:numPr>
        <w:spacing w:before="60" w:after="60"/>
        <w:jc w:val="both"/>
        <w:rPr>
          <w:rFonts w:ascii="Arial" w:hAnsi="Arial" w:cs="Arial"/>
          <w:kern w:val="1"/>
          <w:sz w:val="22"/>
          <w:szCs w:val="22"/>
        </w:rPr>
      </w:pPr>
      <w:r w:rsidRPr="00716B39">
        <w:rPr>
          <w:rFonts w:ascii="Arial" w:hAnsi="Arial" w:cs="Arial"/>
          <w:sz w:val="22"/>
          <w:szCs w:val="22"/>
        </w:rPr>
        <w:t>Objednatel</w:t>
      </w:r>
      <w:r w:rsidR="004729CD" w:rsidRPr="00716B39">
        <w:rPr>
          <w:rFonts w:ascii="Arial" w:hAnsi="Arial" w:cs="Arial"/>
          <w:sz w:val="22"/>
          <w:szCs w:val="22"/>
        </w:rPr>
        <w:t xml:space="preserve"> tímto upozorňuje </w:t>
      </w:r>
      <w:r w:rsidRPr="00716B39">
        <w:rPr>
          <w:rFonts w:ascii="Arial" w:hAnsi="Arial" w:cs="Arial"/>
          <w:sz w:val="22"/>
          <w:szCs w:val="22"/>
        </w:rPr>
        <w:t>Zhotovitel</w:t>
      </w:r>
      <w:r w:rsidR="004729CD" w:rsidRPr="00716B39">
        <w:rPr>
          <w:rFonts w:ascii="Arial" w:hAnsi="Arial" w:cs="Arial"/>
          <w:sz w:val="22"/>
          <w:szCs w:val="22"/>
        </w:rPr>
        <w:t xml:space="preserve">e a </w:t>
      </w:r>
      <w:r w:rsidRPr="00716B39">
        <w:rPr>
          <w:rFonts w:ascii="Arial" w:hAnsi="Arial" w:cs="Arial"/>
          <w:sz w:val="22"/>
          <w:szCs w:val="22"/>
        </w:rPr>
        <w:t>Zhotovitel</w:t>
      </w:r>
      <w:r w:rsidR="004729CD" w:rsidRPr="00716B39">
        <w:rPr>
          <w:rFonts w:ascii="Arial" w:hAnsi="Arial" w:cs="Arial"/>
          <w:sz w:val="22"/>
          <w:szCs w:val="22"/>
        </w:rPr>
        <w:t xml:space="preserve"> bere na vědomí, že předmět plnění bude spolufinancován</w:t>
      </w:r>
      <w:r w:rsidR="004729CD" w:rsidRPr="00716B39">
        <w:rPr>
          <w:rFonts w:ascii="Arial" w:hAnsi="Arial" w:cs="Arial"/>
          <w:sz w:val="22"/>
        </w:rPr>
        <w:t xml:space="preserve"> prostřednictvím </w:t>
      </w:r>
      <w:r w:rsidR="000E6E3E" w:rsidRPr="00716B39">
        <w:rPr>
          <w:rFonts w:ascii="Arial" w:hAnsi="Arial" w:cs="Arial"/>
          <w:sz w:val="22"/>
        </w:rPr>
        <w:t xml:space="preserve">Operačního programu Spravedlivá transformace 2021-2027 (OPST), dotačního programu Příprava projektů pro veřejný sektor v projektu </w:t>
      </w:r>
      <w:r w:rsidR="00932232" w:rsidRPr="00716B39">
        <w:rPr>
          <w:rFonts w:ascii="Arial" w:hAnsi="Arial" w:cs="Arial"/>
          <w:sz w:val="22"/>
        </w:rPr>
        <w:t>„</w:t>
      </w:r>
      <w:r w:rsidR="00DA1661" w:rsidRPr="00716B39">
        <w:rPr>
          <w:rFonts w:ascii="Arial" w:hAnsi="Arial" w:cs="Arial"/>
          <w:sz w:val="22"/>
        </w:rPr>
        <w:t>Energetické úspory na objektu Nové krematorium</w:t>
      </w:r>
      <w:r w:rsidR="0036581E" w:rsidRPr="00716B39">
        <w:rPr>
          <w:rFonts w:ascii="Arial" w:hAnsi="Arial" w:cs="Arial"/>
          <w:sz w:val="22"/>
        </w:rPr>
        <w:t>“</w:t>
      </w:r>
      <w:r w:rsidR="009B1355" w:rsidRPr="00716B39">
        <w:rPr>
          <w:rFonts w:ascii="Arial" w:hAnsi="Arial" w:cs="Arial"/>
          <w:sz w:val="22"/>
        </w:rPr>
        <w:t>, č. žádosti:</w:t>
      </w:r>
      <w:r w:rsidR="00C56FB8">
        <w:rPr>
          <w:rFonts w:ascii="Arial" w:hAnsi="Arial" w:cs="Arial"/>
          <w:sz w:val="22"/>
        </w:rPr>
        <w:t xml:space="preserve"> </w:t>
      </w:r>
      <w:r w:rsidR="00C56FB8" w:rsidRPr="00C56FB8">
        <w:rPr>
          <w:rFonts w:ascii="Arial" w:hAnsi="Arial" w:cs="Arial"/>
          <w:sz w:val="22"/>
        </w:rPr>
        <w:t>OPST_VS_000031/24</w:t>
      </w:r>
      <w:r w:rsidR="00C56FB8">
        <w:rPr>
          <w:rFonts w:ascii="Arial" w:hAnsi="Arial" w:cs="Arial"/>
          <w:sz w:val="22"/>
        </w:rPr>
        <w:t>.</w:t>
      </w:r>
    </w:p>
    <w:p w14:paraId="5416CC9C" w14:textId="18A0EE20" w:rsidR="009C2228" w:rsidRPr="004729CD" w:rsidRDefault="0067353B" w:rsidP="00DB2EF8">
      <w:pPr>
        <w:pStyle w:val="Odstavecseseznamem"/>
        <w:numPr>
          <w:ilvl w:val="0"/>
          <w:numId w:val="23"/>
        </w:numPr>
        <w:spacing w:before="60" w:after="60"/>
        <w:ind w:left="284"/>
        <w:jc w:val="both"/>
        <w:rPr>
          <w:rFonts w:ascii="Arial" w:hAnsi="Arial" w:cs="Arial"/>
          <w:kern w:val="1"/>
          <w:sz w:val="22"/>
          <w:szCs w:val="22"/>
        </w:rPr>
      </w:pPr>
      <w:r>
        <w:rPr>
          <w:rFonts w:ascii="Arial" w:hAnsi="Arial" w:cs="Arial"/>
          <w:kern w:val="1"/>
          <w:sz w:val="22"/>
          <w:szCs w:val="22"/>
        </w:rPr>
        <w:t>Zhotovitel</w:t>
      </w:r>
      <w:r w:rsidR="009C2228" w:rsidRPr="009C2228">
        <w:rPr>
          <w:rFonts w:ascii="Arial" w:hAnsi="Arial" w:cs="Arial"/>
          <w:kern w:val="1"/>
          <w:sz w:val="22"/>
          <w:szCs w:val="22"/>
        </w:rPr>
        <w:t xml:space="preserve"> je v rámci plnění </w:t>
      </w:r>
      <w:r w:rsidR="009C2228">
        <w:rPr>
          <w:rFonts w:ascii="Arial" w:hAnsi="Arial" w:cs="Arial"/>
          <w:kern w:val="1"/>
          <w:sz w:val="22"/>
          <w:szCs w:val="22"/>
        </w:rPr>
        <w:t>Díla</w:t>
      </w:r>
      <w:r w:rsidR="009C2228" w:rsidRPr="009C2228">
        <w:rPr>
          <w:rFonts w:ascii="Arial" w:hAnsi="Arial" w:cs="Arial"/>
          <w:kern w:val="1"/>
          <w:sz w:val="22"/>
          <w:szCs w:val="22"/>
        </w:rPr>
        <w:t xml:space="preserve"> povinen dodržet zásady významně nepoškozovat environmentální cíle v souladu s Metodickým pokynem k DNSH, který tvoří přílohu pravidel pro žadatele a příjemce.</w:t>
      </w:r>
    </w:p>
    <w:p w14:paraId="2C2CB7F7" w14:textId="77777777" w:rsidR="004D16E3" w:rsidRDefault="004D16E3" w:rsidP="004A3181">
      <w:pPr>
        <w:spacing w:before="60" w:after="60"/>
        <w:jc w:val="both"/>
        <w:rPr>
          <w:rFonts w:ascii="Arial" w:hAnsi="Arial" w:cs="Arial"/>
          <w:sz w:val="22"/>
          <w:szCs w:val="22"/>
        </w:rPr>
      </w:pPr>
    </w:p>
    <w:p w14:paraId="4A9A4C5B" w14:textId="77777777" w:rsidR="004A3181" w:rsidRDefault="004A3181" w:rsidP="004A3181">
      <w:pPr>
        <w:spacing w:before="60" w:after="60"/>
        <w:jc w:val="both"/>
        <w:rPr>
          <w:rFonts w:ascii="Arial" w:hAnsi="Arial" w:cs="Arial"/>
          <w:b/>
          <w:sz w:val="22"/>
          <w:szCs w:val="22"/>
        </w:rPr>
      </w:pPr>
    </w:p>
    <w:p w14:paraId="1C701FCB" w14:textId="0EC9770F" w:rsidR="004A3181" w:rsidRPr="00977120" w:rsidRDefault="004A3181" w:rsidP="004A3181">
      <w:pPr>
        <w:spacing w:before="60" w:after="60"/>
        <w:jc w:val="center"/>
        <w:rPr>
          <w:rFonts w:ascii="Arial" w:hAnsi="Arial" w:cs="Arial"/>
          <w:b/>
          <w:sz w:val="22"/>
          <w:szCs w:val="22"/>
        </w:rPr>
      </w:pPr>
      <w:r>
        <w:rPr>
          <w:rFonts w:ascii="Arial" w:hAnsi="Arial" w:cs="Arial"/>
          <w:b/>
          <w:sz w:val="22"/>
          <w:szCs w:val="22"/>
        </w:rPr>
        <w:t xml:space="preserve">II. Účel </w:t>
      </w:r>
      <w:r w:rsidR="0067353B">
        <w:rPr>
          <w:rFonts w:ascii="Arial" w:hAnsi="Arial" w:cs="Arial"/>
          <w:b/>
          <w:sz w:val="22"/>
          <w:szCs w:val="22"/>
        </w:rPr>
        <w:t>Smlouv</w:t>
      </w:r>
      <w:r>
        <w:rPr>
          <w:rFonts w:ascii="Arial" w:hAnsi="Arial" w:cs="Arial"/>
          <w:b/>
          <w:sz w:val="22"/>
          <w:szCs w:val="22"/>
        </w:rPr>
        <w:t>y</w:t>
      </w:r>
    </w:p>
    <w:p w14:paraId="14807555" w14:textId="37133698" w:rsidR="004A3181" w:rsidRPr="00D16BDA" w:rsidRDefault="004A3181" w:rsidP="004A3181">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67353B">
        <w:rPr>
          <w:rFonts w:ascii="Arial" w:hAnsi="Arial" w:cs="Arial"/>
          <w:sz w:val="22"/>
          <w:szCs w:val="22"/>
        </w:rPr>
        <w:t>Smlouv</w:t>
      </w:r>
      <w:r w:rsidRPr="00D16BDA">
        <w:rPr>
          <w:rFonts w:ascii="Arial" w:hAnsi="Arial" w:cs="Arial"/>
          <w:sz w:val="22"/>
          <w:szCs w:val="22"/>
        </w:rPr>
        <w:t xml:space="preserve">y je realizace Veřejné zakázky dle </w:t>
      </w:r>
      <w:r w:rsidR="0067353B">
        <w:rPr>
          <w:rFonts w:ascii="Arial" w:hAnsi="Arial" w:cs="Arial"/>
          <w:sz w:val="22"/>
          <w:szCs w:val="22"/>
        </w:rPr>
        <w:t>Zadávací</w:t>
      </w:r>
      <w:r w:rsidRPr="00D16BDA">
        <w:rPr>
          <w:rFonts w:ascii="Arial" w:hAnsi="Arial" w:cs="Arial"/>
          <w:sz w:val="22"/>
          <w:szCs w:val="22"/>
        </w:rPr>
        <w:t xml:space="preserve"> dokumentace Veřejné zakázky a nabídky </w:t>
      </w:r>
      <w:r w:rsidR="0067353B">
        <w:rPr>
          <w:rFonts w:ascii="Arial" w:hAnsi="Arial" w:cs="Arial"/>
          <w:sz w:val="22"/>
          <w:szCs w:val="22"/>
        </w:rPr>
        <w:t>Zhotovitel</w:t>
      </w:r>
      <w:r w:rsidRPr="00D16BDA">
        <w:rPr>
          <w:rFonts w:ascii="Arial" w:hAnsi="Arial" w:cs="Arial"/>
          <w:sz w:val="22"/>
          <w:szCs w:val="22"/>
        </w:rPr>
        <w:t xml:space="preserve">e, které tvoří přílohu této </w:t>
      </w:r>
      <w:r w:rsidR="0067353B">
        <w:rPr>
          <w:rFonts w:ascii="Arial" w:hAnsi="Arial" w:cs="Arial"/>
          <w:sz w:val="22"/>
          <w:szCs w:val="22"/>
        </w:rPr>
        <w:t>Smlouv</w:t>
      </w:r>
      <w:r w:rsidRPr="00D16BDA">
        <w:rPr>
          <w:rFonts w:ascii="Arial" w:hAnsi="Arial" w:cs="Arial"/>
          <w:sz w:val="22"/>
          <w:szCs w:val="22"/>
        </w:rPr>
        <w:t>y (dále jen „</w:t>
      </w:r>
      <w:r w:rsidR="0067353B">
        <w:rPr>
          <w:rFonts w:ascii="Arial" w:hAnsi="Arial" w:cs="Arial"/>
          <w:sz w:val="22"/>
          <w:szCs w:val="22"/>
        </w:rPr>
        <w:t>Zadávací</w:t>
      </w:r>
      <w:r w:rsidRPr="00D16BDA">
        <w:rPr>
          <w:rFonts w:ascii="Arial" w:hAnsi="Arial" w:cs="Arial"/>
          <w:sz w:val="22"/>
          <w:szCs w:val="22"/>
        </w:rPr>
        <w:t xml:space="preserve">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F21F567" w14:textId="72F42CCA" w:rsidR="004A3181" w:rsidRPr="00D16BDA" w:rsidRDefault="0067353B" w:rsidP="004A318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touto </w:t>
      </w:r>
      <w:r>
        <w:rPr>
          <w:rFonts w:ascii="Arial" w:hAnsi="Arial" w:cs="Arial"/>
          <w:sz w:val="22"/>
          <w:szCs w:val="22"/>
        </w:rPr>
        <w:t>Smlouv</w:t>
      </w:r>
      <w:r w:rsidR="004A3181" w:rsidRPr="00D16BDA">
        <w:rPr>
          <w:rFonts w:ascii="Arial" w:hAnsi="Arial" w:cs="Arial"/>
          <w:sz w:val="22"/>
          <w:szCs w:val="22"/>
        </w:rPr>
        <w:t xml:space="preserve">ou garantuje </w:t>
      </w:r>
      <w:r>
        <w:rPr>
          <w:rFonts w:ascii="Arial" w:hAnsi="Arial" w:cs="Arial"/>
          <w:sz w:val="22"/>
          <w:szCs w:val="22"/>
        </w:rPr>
        <w:t>Objednatel</w:t>
      </w:r>
      <w:r w:rsidR="004A3181" w:rsidRPr="00D16BDA">
        <w:rPr>
          <w:rFonts w:ascii="Arial" w:hAnsi="Arial" w:cs="Arial"/>
          <w:sz w:val="22"/>
          <w:szCs w:val="22"/>
        </w:rPr>
        <w:t xml:space="preserve">i splnění zadání Veřejné zakázky a všech z toho vyplývajících podmínek a povinností podle </w:t>
      </w:r>
      <w:r>
        <w:rPr>
          <w:rFonts w:ascii="Arial" w:hAnsi="Arial" w:cs="Arial"/>
          <w:sz w:val="22"/>
          <w:szCs w:val="22"/>
        </w:rPr>
        <w:t>Zadávací</w:t>
      </w:r>
      <w:r w:rsidR="004A3181" w:rsidRPr="00D16BDA">
        <w:rPr>
          <w:rFonts w:ascii="Arial" w:hAnsi="Arial" w:cs="Arial"/>
          <w:sz w:val="22"/>
          <w:szCs w:val="22"/>
        </w:rPr>
        <w:t xml:space="preserve"> dokumentace. Tato garance je nadřazena ostatním podmínkám a garancím uvedeným v této </w:t>
      </w:r>
      <w:r>
        <w:rPr>
          <w:rFonts w:ascii="Arial" w:hAnsi="Arial" w:cs="Arial"/>
          <w:sz w:val="22"/>
          <w:szCs w:val="22"/>
        </w:rPr>
        <w:t>Smlouv</w:t>
      </w:r>
      <w:r w:rsidR="004A3181" w:rsidRPr="00D16BDA">
        <w:rPr>
          <w:rFonts w:ascii="Arial" w:hAnsi="Arial" w:cs="Arial"/>
          <w:sz w:val="22"/>
          <w:szCs w:val="22"/>
        </w:rPr>
        <w:t>ě. Pro vyloučení jakýchkoliv pochybností to znamená, že:</w:t>
      </w:r>
    </w:p>
    <w:p w14:paraId="74D03ABE" w14:textId="3F96D150"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67353B">
        <w:rPr>
          <w:rFonts w:ascii="Arial" w:hAnsi="Arial" w:cs="Arial"/>
          <w:sz w:val="22"/>
          <w:szCs w:val="22"/>
        </w:rPr>
        <w:t>Smlouv</w:t>
      </w:r>
      <w:r w:rsidRPr="00D16BDA">
        <w:rPr>
          <w:rFonts w:ascii="Arial" w:hAnsi="Arial" w:cs="Arial"/>
          <w:sz w:val="22"/>
          <w:szCs w:val="22"/>
        </w:rPr>
        <w:t xml:space="preserve">y budou tato ustanovení vykládána tak, aby v co nejširší míře zohledňovala účel Veřejné zakázky vyjádřený v </w:t>
      </w:r>
      <w:r w:rsidR="0067353B">
        <w:rPr>
          <w:rFonts w:ascii="Arial" w:hAnsi="Arial" w:cs="Arial"/>
          <w:sz w:val="22"/>
          <w:szCs w:val="22"/>
        </w:rPr>
        <w:t>Zadávací</w:t>
      </w:r>
      <w:r w:rsidRPr="00D16BDA">
        <w:rPr>
          <w:rFonts w:ascii="Arial" w:hAnsi="Arial" w:cs="Arial"/>
          <w:sz w:val="22"/>
          <w:szCs w:val="22"/>
        </w:rPr>
        <w:t xml:space="preserve"> dokumentaci,</w:t>
      </w:r>
    </w:p>
    <w:p w14:paraId="736A926B" w14:textId="5648F6C1"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67353B">
        <w:rPr>
          <w:rFonts w:ascii="Arial" w:hAnsi="Arial" w:cs="Arial"/>
          <w:sz w:val="22"/>
          <w:szCs w:val="22"/>
        </w:rPr>
        <w:t>Smlouv</w:t>
      </w:r>
      <w:r w:rsidRPr="00D16BDA">
        <w:rPr>
          <w:rFonts w:ascii="Arial" w:hAnsi="Arial" w:cs="Arial"/>
          <w:sz w:val="22"/>
          <w:szCs w:val="22"/>
        </w:rPr>
        <w:t xml:space="preserve">y budou použita dostatečně konkrétní ustanovení </w:t>
      </w:r>
      <w:r w:rsidR="0067353B">
        <w:rPr>
          <w:rFonts w:ascii="Arial" w:hAnsi="Arial" w:cs="Arial"/>
          <w:sz w:val="22"/>
          <w:szCs w:val="22"/>
        </w:rPr>
        <w:t>Zadávací</w:t>
      </w:r>
      <w:r w:rsidRPr="00D16BDA">
        <w:rPr>
          <w:rFonts w:ascii="Arial" w:hAnsi="Arial" w:cs="Arial"/>
          <w:sz w:val="22"/>
          <w:szCs w:val="22"/>
        </w:rPr>
        <w:t xml:space="preserve"> dokumentace.</w:t>
      </w:r>
    </w:p>
    <w:p w14:paraId="5A7FF567" w14:textId="55E75DC4" w:rsidR="004A3181" w:rsidRPr="00AB2077" w:rsidRDefault="0067353B" w:rsidP="004A318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je vázán svou nabídkou předloženou </w:t>
      </w:r>
      <w:r>
        <w:rPr>
          <w:rFonts w:ascii="Arial" w:hAnsi="Arial" w:cs="Arial"/>
          <w:sz w:val="22"/>
          <w:szCs w:val="22"/>
        </w:rPr>
        <w:t>Objednatel</w:t>
      </w:r>
      <w:r w:rsidR="004A3181" w:rsidRPr="00D16BDA">
        <w:rPr>
          <w:rFonts w:ascii="Arial" w:hAnsi="Arial" w:cs="Arial"/>
          <w:sz w:val="22"/>
          <w:szCs w:val="22"/>
        </w:rPr>
        <w:t xml:space="preserve">i v rámci </w:t>
      </w:r>
      <w:r>
        <w:rPr>
          <w:rFonts w:ascii="Arial" w:hAnsi="Arial" w:cs="Arial"/>
          <w:sz w:val="22"/>
          <w:szCs w:val="22"/>
        </w:rPr>
        <w:t>Zadávací</w:t>
      </w:r>
      <w:r w:rsidR="004A3181" w:rsidRPr="00D16BDA">
        <w:rPr>
          <w:rFonts w:ascii="Arial" w:hAnsi="Arial" w:cs="Arial"/>
          <w:sz w:val="22"/>
          <w:szCs w:val="22"/>
        </w:rPr>
        <w:t xml:space="preserve">ho řízení na zadání Veřejné zakázky, která se pro úpravu vzájemných vztahů vyplývajících z této </w:t>
      </w:r>
      <w:r>
        <w:rPr>
          <w:rFonts w:ascii="Arial" w:hAnsi="Arial" w:cs="Arial"/>
          <w:sz w:val="22"/>
          <w:szCs w:val="22"/>
        </w:rPr>
        <w:t>Smlouv</w:t>
      </w:r>
      <w:r w:rsidR="004A3181" w:rsidRPr="00D16BDA">
        <w:rPr>
          <w:rFonts w:ascii="Arial" w:hAnsi="Arial" w:cs="Arial"/>
          <w:sz w:val="22"/>
          <w:szCs w:val="22"/>
        </w:rPr>
        <w:t>y použije subsidiárně.</w:t>
      </w:r>
    </w:p>
    <w:p w14:paraId="79F644DC" w14:textId="77777777" w:rsidR="004A3181" w:rsidRDefault="004A3181" w:rsidP="004A3181">
      <w:pPr>
        <w:spacing w:before="60" w:after="60"/>
        <w:jc w:val="both"/>
        <w:rPr>
          <w:rFonts w:ascii="Arial" w:hAnsi="Arial" w:cs="Arial"/>
          <w:sz w:val="12"/>
          <w:szCs w:val="12"/>
        </w:rPr>
      </w:pPr>
    </w:p>
    <w:p w14:paraId="77BCA0F5" w14:textId="77777777" w:rsidR="00D14BAD" w:rsidRPr="00BF0A05" w:rsidRDefault="00D14BAD" w:rsidP="004A3181">
      <w:pPr>
        <w:spacing w:before="60" w:after="60"/>
        <w:jc w:val="both"/>
        <w:rPr>
          <w:rFonts w:ascii="Arial" w:hAnsi="Arial" w:cs="Arial"/>
          <w:sz w:val="12"/>
          <w:szCs w:val="12"/>
        </w:rPr>
      </w:pPr>
    </w:p>
    <w:p w14:paraId="1A77CCB8" w14:textId="63CA4A8E"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67353B">
        <w:rPr>
          <w:rFonts w:ascii="Arial" w:hAnsi="Arial" w:cs="Arial"/>
          <w:b/>
          <w:sz w:val="22"/>
          <w:szCs w:val="22"/>
        </w:rPr>
        <w:t>Smlouv</w:t>
      </w:r>
      <w:r w:rsidRPr="00070319">
        <w:rPr>
          <w:rFonts w:ascii="Arial" w:hAnsi="Arial" w:cs="Arial"/>
          <w:b/>
          <w:sz w:val="22"/>
          <w:szCs w:val="22"/>
        </w:rPr>
        <w:t>y</w:t>
      </w:r>
    </w:p>
    <w:p w14:paraId="00F5701C" w14:textId="44C05853" w:rsidR="004A3181" w:rsidRPr="00046989" w:rsidRDefault="00D14BAD" w:rsidP="00046989">
      <w:pPr>
        <w:pStyle w:val="RLTextlnkuslovan"/>
        <w:numPr>
          <w:ilvl w:val="0"/>
          <w:numId w:val="6"/>
        </w:numPr>
        <w:ind w:left="426"/>
        <w:rPr>
          <w:rFonts w:ascii="Arial" w:hAnsi="Arial" w:cs="Arial"/>
        </w:rPr>
      </w:pPr>
      <w:r w:rsidRPr="00D14BAD">
        <w:rPr>
          <w:rFonts w:ascii="Arial" w:hAnsi="Arial" w:cs="Arial"/>
          <w:lang w:eastAsia="en-US"/>
        </w:rPr>
        <w:t xml:space="preserve">Předmětem této </w:t>
      </w:r>
      <w:r w:rsidR="0067353B">
        <w:rPr>
          <w:rFonts w:ascii="Arial" w:hAnsi="Arial" w:cs="Arial"/>
          <w:lang w:eastAsia="en-US"/>
        </w:rPr>
        <w:t>Smlouv</w:t>
      </w:r>
      <w:r w:rsidRPr="00D14BAD">
        <w:rPr>
          <w:rFonts w:ascii="Arial" w:hAnsi="Arial" w:cs="Arial"/>
          <w:lang w:eastAsia="en-US"/>
        </w:rPr>
        <w:t xml:space="preserve">y je úprava práv a povinností </w:t>
      </w:r>
      <w:r w:rsidR="0067353B">
        <w:rPr>
          <w:rFonts w:ascii="Arial" w:hAnsi="Arial" w:cs="Arial"/>
          <w:lang w:eastAsia="en-US"/>
        </w:rPr>
        <w:t>Smluv</w:t>
      </w:r>
      <w:r w:rsidRPr="00D14BAD">
        <w:rPr>
          <w:rFonts w:ascii="Arial" w:hAnsi="Arial" w:cs="Arial"/>
          <w:lang w:eastAsia="en-US"/>
        </w:rPr>
        <w:t xml:space="preserve">ních stran při </w:t>
      </w:r>
      <w:r w:rsidR="00C97EA3" w:rsidRPr="00F16670">
        <w:rPr>
          <w:rFonts w:ascii="Arial" w:hAnsi="Arial" w:cs="Arial"/>
        </w:rPr>
        <w:t xml:space="preserve">zpracování </w:t>
      </w:r>
      <w:r w:rsidR="004F2EDC" w:rsidRPr="004F2EDC">
        <w:rPr>
          <w:rFonts w:ascii="Arial" w:hAnsi="Arial" w:cs="Arial"/>
        </w:rPr>
        <w:t xml:space="preserve">projektové dokumentace </w:t>
      </w:r>
      <w:r w:rsidR="004F2EDC">
        <w:rPr>
          <w:rFonts w:ascii="Arial" w:hAnsi="Arial" w:cs="Arial"/>
        </w:rPr>
        <w:t xml:space="preserve">(PD) </w:t>
      </w:r>
      <w:r w:rsidR="004F2EDC" w:rsidRPr="004F2EDC">
        <w:rPr>
          <w:rFonts w:ascii="Arial" w:hAnsi="Arial" w:cs="Arial"/>
        </w:rPr>
        <w:t xml:space="preserve">pro renovaci a modernizaci Nového krematoria, </w:t>
      </w:r>
      <w:r w:rsidR="00046989" w:rsidRPr="00046989">
        <w:rPr>
          <w:rFonts w:ascii="Arial" w:hAnsi="Arial" w:cs="Arial"/>
        </w:rPr>
        <w:t>výstavby fotovoltaické elektrárny (FVE) s akumulací energie a rozšíření systému využití odpadního tepla s cílem prověřit a připravit možnosti pro energetické využití tepla z plánované druhé kremační pece. Odpadní teplo ze stávající kremační pece je již v současnosti využíváno. Nově se však počítá s doplněním o druhý zdroj, včetně zajištění inženýrské činnosti k záměru „Energetické úspory na objektu Nové krematorium“. Zpracování projektové části k odpadnímu teplu musí předcházet zpracování studie na využití odpadního tepla pro energetické využití vč. chlazení</w:t>
      </w:r>
      <w:r w:rsidR="00FF3DE6" w:rsidRPr="00046989">
        <w:rPr>
          <w:rFonts w:ascii="Arial" w:hAnsi="Arial" w:cs="Arial"/>
        </w:rPr>
        <w:t xml:space="preserve"> </w:t>
      </w:r>
      <w:r w:rsidR="004A3181" w:rsidRPr="00046989">
        <w:rPr>
          <w:rFonts w:ascii="Arial" w:hAnsi="Arial" w:cs="Arial"/>
        </w:rPr>
        <w:t>(dále jen „</w:t>
      </w:r>
      <w:r w:rsidR="00D4186D" w:rsidRPr="00046989">
        <w:rPr>
          <w:rFonts w:ascii="Arial" w:hAnsi="Arial" w:cs="Arial"/>
          <w:b/>
        </w:rPr>
        <w:t>Dílo</w:t>
      </w:r>
      <w:r w:rsidR="004A3181" w:rsidRPr="00046989">
        <w:rPr>
          <w:rFonts w:ascii="Arial" w:hAnsi="Arial" w:cs="Arial"/>
        </w:rPr>
        <w:t>“ nebo „</w:t>
      </w:r>
      <w:r w:rsidR="00D4186D" w:rsidRPr="00046989">
        <w:rPr>
          <w:rFonts w:ascii="Arial" w:hAnsi="Arial" w:cs="Arial"/>
          <w:b/>
        </w:rPr>
        <w:t>Díla</w:t>
      </w:r>
      <w:r w:rsidR="004A3181" w:rsidRPr="00046989">
        <w:rPr>
          <w:rFonts w:ascii="Arial" w:hAnsi="Arial" w:cs="Arial"/>
        </w:rPr>
        <w:t>“)</w:t>
      </w:r>
      <w:r w:rsidR="004A3181" w:rsidRPr="00046989">
        <w:rPr>
          <w:rFonts w:ascii="Arial" w:hAnsi="Arial" w:cs="Arial"/>
          <w:lang w:eastAsia="en-US"/>
        </w:rPr>
        <w:t>.</w:t>
      </w:r>
    </w:p>
    <w:p w14:paraId="5BAF345C" w14:textId="43A95031" w:rsidR="00046989" w:rsidRPr="00046989" w:rsidRDefault="00046989" w:rsidP="00046989">
      <w:pPr>
        <w:pStyle w:val="Odstavecseseznamem"/>
        <w:numPr>
          <w:ilvl w:val="0"/>
          <w:numId w:val="6"/>
        </w:numPr>
        <w:jc w:val="both"/>
        <w:rPr>
          <w:rFonts w:ascii="Arial" w:eastAsia="Calibri" w:hAnsi="Arial" w:cs="Arial"/>
          <w:sz w:val="22"/>
          <w:szCs w:val="22"/>
          <w:lang w:eastAsia="en-US"/>
        </w:rPr>
      </w:pPr>
      <w:r w:rsidRPr="00C97EA3">
        <w:rPr>
          <w:rFonts w:ascii="Arial" w:eastAsia="Calibri" w:hAnsi="Arial" w:cs="Arial"/>
          <w:sz w:val="22"/>
          <w:szCs w:val="22"/>
          <w:lang w:eastAsia="en-US"/>
        </w:rPr>
        <w:t xml:space="preserve">Rozsah a specifikace Díla, zejména jeho věcné, místní a časové vymezení související s poskytováním konkrétních prací je vymezeno v této </w:t>
      </w:r>
      <w:r>
        <w:rPr>
          <w:rFonts w:ascii="Arial" w:eastAsia="Calibri" w:hAnsi="Arial" w:cs="Arial"/>
          <w:sz w:val="22"/>
          <w:szCs w:val="22"/>
          <w:lang w:eastAsia="en-US"/>
        </w:rPr>
        <w:t>Smlouv</w:t>
      </w:r>
      <w:r w:rsidRPr="00C97EA3">
        <w:rPr>
          <w:rFonts w:ascii="Arial" w:eastAsia="Calibri" w:hAnsi="Arial" w:cs="Arial"/>
          <w:sz w:val="22"/>
          <w:szCs w:val="22"/>
          <w:lang w:eastAsia="en-US"/>
        </w:rPr>
        <w:t xml:space="preserve">ě a v </w:t>
      </w:r>
      <w:r>
        <w:rPr>
          <w:rFonts w:ascii="Arial" w:eastAsia="Calibri" w:hAnsi="Arial" w:cs="Arial"/>
          <w:sz w:val="22"/>
          <w:szCs w:val="22"/>
          <w:lang w:eastAsia="en-US"/>
        </w:rPr>
        <w:t>Zadávací</w:t>
      </w:r>
      <w:r w:rsidRPr="00C97EA3">
        <w:rPr>
          <w:rFonts w:ascii="Arial" w:eastAsia="Calibri" w:hAnsi="Arial" w:cs="Arial"/>
          <w:sz w:val="22"/>
          <w:szCs w:val="22"/>
          <w:lang w:eastAsia="en-US"/>
        </w:rPr>
        <w:t xml:space="preserve"> dokumentaci.</w:t>
      </w:r>
    </w:p>
    <w:p w14:paraId="439A7276" w14:textId="5C8A8AA4" w:rsidR="00C97EA3" w:rsidRDefault="00046989" w:rsidP="00C97EA3">
      <w:pPr>
        <w:pStyle w:val="Bezmezer"/>
        <w:numPr>
          <w:ilvl w:val="0"/>
          <w:numId w:val="6"/>
        </w:numPr>
        <w:jc w:val="both"/>
        <w:rPr>
          <w:rFonts w:ascii="Arial" w:hAnsi="Arial" w:cs="Arial"/>
          <w:sz w:val="22"/>
        </w:rPr>
      </w:pPr>
      <w:r>
        <w:rPr>
          <w:rFonts w:ascii="Arial" w:hAnsi="Arial" w:cs="Arial"/>
          <w:sz w:val="22"/>
        </w:rPr>
        <w:t>Dílo</w:t>
      </w:r>
      <w:r w:rsidR="00C97EA3" w:rsidRPr="00F16670">
        <w:rPr>
          <w:rFonts w:ascii="Arial" w:hAnsi="Arial" w:cs="Arial"/>
          <w:sz w:val="22"/>
        </w:rPr>
        <w:t xml:space="preserve"> </w:t>
      </w:r>
      <w:r w:rsidRPr="00046989">
        <w:rPr>
          <w:rFonts w:ascii="Arial" w:hAnsi="Arial" w:cs="Arial"/>
          <w:sz w:val="22"/>
        </w:rPr>
        <w:t>je zaměřen</w:t>
      </w:r>
      <w:r>
        <w:rPr>
          <w:rFonts w:ascii="Arial" w:hAnsi="Arial" w:cs="Arial"/>
          <w:sz w:val="22"/>
        </w:rPr>
        <w:t xml:space="preserve">o </w:t>
      </w:r>
      <w:r w:rsidRPr="00046989">
        <w:rPr>
          <w:rFonts w:ascii="Arial" w:hAnsi="Arial" w:cs="Arial"/>
          <w:sz w:val="22"/>
        </w:rPr>
        <w:t>zejména na energetické úspory při zapojení chytrých technologií a využití obnovitelných či druhotných zdrojů energie. Předběžně plánované stavební práce a opatření na dosažení energetických úspory jsou tyto</w:t>
      </w:r>
      <w:r>
        <w:rPr>
          <w:rFonts w:ascii="Arial" w:hAnsi="Arial" w:cs="Arial"/>
          <w:sz w:val="22"/>
        </w:rPr>
        <w:t>:</w:t>
      </w:r>
    </w:p>
    <w:p w14:paraId="67273CE7"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n</w:t>
      </w:r>
      <w:r w:rsidRPr="00550A12">
        <w:rPr>
          <w:rFonts w:ascii="Arial" w:hAnsi="Arial" w:cs="Arial"/>
          <w:color w:val="000000"/>
          <w:sz w:val="22"/>
          <w:szCs w:val="22"/>
        </w:rPr>
        <w:t>a základě výsledků průzkumu a PENB může být doplněno zateplení obvodových stěn z interiéru (např. EPS, minerální vlna).</w:t>
      </w:r>
    </w:p>
    <w:p w14:paraId="67584E3F"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z</w:t>
      </w:r>
      <w:r w:rsidRPr="00550A12">
        <w:rPr>
          <w:rFonts w:ascii="Arial" w:hAnsi="Arial" w:cs="Arial"/>
          <w:color w:val="000000"/>
          <w:sz w:val="22"/>
          <w:szCs w:val="22"/>
        </w:rPr>
        <w:t>ateplení plochých střech s konstrukčním návrhem odpovídajícímu po</w:t>
      </w:r>
      <w:r>
        <w:rPr>
          <w:rFonts w:ascii="Arial" w:hAnsi="Arial" w:cs="Arial"/>
          <w:color w:val="000000"/>
          <w:sz w:val="22"/>
          <w:szCs w:val="22"/>
        </w:rPr>
        <w:t>ž</w:t>
      </w:r>
      <w:r w:rsidRPr="00550A12">
        <w:rPr>
          <w:rFonts w:ascii="Arial" w:hAnsi="Arial" w:cs="Arial"/>
          <w:color w:val="000000"/>
          <w:sz w:val="22"/>
          <w:szCs w:val="22"/>
        </w:rPr>
        <w:t>adavkům na instalaci FVE s návazností na nutnost odvodnění těchto ploch</w:t>
      </w:r>
      <w:r>
        <w:rPr>
          <w:rFonts w:ascii="Arial" w:hAnsi="Arial" w:cs="Arial"/>
          <w:color w:val="000000"/>
          <w:sz w:val="22"/>
          <w:szCs w:val="22"/>
        </w:rPr>
        <w:t>;</w:t>
      </w:r>
    </w:p>
    <w:p w14:paraId="41BEA90B" w14:textId="77777777" w:rsidR="00046989" w:rsidRPr="00511A2D" w:rsidRDefault="00046989" w:rsidP="00046989">
      <w:pPr>
        <w:numPr>
          <w:ilvl w:val="0"/>
          <w:numId w:val="34"/>
        </w:numPr>
        <w:suppressAutoHyphens w:val="0"/>
        <w:spacing w:before="120"/>
        <w:jc w:val="both"/>
        <w:rPr>
          <w:rFonts w:ascii="Arial" w:hAnsi="Arial" w:cs="Arial"/>
          <w:color w:val="000000"/>
          <w:sz w:val="22"/>
          <w:szCs w:val="22"/>
        </w:rPr>
      </w:pPr>
      <w:r>
        <w:rPr>
          <w:rFonts w:ascii="Arial" w:eastAsia="Calibri" w:hAnsi="Arial" w:cs="Arial"/>
          <w:color w:val="000000"/>
          <w:sz w:val="22"/>
          <w:szCs w:val="22"/>
        </w:rPr>
        <w:lastRenderedPageBreak/>
        <w:t>v</w:t>
      </w:r>
      <w:r w:rsidRPr="00511A2D">
        <w:rPr>
          <w:rFonts w:ascii="Arial" w:eastAsia="Calibri" w:hAnsi="Arial" w:cs="Arial"/>
          <w:color w:val="000000"/>
          <w:sz w:val="22"/>
          <w:szCs w:val="22"/>
        </w:rPr>
        <w:t>ýměna okenních výplní za okna s izolačním trojsklem</w:t>
      </w:r>
      <w:r>
        <w:rPr>
          <w:rFonts w:ascii="Arial" w:eastAsia="Calibri" w:hAnsi="Arial" w:cs="Arial"/>
          <w:color w:val="000000"/>
          <w:sz w:val="22"/>
          <w:szCs w:val="22"/>
        </w:rPr>
        <w:t>; v</w:t>
      </w:r>
      <w:r w:rsidRPr="00511A2D">
        <w:rPr>
          <w:rFonts w:ascii="Arial" w:eastAsia="Calibri" w:hAnsi="Arial" w:cs="Arial"/>
          <w:color w:val="000000"/>
          <w:sz w:val="22"/>
          <w:szCs w:val="22"/>
        </w:rPr>
        <w:t>ýměna vstupních a interiérových dveří za nové s nízkým součinitelem prostupu tepla</w:t>
      </w:r>
      <w:r>
        <w:rPr>
          <w:rFonts w:ascii="Arial" w:eastAsia="Calibri" w:hAnsi="Arial" w:cs="Arial"/>
          <w:color w:val="000000"/>
          <w:sz w:val="22"/>
          <w:szCs w:val="22"/>
        </w:rPr>
        <w:t>;</w:t>
      </w:r>
    </w:p>
    <w:p w14:paraId="4A67E2E3"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o</w:t>
      </w:r>
      <w:r w:rsidRPr="00550A12">
        <w:rPr>
          <w:rFonts w:ascii="Arial" w:hAnsi="Arial" w:cs="Arial"/>
          <w:color w:val="000000"/>
          <w:sz w:val="22"/>
          <w:szCs w:val="22"/>
        </w:rPr>
        <w:t>prava a případná výměna či jiné řešení opravy litinových svodů dešťové vody, které jsou umístěné pod omítkou, včetně diagnostiky a odstranění skrytých vad</w:t>
      </w:r>
      <w:r>
        <w:rPr>
          <w:rFonts w:ascii="Arial" w:hAnsi="Arial" w:cs="Arial"/>
          <w:color w:val="000000"/>
          <w:sz w:val="22"/>
          <w:szCs w:val="22"/>
        </w:rPr>
        <w:t>;</w:t>
      </w:r>
    </w:p>
    <w:p w14:paraId="0E77FAC8"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m</w:t>
      </w:r>
      <w:r w:rsidRPr="00550A12">
        <w:rPr>
          <w:rFonts w:ascii="Arial" w:hAnsi="Arial" w:cs="Arial"/>
          <w:color w:val="000000"/>
          <w:sz w:val="22"/>
          <w:szCs w:val="22"/>
        </w:rPr>
        <w:t>ožné doplnění hydroizolace, kde bude zjištěna závada</w:t>
      </w:r>
      <w:r>
        <w:rPr>
          <w:rFonts w:ascii="Arial" w:hAnsi="Arial" w:cs="Arial"/>
          <w:color w:val="000000"/>
          <w:sz w:val="22"/>
          <w:szCs w:val="22"/>
        </w:rPr>
        <w:t>;</w:t>
      </w:r>
    </w:p>
    <w:p w14:paraId="2BDC75BE" w14:textId="77777777" w:rsidR="00046989" w:rsidRPr="00EA27E8" w:rsidRDefault="00046989" w:rsidP="00046989">
      <w:pPr>
        <w:numPr>
          <w:ilvl w:val="0"/>
          <w:numId w:val="34"/>
        </w:numPr>
        <w:suppressAutoHyphens w:val="0"/>
        <w:spacing w:before="120"/>
        <w:jc w:val="both"/>
        <w:rPr>
          <w:rFonts w:ascii="Arial" w:hAnsi="Arial" w:cs="Arial"/>
          <w:color w:val="000000"/>
          <w:sz w:val="22"/>
          <w:szCs w:val="22"/>
        </w:rPr>
      </w:pPr>
      <w:r w:rsidRPr="00EA27E8">
        <w:rPr>
          <w:rFonts w:ascii="Arial" w:hAnsi="Arial" w:cs="Arial"/>
          <w:color w:val="000000"/>
          <w:sz w:val="22"/>
          <w:szCs w:val="22"/>
        </w:rPr>
        <w:t>instalace retenční nádrže pro dešťovou vodu a návrh jejího využití;</w:t>
      </w:r>
      <w:r w:rsidRPr="00EA27E8">
        <w:rPr>
          <w:rFonts w:ascii="Arial" w:eastAsia="Calibri" w:hAnsi="Arial" w:cs="Arial"/>
          <w:sz w:val="22"/>
          <w:szCs w:val="22"/>
          <w:lang w:eastAsia="en-US"/>
        </w:rPr>
        <w:t xml:space="preserve"> využití dešťové vody pro technické účely (</w:t>
      </w:r>
      <w:r>
        <w:rPr>
          <w:rFonts w:ascii="Arial" w:eastAsia="Calibri" w:hAnsi="Arial" w:cs="Arial"/>
          <w:sz w:val="22"/>
          <w:szCs w:val="22"/>
          <w:lang w:eastAsia="en-US"/>
        </w:rPr>
        <w:t>šedá voda</w:t>
      </w:r>
      <w:r w:rsidRPr="00EA27E8">
        <w:rPr>
          <w:rFonts w:ascii="Arial" w:eastAsia="Calibri" w:hAnsi="Arial" w:cs="Arial"/>
          <w:sz w:val="22"/>
          <w:szCs w:val="22"/>
          <w:lang w:eastAsia="en-US"/>
        </w:rPr>
        <w:t>)</w:t>
      </w:r>
      <w:r>
        <w:rPr>
          <w:rFonts w:ascii="Arial" w:eastAsia="Calibri" w:hAnsi="Arial" w:cs="Arial"/>
          <w:sz w:val="22"/>
          <w:szCs w:val="22"/>
          <w:lang w:eastAsia="en-US"/>
        </w:rPr>
        <w:t>;</w:t>
      </w:r>
    </w:p>
    <w:p w14:paraId="439DBE82"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i</w:t>
      </w:r>
      <w:r w:rsidRPr="00550A12">
        <w:rPr>
          <w:rFonts w:ascii="Arial" w:hAnsi="Arial" w:cs="Arial"/>
          <w:color w:val="000000"/>
          <w:sz w:val="22"/>
          <w:szCs w:val="22"/>
        </w:rPr>
        <w:t>nstalace technologie využití odpadního tepla ze dvou kremačních spalovacích pecí</w:t>
      </w:r>
      <w:r>
        <w:rPr>
          <w:rFonts w:ascii="Arial" w:hAnsi="Arial" w:cs="Arial"/>
          <w:color w:val="000000"/>
          <w:sz w:val="22"/>
          <w:szCs w:val="22"/>
        </w:rPr>
        <w:t>;</w:t>
      </w:r>
    </w:p>
    <w:p w14:paraId="15A25BD1" w14:textId="77777777" w:rsidR="00046989" w:rsidRPr="00EA27E8" w:rsidRDefault="00046989" w:rsidP="00046989">
      <w:pPr>
        <w:numPr>
          <w:ilvl w:val="0"/>
          <w:numId w:val="34"/>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n</w:t>
      </w:r>
      <w:r w:rsidRPr="00EA27E8">
        <w:rPr>
          <w:rFonts w:ascii="Arial" w:eastAsia="Calibri" w:hAnsi="Arial" w:cs="Arial"/>
          <w:sz w:val="22"/>
          <w:szCs w:val="22"/>
          <w:lang w:eastAsia="en-US"/>
        </w:rPr>
        <w:t>ávrh vedení infrastruktury pro přenos přebytků vyrobené elek</w:t>
      </w:r>
      <w:r>
        <w:rPr>
          <w:rFonts w:ascii="Arial" w:eastAsia="Calibri" w:hAnsi="Arial" w:cs="Arial"/>
          <w:sz w:val="22"/>
          <w:szCs w:val="22"/>
          <w:lang w:eastAsia="en-US"/>
        </w:rPr>
        <w:t>trické</w:t>
      </w:r>
      <w:r w:rsidRPr="00EA27E8">
        <w:rPr>
          <w:rFonts w:ascii="Arial" w:eastAsia="Calibri" w:hAnsi="Arial" w:cs="Arial"/>
          <w:sz w:val="22"/>
          <w:szCs w:val="22"/>
          <w:lang w:eastAsia="en-US"/>
        </w:rPr>
        <w:t xml:space="preserve"> energie a tepla, příp. vody z retenční nádrže se starým objektem krematoria (cca 400 m); </w:t>
      </w:r>
      <w:r>
        <w:rPr>
          <w:rFonts w:ascii="Arial" w:eastAsia="Calibri" w:hAnsi="Arial" w:cs="Arial"/>
          <w:sz w:val="22"/>
          <w:szCs w:val="22"/>
          <w:lang w:eastAsia="en-US"/>
        </w:rPr>
        <w:t>p</w:t>
      </w:r>
      <w:r w:rsidRPr="00EA27E8">
        <w:rPr>
          <w:rFonts w:ascii="Arial" w:eastAsia="Calibri" w:hAnsi="Arial" w:cs="Arial"/>
          <w:sz w:val="22"/>
          <w:szCs w:val="22"/>
          <w:lang w:eastAsia="en-US"/>
        </w:rPr>
        <w:t>osouzení technické a ekonomické proveditelnosti propojení obou krematorií v rámci projektu energetických úspor</w:t>
      </w:r>
      <w:r>
        <w:rPr>
          <w:rFonts w:ascii="Arial" w:eastAsia="Calibri" w:hAnsi="Arial" w:cs="Arial"/>
          <w:sz w:val="22"/>
          <w:szCs w:val="22"/>
          <w:lang w:eastAsia="en-US"/>
        </w:rPr>
        <w:t>;</w:t>
      </w:r>
    </w:p>
    <w:p w14:paraId="10A92B8F"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z</w:t>
      </w:r>
      <w:r w:rsidRPr="00550A12">
        <w:rPr>
          <w:rFonts w:ascii="Arial" w:hAnsi="Arial" w:cs="Arial"/>
          <w:color w:val="000000"/>
          <w:sz w:val="22"/>
          <w:szCs w:val="22"/>
        </w:rPr>
        <w:t>apojení nových konstrukcí na stávající s ohledem na dilatace a prostup vzduchu</w:t>
      </w:r>
      <w:r>
        <w:rPr>
          <w:rFonts w:ascii="Arial" w:hAnsi="Arial" w:cs="Arial"/>
          <w:color w:val="000000"/>
          <w:sz w:val="22"/>
          <w:szCs w:val="22"/>
        </w:rPr>
        <w:t>;</w:t>
      </w:r>
    </w:p>
    <w:p w14:paraId="44F8BD21"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z</w:t>
      </w:r>
      <w:r w:rsidRPr="00550A12">
        <w:rPr>
          <w:rFonts w:ascii="Arial" w:hAnsi="Arial" w:cs="Arial"/>
          <w:color w:val="000000"/>
          <w:sz w:val="22"/>
          <w:szCs w:val="22"/>
        </w:rPr>
        <w:t xml:space="preserve">ajištění </w:t>
      </w:r>
      <w:proofErr w:type="spellStart"/>
      <w:r w:rsidRPr="00550A12">
        <w:rPr>
          <w:rFonts w:ascii="Arial" w:hAnsi="Arial" w:cs="Arial"/>
          <w:color w:val="000000"/>
          <w:sz w:val="22"/>
          <w:szCs w:val="22"/>
        </w:rPr>
        <w:t>parotěsnosti</w:t>
      </w:r>
      <w:proofErr w:type="spellEnd"/>
      <w:r w:rsidRPr="00550A12">
        <w:rPr>
          <w:rFonts w:ascii="Arial" w:hAnsi="Arial" w:cs="Arial"/>
          <w:color w:val="000000"/>
          <w:sz w:val="22"/>
          <w:szCs w:val="22"/>
        </w:rPr>
        <w:t xml:space="preserve"> u skladeb s rizikem kondenzace</w:t>
      </w:r>
      <w:r>
        <w:rPr>
          <w:rFonts w:ascii="Arial" w:hAnsi="Arial" w:cs="Arial"/>
          <w:color w:val="000000"/>
          <w:sz w:val="22"/>
          <w:szCs w:val="22"/>
        </w:rPr>
        <w:t>;</w:t>
      </w:r>
    </w:p>
    <w:p w14:paraId="157C6CF6"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v</w:t>
      </w:r>
      <w:r w:rsidRPr="00550A12">
        <w:rPr>
          <w:rFonts w:ascii="Arial" w:hAnsi="Arial" w:cs="Arial"/>
          <w:color w:val="000000"/>
          <w:sz w:val="22"/>
          <w:szCs w:val="22"/>
        </w:rPr>
        <w:t>šechny detaily musí minimalizovat vznik tepelných mostů</w:t>
      </w:r>
      <w:r>
        <w:rPr>
          <w:rFonts w:ascii="Arial" w:hAnsi="Arial" w:cs="Arial"/>
          <w:color w:val="000000"/>
          <w:sz w:val="22"/>
          <w:szCs w:val="22"/>
        </w:rPr>
        <w:t>;</w:t>
      </w:r>
    </w:p>
    <w:p w14:paraId="616CE844" w14:textId="77777777" w:rsidR="00046989" w:rsidRPr="00550A12" w:rsidRDefault="00046989" w:rsidP="00046989">
      <w:pPr>
        <w:numPr>
          <w:ilvl w:val="0"/>
          <w:numId w:val="37"/>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o</w:t>
      </w:r>
      <w:r w:rsidRPr="00550A12">
        <w:rPr>
          <w:rFonts w:ascii="Arial" w:eastAsia="Calibri" w:hAnsi="Arial" w:cs="Arial"/>
          <w:sz w:val="22"/>
          <w:szCs w:val="22"/>
          <w:lang w:eastAsia="en-US"/>
        </w:rPr>
        <w:t xml:space="preserve">ptimalizace režimu vytápění pro Nové krematorium; </w:t>
      </w:r>
      <w:r>
        <w:rPr>
          <w:rFonts w:ascii="Arial" w:eastAsia="Calibri" w:hAnsi="Arial" w:cs="Arial"/>
          <w:sz w:val="22"/>
          <w:szCs w:val="22"/>
          <w:lang w:eastAsia="en-US"/>
        </w:rPr>
        <w:t>regulace otopné soustavy;</w:t>
      </w:r>
    </w:p>
    <w:p w14:paraId="2A175CCF" w14:textId="77777777" w:rsidR="00046989" w:rsidRPr="00550A12" w:rsidRDefault="00046989" w:rsidP="00046989">
      <w:pPr>
        <w:numPr>
          <w:ilvl w:val="0"/>
          <w:numId w:val="37"/>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n</w:t>
      </w:r>
      <w:r w:rsidRPr="00550A12">
        <w:rPr>
          <w:rFonts w:ascii="Arial" w:eastAsia="Calibri" w:hAnsi="Arial" w:cs="Arial"/>
          <w:sz w:val="22"/>
          <w:szCs w:val="22"/>
          <w:lang w:eastAsia="en-US"/>
        </w:rPr>
        <w:t>astavení optimálního hydraulického režimu vytápění s ohledem na využití dvou kremačních pecí</w:t>
      </w:r>
      <w:r>
        <w:rPr>
          <w:rFonts w:ascii="Arial" w:eastAsia="Calibri" w:hAnsi="Arial" w:cs="Arial"/>
          <w:sz w:val="22"/>
          <w:szCs w:val="22"/>
          <w:lang w:eastAsia="en-US"/>
        </w:rPr>
        <w:t>;</w:t>
      </w:r>
    </w:p>
    <w:p w14:paraId="5D503E73" w14:textId="77777777" w:rsidR="00046989" w:rsidRPr="00550A12" w:rsidRDefault="00046989" w:rsidP="00046989">
      <w:pPr>
        <w:numPr>
          <w:ilvl w:val="0"/>
          <w:numId w:val="37"/>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 xml:space="preserve">případná </w:t>
      </w:r>
      <w:r w:rsidRPr="00550A12">
        <w:rPr>
          <w:rFonts w:ascii="Arial" w:eastAsia="Calibri" w:hAnsi="Arial" w:cs="Arial"/>
          <w:sz w:val="22"/>
          <w:szCs w:val="22"/>
          <w:lang w:eastAsia="en-US"/>
        </w:rPr>
        <w:t>výměn</w:t>
      </w:r>
      <w:r>
        <w:rPr>
          <w:rFonts w:ascii="Arial" w:eastAsia="Calibri" w:hAnsi="Arial" w:cs="Arial"/>
          <w:sz w:val="22"/>
          <w:szCs w:val="22"/>
          <w:lang w:eastAsia="en-US"/>
        </w:rPr>
        <w:t>a</w:t>
      </w:r>
      <w:r w:rsidRPr="00550A12">
        <w:rPr>
          <w:rFonts w:ascii="Arial" w:eastAsia="Calibri" w:hAnsi="Arial" w:cs="Arial"/>
          <w:sz w:val="22"/>
          <w:szCs w:val="22"/>
          <w:lang w:eastAsia="en-US"/>
        </w:rPr>
        <w:t xml:space="preserve"> otopných těles (regulačních prvků) nebo zdroje tepla v případě nízké účinnosti</w:t>
      </w:r>
      <w:r>
        <w:rPr>
          <w:rFonts w:ascii="Arial" w:eastAsia="Calibri" w:hAnsi="Arial" w:cs="Arial"/>
          <w:sz w:val="22"/>
          <w:szCs w:val="22"/>
          <w:lang w:eastAsia="en-US"/>
        </w:rPr>
        <w:t>;</w:t>
      </w:r>
    </w:p>
    <w:p w14:paraId="6A78A607" w14:textId="77777777" w:rsidR="00046989" w:rsidRDefault="00046989" w:rsidP="00046989">
      <w:pPr>
        <w:numPr>
          <w:ilvl w:val="0"/>
          <w:numId w:val="39"/>
        </w:numPr>
        <w:suppressAutoHyphens w:val="0"/>
        <w:spacing w:before="120"/>
        <w:jc w:val="both"/>
        <w:rPr>
          <w:rFonts w:ascii="Arial" w:eastAsia="Calibri" w:hAnsi="Arial" w:cs="Arial"/>
          <w:color w:val="000000"/>
          <w:sz w:val="22"/>
          <w:szCs w:val="22"/>
          <w:lang w:eastAsia="en-US"/>
        </w:rPr>
      </w:pPr>
      <w:r>
        <w:rPr>
          <w:rFonts w:ascii="Arial" w:hAnsi="Arial" w:cs="Arial"/>
          <w:bCs/>
          <w:sz w:val="22"/>
          <w:szCs w:val="22"/>
        </w:rPr>
        <w:t>instalace f</w:t>
      </w:r>
      <w:r w:rsidRPr="007F3BAB">
        <w:rPr>
          <w:rFonts w:ascii="Arial" w:hAnsi="Arial" w:cs="Arial"/>
          <w:bCs/>
          <w:sz w:val="22"/>
          <w:szCs w:val="22"/>
        </w:rPr>
        <w:t>otovoltaick</w:t>
      </w:r>
      <w:r>
        <w:rPr>
          <w:rFonts w:ascii="Arial" w:hAnsi="Arial" w:cs="Arial"/>
          <w:bCs/>
          <w:sz w:val="22"/>
          <w:szCs w:val="22"/>
        </w:rPr>
        <w:t>é</w:t>
      </w:r>
      <w:r w:rsidRPr="007F3BAB">
        <w:rPr>
          <w:rFonts w:ascii="Arial" w:hAnsi="Arial" w:cs="Arial"/>
          <w:bCs/>
          <w:sz w:val="22"/>
          <w:szCs w:val="22"/>
        </w:rPr>
        <w:t xml:space="preserve"> </w:t>
      </w:r>
      <w:r>
        <w:rPr>
          <w:rFonts w:ascii="Arial" w:hAnsi="Arial" w:cs="Arial"/>
          <w:bCs/>
          <w:sz w:val="22"/>
          <w:szCs w:val="22"/>
        </w:rPr>
        <w:t>elektrárny</w:t>
      </w:r>
      <w:r w:rsidRPr="007F3BAB">
        <w:rPr>
          <w:rFonts w:ascii="Arial" w:hAnsi="Arial" w:cs="Arial"/>
          <w:bCs/>
          <w:sz w:val="22"/>
          <w:szCs w:val="22"/>
        </w:rPr>
        <w:t xml:space="preserve">: návrh dle zjištěných technických možností (statika, orientace, spotřeba), včetně připojení, umístění </w:t>
      </w:r>
      <w:r>
        <w:rPr>
          <w:rFonts w:ascii="Arial" w:hAnsi="Arial" w:cs="Arial"/>
          <w:bCs/>
          <w:sz w:val="22"/>
          <w:szCs w:val="22"/>
        </w:rPr>
        <w:t xml:space="preserve">související </w:t>
      </w:r>
      <w:r w:rsidRPr="007F3BAB">
        <w:rPr>
          <w:rFonts w:ascii="Arial" w:hAnsi="Arial" w:cs="Arial"/>
          <w:bCs/>
          <w:sz w:val="22"/>
          <w:szCs w:val="22"/>
        </w:rPr>
        <w:t xml:space="preserve">technologie </w:t>
      </w:r>
      <w:r>
        <w:rPr>
          <w:rFonts w:ascii="Arial" w:hAnsi="Arial" w:cs="Arial"/>
          <w:bCs/>
          <w:sz w:val="22"/>
          <w:szCs w:val="22"/>
        </w:rPr>
        <w:t xml:space="preserve">(střídač, baterie, zásobník na teplou vodu), úprava vedení elektrické energie a rozvaděče, součinnost se stavebními zásahy (do střechy, vnitřních prostor, obálky, uložení v zemi) </w:t>
      </w:r>
      <w:r w:rsidRPr="007F3BAB">
        <w:rPr>
          <w:rFonts w:ascii="Arial" w:hAnsi="Arial" w:cs="Arial"/>
          <w:bCs/>
          <w:sz w:val="22"/>
          <w:szCs w:val="22"/>
        </w:rPr>
        <w:t>a koordinace s dalšími profesemi</w:t>
      </w:r>
      <w:r>
        <w:rPr>
          <w:rFonts w:ascii="Arial" w:hAnsi="Arial" w:cs="Arial"/>
          <w:bCs/>
          <w:sz w:val="22"/>
          <w:szCs w:val="22"/>
        </w:rPr>
        <w:t xml:space="preserve">; </w:t>
      </w:r>
      <w:r w:rsidRPr="00EA27E8">
        <w:rPr>
          <w:rFonts w:ascii="Arial" w:eastAsia="Calibri" w:hAnsi="Arial" w:cs="Arial"/>
          <w:color w:val="000000"/>
          <w:sz w:val="22"/>
          <w:szCs w:val="22"/>
          <w:lang w:eastAsia="en-US"/>
        </w:rPr>
        <w:t>řízení spotřeby a optimalizace provozu s možností ostrovního režimu/sdílení přetoků s</w:t>
      </w:r>
      <w:r>
        <w:rPr>
          <w:rFonts w:ascii="Arial" w:eastAsia="Calibri" w:hAnsi="Arial" w:cs="Arial"/>
          <w:color w:val="000000"/>
          <w:sz w:val="22"/>
          <w:szCs w:val="22"/>
          <w:lang w:eastAsia="en-US"/>
        </w:rPr>
        <w:t xml:space="preserve"> </w:t>
      </w:r>
      <w:r w:rsidRPr="00EA27E8">
        <w:rPr>
          <w:rFonts w:ascii="Arial" w:eastAsia="Calibri" w:hAnsi="Arial" w:cs="Arial"/>
          <w:color w:val="000000"/>
          <w:sz w:val="22"/>
          <w:szCs w:val="22"/>
          <w:lang w:eastAsia="en-US"/>
        </w:rPr>
        <w:t>městskými objekty</w:t>
      </w:r>
      <w:r>
        <w:rPr>
          <w:rFonts w:ascii="Arial" w:eastAsia="Calibri" w:hAnsi="Arial" w:cs="Arial"/>
          <w:color w:val="000000"/>
          <w:sz w:val="22"/>
          <w:szCs w:val="22"/>
          <w:lang w:eastAsia="en-US"/>
        </w:rPr>
        <w:t>;</w:t>
      </w:r>
    </w:p>
    <w:p w14:paraId="31865C18" w14:textId="77777777" w:rsidR="00046989" w:rsidRDefault="00046989" w:rsidP="00046989">
      <w:pPr>
        <w:numPr>
          <w:ilvl w:val="0"/>
          <w:numId w:val="39"/>
        </w:numPr>
        <w:suppressAutoHyphens w:val="0"/>
        <w:spacing w:before="12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případná </w:t>
      </w:r>
      <w:r w:rsidRPr="00EA27E8">
        <w:rPr>
          <w:rFonts w:ascii="Arial" w:eastAsia="Calibri" w:hAnsi="Arial" w:cs="Arial"/>
          <w:color w:val="000000"/>
          <w:sz w:val="22"/>
          <w:szCs w:val="22"/>
          <w:lang w:eastAsia="en-US"/>
        </w:rPr>
        <w:t>výměna osvětlení za LED vč. příp. pohybových</w:t>
      </w:r>
      <w:r>
        <w:rPr>
          <w:rFonts w:ascii="Arial" w:eastAsia="Calibri" w:hAnsi="Arial" w:cs="Arial"/>
          <w:color w:val="000000"/>
          <w:sz w:val="22"/>
          <w:szCs w:val="22"/>
          <w:lang w:eastAsia="en-US"/>
        </w:rPr>
        <w:t>;</w:t>
      </w:r>
    </w:p>
    <w:p w14:paraId="0A87E0BC" w14:textId="77777777" w:rsidR="00046989" w:rsidRPr="005F66DA" w:rsidRDefault="00046989" w:rsidP="00046989">
      <w:pPr>
        <w:pStyle w:val="Odstavecseseznamem"/>
        <w:numPr>
          <w:ilvl w:val="0"/>
          <w:numId w:val="39"/>
        </w:numPr>
        <w:suppressAutoHyphens w:val="0"/>
        <w:spacing w:before="120"/>
        <w:jc w:val="both"/>
        <w:rPr>
          <w:rFonts w:ascii="Arial" w:eastAsia="Calibri" w:hAnsi="Arial" w:cs="Arial"/>
          <w:color w:val="000000"/>
          <w:sz w:val="22"/>
          <w:szCs w:val="22"/>
          <w:lang w:eastAsia="en-US"/>
        </w:rPr>
      </w:pPr>
      <w:r w:rsidRPr="005F66DA">
        <w:rPr>
          <w:rFonts w:ascii="Arial" w:hAnsi="Arial" w:cs="Arial"/>
          <w:bCs/>
          <w:sz w:val="22"/>
          <w:szCs w:val="22"/>
        </w:rPr>
        <w:t>prověření automatizace energetických opatření: cílem je realizovat taková opatření, aby byla co nejvíce automatizována a nemusela být manuálně řízena personálem daného objektu (např. automatická regulace teploty, osvětlení, stínění, klimatu v místnostech apod.; chytré měření a energetický management dle podmínek přílohy č. 4 Výzvy</w:t>
      </w:r>
      <w:r>
        <w:rPr>
          <w:rFonts w:ascii="Arial" w:hAnsi="Arial" w:cs="Arial"/>
          <w:bCs/>
          <w:sz w:val="22"/>
          <w:szCs w:val="22"/>
        </w:rPr>
        <w:t>;</w:t>
      </w:r>
    </w:p>
    <w:p w14:paraId="19C541E0"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d</w:t>
      </w:r>
      <w:r w:rsidRPr="00550A12">
        <w:rPr>
          <w:rFonts w:ascii="Arial" w:hAnsi="Arial" w:cs="Arial"/>
          <w:color w:val="000000"/>
          <w:sz w:val="22"/>
          <w:szCs w:val="22"/>
        </w:rPr>
        <w:t xml:space="preserve">alší stavební a </w:t>
      </w:r>
      <w:r>
        <w:rPr>
          <w:rFonts w:ascii="Arial" w:hAnsi="Arial" w:cs="Arial"/>
          <w:color w:val="000000"/>
          <w:sz w:val="22"/>
          <w:szCs w:val="22"/>
        </w:rPr>
        <w:t>t</w:t>
      </w:r>
      <w:r w:rsidRPr="00550A12">
        <w:rPr>
          <w:rFonts w:ascii="Arial" w:hAnsi="Arial" w:cs="Arial"/>
          <w:color w:val="000000"/>
          <w:sz w:val="22"/>
          <w:szCs w:val="22"/>
        </w:rPr>
        <w:t>echnologické zásahy dle pokynů zadavatele a energetického posudku</w:t>
      </w:r>
      <w:r>
        <w:rPr>
          <w:rFonts w:ascii="Arial" w:hAnsi="Arial" w:cs="Arial"/>
          <w:color w:val="000000"/>
          <w:sz w:val="22"/>
          <w:szCs w:val="22"/>
        </w:rPr>
        <w:t>.</w:t>
      </w:r>
    </w:p>
    <w:p w14:paraId="70D2FC44" w14:textId="6859758B" w:rsidR="00046989" w:rsidRDefault="00046989" w:rsidP="00C97EA3">
      <w:pPr>
        <w:pStyle w:val="Bezmezer"/>
        <w:numPr>
          <w:ilvl w:val="0"/>
          <w:numId w:val="6"/>
        </w:numPr>
        <w:jc w:val="both"/>
        <w:rPr>
          <w:rFonts w:ascii="Arial" w:hAnsi="Arial" w:cs="Arial"/>
          <w:sz w:val="22"/>
        </w:rPr>
      </w:pPr>
      <w:r>
        <w:rPr>
          <w:rFonts w:ascii="Arial" w:hAnsi="Arial" w:cs="Arial"/>
          <w:sz w:val="22"/>
        </w:rPr>
        <w:t xml:space="preserve">Dílo musí být koncipováno </w:t>
      </w:r>
      <w:r w:rsidRPr="00F16670">
        <w:rPr>
          <w:rFonts w:ascii="Arial" w:hAnsi="Arial" w:cs="Arial"/>
          <w:sz w:val="22"/>
        </w:rPr>
        <w:t>tak, aby byly minimalizovány provozní náklady dotčených prostor, tj. bude zahrnovat energeticky úsporná opatření</w:t>
      </w:r>
      <w:r>
        <w:rPr>
          <w:rFonts w:ascii="Arial" w:hAnsi="Arial" w:cs="Arial"/>
          <w:sz w:val="22"/>
        </w:rPr>
        <w:t>.</w:t>
      </w:r>
    </w:p>
    <w:p w14:paraId="65736FA0" w14:textId="77777777" w:rsidR="00046989" w:rsidRPr="00E55F92" w:rsidRDefault="00046989" w:rsidP="00046989">
      <w:pPr>
        <w:pStyle w:val="Bezmezer"/>
        <w:numPr>
          <w:ilvl w:val="0"/>
          <w:numId w:val="6"/>
        </w:numPr>
        <w:jc w:val="both"/>
        <w:rPr>
          <w:rFonts w:ascii="Arial" w:hAnsi="Arial" w:cs="Arial"/>
          <w:sz w:val="22"/>
        </w:rPr>
      </w:pPr>
      <w:r>
        <w:rPr>
          <w:rFonts w:ascii="Arial" w:hAnsi="Arial" w:cs="Arial"/>
          <w:sz w:val="22"/>
        </w:rPr>
        <w:t xml:space="preserve">Objednatel upozorňuje Zhotovitele, že zpracování Díla bude koordinováno s aktivitami projektu </w:t>
      </w:r>
      <w:r w:rsidRPr="000F7EBE">
        <w:rPr>
          <w:rFonts w:ascii="Arial" w:hAnsi="Arial" w:cs="Arial"/>
          <w:sz w:val="22"/>
        </w:rPr>
        <w:t xml:space="preserve">„USTI </w:t>
      </w:r>
      <w:proofErr w:type="gramStart"/>
      <w:r w:rsidRPr="000F7EBE">
        <w:rPr>
          <w:rFonts w:ascii="Arial" w:hAnsi="Arial" w:cs="Arial"/>
          <w:sz w:val="22"/>
        </w:rPr>
        <w:t>GO!:</w:t>
      </w:r>
      <w:proofErr w:type="gramEnd"/>
      <w:r w:rsidRPr="000F7EBE">
        <w:rPr>
          <w:rFonts w:ascii="Arial" w:hAnsi="Arial" w:cs="Arial"/>
          <w:sz w:val="22"/>
        </w:rPr>
        <w:t xml:space="preserve"> </w:t>
      </w:r>
      <w:proofErr w:type="spellStart"/>
      <w:r w:rsidRPr="000F7EBE">
        <w:rPr>
          <w:rFonts w:ascii="Arial" w:hAnsi="Arial" w:cs="Arial"/>
          <w:sz w:val="22"/>
        </w:rPr>
        <w:t>Unique</w:t>
      </w:r>
      <w:proofErr w:type="spellEnd"/>
      <w:r w:rsidRPr="000F7EBE">
        <w:rPr>
          <w:rFonts w:ascii="Arial" w:hAnsi="Arial" w:cs="Arial"/>
          <w:sz w:val="22"/>
        </w:rPr>
        <w:t xml:space="preserve"> </w:t>
      </w:r>
      <w:proofErr w:type="spellStart"/>
      <w:r w:rsidRPr="000F7EBE">
        <w:rPr>
          <w:rFonts w:ascii="Arial" w:hAnsi="Arial" w:cs="Arial"/>
          <w:sz w:val="22"/>
        </w:rPr>
        <w:t>Strategy</w:t>
      </w:r>
      <w:proofErr w:type="spellEnd"/>
      <w:r w:rsidRPr="000F7EBE">
        <w:rPr>
          <w:rFonts w:ascii="Arial" w:hAnsi="Arial" w:cs="Arial"/>
          <w:sz w:val="22"/>
        </w:rPr>
        <w:t xml:space="preserve"> </w:t>
      </w:r>
      <w:proofErr w:type="spellStart"/>
      <w:r w:rsidRPr="000F7EBE">
        <w:rPr>
          <w:rFonts w:ascii="Arial" w:hAnsi="Arial" w:cs="Arial"/>
          <w:sz w:val="22"/>
        </w:rPr>
        <w:t>Towards</w:t>
      </w:r>
      <w:proofErr w:type="spellEnd"/>
      <w:r w:rsidRPr="000F7EBE">
        <w:rPr>
          <w:rFonts w:ascii="Arial" w:hAnsi="Arial" w:cs="Arial"/>
          <w:sz w:val="22"/>
        </w:rPr>
        <w:t xml:space="preserve"> </w:t>
      </w:r>
      <w:proofErr w:type="spellStart"/>
      <w:r w:rsidRPr="000F7EBE">
        <w:rPr>
          <w:rFonts w:ascii="Arial" w:hAnsi="Arial" w:cs="Arial"/>
          <w:sz w:val="22"/>
        </w:rPr>
        <w:t>Investment</w:t>
      </w:r>
      <w:proofErr w:type="spellEnd"/>
      <w:r w:rsidRPr="000F7EBE">
        <w:rPr>
          <w:rFonts w:ascii="Arial" w:hAnsi="Arial" w:cs="Arial"/>
          <w:sz w:val="22"/>
        </w:rPr>
        <w:t xml:space="preserve"> to Green </w:t>
      </w:r>
      <w:proofErr w:type="spellStart"/>
      <w:r w:rsidRPr="000F7EBE">
        <w:rPr>
          <w:rFonts w:ascii="Arial" w:hAnsi="Arial" w:cs="Arial"/>
          <w:sz w:val="22"/>
        </w:rPr>
        <w:t>Opportunities</w:t>
      </w:r>
      <w:proofErr w:type="spellEnd"/>
      <w:r w:rsidRPr="000F7EBE">
        <w:rPr>
          <w:rFonts w:ascii="Arial" w:hAnsi="Arial" w:cs="Arial"/>
          <w:sz w:val="22"/>
        </w:rPr>
        <w:t>” (číslo smlouvy IEU-ELENA-2025-228, financovaného z programu ELENA</w:t>
      </w:r>
      <w:r>
        <w:rPr>
          <w:rFonts w:ascii="Arial" w:hAnsi="Arial" w:cs="Arial"/>
          <w:sz w:val="22"/>
        </w:rPr>
        <w:t>), v </w:t>
      </w:r>
      <w:proofErr w:type="gramStart"/>
      <w:r>
        <w:rPr>
          <w:rFonts w:ascii="Arial" w:hAnsi="Arial" w:cs="Arial"/>
          <w:sz w:val="22"/>
        </w:rPr>
        <w:t>rámci</w:t>
      </w:r>
      <w:proofErr w:type="gramEnd"/>
      <w:r>
        <w:rPr>
          <w:rFonts w:ascii="Arial" w:hAnsi="Arial" w:cs="Arial"/>
          <w:sz w:val="22"/>
        </w:rPr>
        <w:t xml:space="preserve"> které jsou zpracovány podklady (viz následujíc odstavec) pro přípravu projektové dokumentace a následně bude výsledná projektová dokumentace předmětem dalších kroků projektu USTI </w:t>
      </w:r>
      <w:proofErr w:type="gramStart"/>
      <w:r>
        <w:rPr>
          <w:rFonts w:ascii="Arial" w:hAnsi="Arial" w:cs="Arial"/>
          <w:sz w:val="22"/>
        </w:rPr>
        <w:t>GO!.</w:t>
      </w:r>
      <w:proofErr w:type="gramEnd"/>
    </w:p>
    <w:p w14:paraId="7F153F0D" w14:textId="369F7BF7" w:rsidR="00046989" w:rsidRPr="00ED02D8" w:rsidRDefault="00046989" w:rsidP="00046989">
      <w:pPr>
        <w:pStyle w:val="RLTextlnkuslovan"/>
        <w:numPr>
          <w:ilvl w:val="0"/>
          <w:numId w:val="6"/>
        </w:numPr>
        <w:spacing w:before="120"/>
        <w:rPr>
          <w:rFonts w:ascii="Arial" w:hAnsi="Arial" w:cs="Arial"/>
          <w:u w:val="single"/>
        </w:rPr>
      </w:pPr>
      <w:r>
        <w:rPr>
          <w:rFonts w:ascii="Arial" w:hAnsi="Arial" w:cs="Arial"/>
        </w:rPr>
        <w:t xml:space="preserve">Zhotoviteli </w:t>
      </w:r>
      <w:r w:rsidRPr="00B1775A">
        <w:rPr>
          <w:rFonts w:ascii="Arial" w:hAnsi="Arial" w:cs="Arial"/>
        </w:rPr>
        <w:t xml:space="preserve">budou po podpisu smlouvy poskytnuty níže uvedené dokumentace (předpoklad 11/2025-1/2026), které se </w:t>
      </w:r>
      <w:r>
        <w:rPr>
          <w:rFonts w:ascii="Arial" w:hAnsi="Arial" w:cs="Arial"/>
        </w:rPr>
        <w:t>Zhotovitel</w:t>
      </w:r>
      <w:r w:rsidRPr="00B1775A">
        <w:rPr>
          <w:rFonts w:ascii="Arial" w:hAnsi="Arial" w:cs="Arial"/>
        </w:rPr>
        <w:t xml:space="preserve"> zavazuje využít při tvorbě </w:t>
      </w:r>
      <w:r>
        <w:rPr>
          <w:rFonts w:ascii="Arial" w:hAnsi="Arial" w:cs="Arial"/>
        </w:rPr>
        <w:t>Díla:</w:t>
      </w:r>
    </w:p>
    <w:p w14:paraId="748610B1" w14:textId="77777777" w:rsidR="00046989" w:rsidRPr="00550A12"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Studie propojení Nového a Starého krematoria na využití tepla</w:t>
      </w:r>
    </w:p>
    <w:p w14:paraId="563B59A6" w14:textId="77777777" w:rsidR="00046989"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Zaměření budovy Nového krematoria</w:t>
      </w:r>
    </w:p>
    <w:p w14:paraId="3DEB1F2E" w14:textId="77777777" w:rsidR="00046989" w:rsidRPr="00550A12"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lastRenderedPageBreak/>
        <w:t>Energetický a ekonomický model potenciálu výroby energie z fotovoltaických elektráren (PV*Sol)</w:t>
      </w:r>
    </w:p>
    <w:p w14:paraId="0017F471" w14:textId="77777777" w:rsidR="00046989" w:rsidRPr="00550A12"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Energetická náročnost objektu – přehled fakturovaných energií</w:t>
      </w:r>
    </w:p>
    <w:p w14:paraId="32094687" w14:textId="77777777" w:rsidR="00046989"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Průkaz energetické náročnosti budovy (</w:t>
      </w:r>
      <w:r w:rsidRPr="00550A12">
        <w:rPr>
          <w:rFonts w:ascii="Arial" w:hAnsi="Arial" w:cs="Arial"/>
          <w:bCs/>
          <w:sz w:val="22"/>
        </w:rPr>
        <w:t>PENB</w:t>
      </w:r>
      <w:r>
        <w:rPr>
          <w:rFonts w:ascii="Arial" w:hAnsi="Arial" w:cs="Arial"/>
          <w:bCs/>
          <w:sz w:val="22"/>
        </w:rPr>
        <w:t>)</w:t>
      </w:r>
    </w:p>
    <w:p w14:paraId="28E37AB8" w14:textId="77777777" w:rsidR="00046989" w:rsidRPr="00550A12"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Energetický posudek (EP)</w:t>
      </w:r>
    </w:p>
    <w:p w14:paraId="39E7A582" w14:textId="77777777" w:rsidR="00046989" w:rsidRPr="007F3BAB" w:rsidRDefault="00046989" w:rsidP="00046989">
      <w:pPr>
        <w:pStyle w:val="Bezmezer"/>
        <w:numPr>
          <w:ilvl w:val="1"/>
          <w:numId w:val="6"/>
        </w:numPr>
        <w:ind w:left="1134" w:hanging="566"/>
        <w:rPr>
          <w:rFonts w:ascii="Arial" w:hAnsi="Arial" w:cs="Arial"/>
          <w:bCs/>
          <w:sz w:val="22"/>
        </w:rPr>
      </w:pPr>
      <w:r w:rsidRPr="007F3BAB">
        <w:rPr>
          <w:rFonts w:ascii="Arial" w:hAnsi="Arial" w:cs="Arial"/>
          <w:bCs/>
          <w:sz w:val="22"/>
        </w:rPr>
        <w:t xml:space="preserve">Elektroinstalace – </w:t>
      </w:r>
      <w:r>
        <w:rPr>
          <w:rFonts w:ascii="Arial" w:hAnsi="Arial" w:cs="Arial"/>
          <w:bCs/>
          <w:sz w:val="22"/>
        </w:rPr>
        <w:t>posouzení kvality a stability</w:t>
      </w:r>
      <w:r w:rsidRPr="007F3BAB">
        <w:rPr>
          <w:rFonts w:ascii="Arial" w:hAnsi="Arial" w:cs="Arial"/>
          <w:bCs/>
          <w:sz w:val="22"/>
        </w:rPr>
        <w:t xml:space="preserve"> rozvodů a kapacitních možností</w:t>
      </w:r>
    </w:p>
    <w:p w14:paraId="06C53CB4" w14:textId="77777777" w:rsidR="00046989" w:rsidRPr="007F3BAB" w:rsidRDefault="00046989" w:rsidP="00046989">
      <w:pPr>
        <w:pStyle w:val="Bezmezer"/>
        <w:numPr>
          <w:ilvl w:val="1"/>
          <w:numId w:val="6"/>
        </w:numPr>
        <w:ind w:left="1134" w:hanging="566"/>
        <w:rPr>
          <w:rFonts w:ascii="Arial" w:hAnsi="Arial" w:cs="Arial"/>
          <w:bCs/>
          <w:sz w:val="22"/>
        </w:rPr>
      </w:pPr>
      <w:r w:rsidRPr="007F3BAB">
        <w:rPr>
          <w:rFonts w:ascii="Arial" w:hAnsi="Arial" w:cs="Arial"/>
          <w:bCs/>
          <w:sz w:val="22"/>
        </w:rPr>
        <w:t>Statick</w:t>
      </w:r>
      <w:r>
        <w:rPr>
          <w:rFonts w:ascii="Arial" w:hAnsi="Arial" w:cs="Arial"/>
          <w:bCs/>
          <w:sz w:val="22"/>
        </w:rPr>
        <w:t>ý</w:t>
      </w:r>
      <w:r w:rsidRPr="007F3BAB">
        <w:rPr>
          <w:rFonts w:ascii="Arial" w:hAnsi="Arial" w:cs="Arial"/>
          <w:bCs/>
          <w:sz w:val="22"/>
        </w:rPr>
        <w:t xml:space="preserve"> posud</w:t>
      </w:r>
      <w:r>
        <w:rPr>
          <w:rFonts w:ascii="Arial" w:hAnsi="Arial" w:cs="Arial"/>
          <w:bCs/>
          <w:sz w:val="22"/>
        </w:rPr>
        <w:t>e</w:t>
      </w:r>
      <w:r w:rsidRPr="007F3BAB">
        <w:rPr>
          <w:rFonts w:ascii="Arial" w:hAnsi="Arial" w:cs="Arial"/>
          <w:bCs/>
          <w:sz w:val="22"/>
        </w:rPr>
        <w:t>k střech</w:t>
      </w:r>
      <w:r>
        <w:rPr>
          <w:rFonts w:ascii="Arial" w:hAnsi="Arial" w:cs="Arial"/>
          <w:bCs/>
          <w:sz w:val="22"/>
        </w:rPr>
        <w:t>y</w:t>
      </w:r>
    </w:p>
    <w:p w14:paraId="57B67C03" w14:textId="77777777" w:rsidR="00046989" w:rsidRPr="00511A2D" w:rsidRDefault="00046989" w:rsidP="00046989">
      <w:pPr>
        <w:pStyle w:val="Bezmezer"/>
        <w:numPr>
          <w:ilvl w:val="1"/>
          <w:numId w:val="6"/>
        </w:numPr>
        <w:ind w:left="1134" w:hanging="566"/>
        <w:jc w:val="both"/>
        <w:rPr>
          <w:rFonts w:ascii="Arial" w:hAnsi="Arial" w:cs="Arial"/>
          <w:bCs/>
          <w:sz w:val="22"/>
        </w:rPr>
      </w:pPr>
      <w:r w:rsidRPr="00511A2D">
        <w:rPr>
          <w:rFonts w:ascii="Arial" w:hAnsi="Arial" w:cs="Arial"/>
          <w:bCs/>
          <w:sz w:val="22"/>
        </w:rPr>
        <w:t>Požárně bezpečnostní řešení stavby (PBŘS)</w:t>
      </w:r>
    </w:p>
    <w:p w14:paraId="0EC068E4" w14:textId="77777777" w:rsidR="00046989"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PD rekuperační jednotka vč. rekonstrukce otopné soustavy</w:t>
      </w:r>
    </w:p>
    <w:p w14:paraId="0684B897" w14:textId="77777777" w:rsidR="00046989"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Studie stavebně technologického řešení</w:t>
      </w:r>
    </w:p>
    <w:p w14:paraId="2CAA3074" w14:textId="77777777" w:rsidR="00046989" w:rsidRPr="00511A2D" w:rsidRDefault="00046989" w:rsidP="00046989">
      <w:pPr>
        <w:pStyle w:val="Odstavecseseznamem"/>
        <w:numPr>
          <w:ilvl w:val="1"/>
          <w:numId w:val="6"/>
        </w:numPr>
        <w:suppressAutoHyphens w:val="0"/>
        <w:autoSpaceDE w:val="0"/>
        <w:autoSpaceDN w:val="0"/>
        <w:adjustRightInd w:val="0"/>
        <w:ind w:left="1134" w:hanging="566"/>
        <w:jc w:val="both"/>
        <w:rPr>
          <w:rFonts w:ascii="Arial" w:hAnsi="Arial" w:cs="Arial"/>
          <w:bCs/>
          <w:sz w:val="22"/>
        </w:rPr>
      </w:pPr>
      <w:r w:rsidRPr="0093781C">
        <w:rPr>
          <w:rFonts w:ascii="Arial" w:eastAsiaTheme="minorHAnsi" w:hAnsi="Arial" w:cs="Arial"/>
          <w:color w:val="000000"/>
          <w:sz w:val="22"/>
          <w:szCs w:val="22"/>
          <w:lang w:eastAsia="en-US"/>
        </w:rPr>
        <w:t>Odborný posudek, zpracovaný v souladu s „Metodikou posuzování staveb z hlediska výskytu obecně, a zvláště chráněných synantropních druhů živočichů“</w:t>
      </w:r>
    </w:p>
    <w:p w14:paraId="1811A371" w14:textId="77777777" w:rsidR="00046989" w:rsidRDefault="00046989" w:rsidP="00046989">
      <w:pPr>
        <w:pStyle w:val="Bezmezer"/>
        <w:numPr>
          <w:ilvl w:val="1"/>
          <w:numId w:val="6"/>
        </w:numPr>
        <w:autoSpaceDE w:val="0"/>
        <w:autoSpaceDN w:val="0"/>
        <w:adjustRightInd w:val="0"/>
        <w:ind w:left="1134" w:hanging="566"/>
        <w:jc w:val="both"/>
        <w:rPr>
          <w:rFonts w:ascii="Arial" w:hAnsi="Arial" w:cs="Arial"/>
          <w:bCs/>
          <w:sz w:val="22"/>
        </w:rPr>
      </w:pPr>
      <w:r w:rsidRPr="00511A2D">
        <w:rPr>
          <w:rFonts w:ascii="Arial" w:hAnsi="Arial" w:cs="Arial"/>
          <w:bCs/>
          <w:sz w:val="22"/>
        </w:rPr>
        <w:t>Hrubý rozpočet dle stupně původní rozpracovanosti</w:t>
      </w:r>
    </w:p>
    <w:p w14:paraId="77B7DC98" w14:textId="77777777" w:rsidR="00046989" w:rsidRPr="00511A2D" w:rsidRDefault="00046989" w:rsidP="00046989">
      <w:pPr>
        <w:pStyle w:val="Bezmezer"/>
        <w:numPr>
          <w:ilvl w:val="1"/>
          <w:numId w:val="6"/>
        </w:numPr>
        <w:autoSpaceDE w:val="0"/>
        <w:autoSpaceDN w:val="0"/>
        <w:adjustRightInd w:val="0"/>
        <w:ind w:left="1134" w:hanging="566"/>
        <w:jc w:val="both"/>
        <w:rPr>
          <w:rFonts w:ascii="Arial" w:hAnsi="Arial" w:cs="Arial"/>
          <w:bCs/>
          <w:sz w:val="22"/>
        </w:rPr>
      </w:pPr>
      <w:r w:rsidRPr="00511A2D">
        <w:rPr>
          <w:rFonts w:ascii="Arial" w:hAnsi="Arial" w:cs="Arial"/>
          <w:bCs/>
          <w:sz w:val="22"/>
        </w:rPr>
        <w:t>Další dokumentace (např. smlouva o připojení výroby do distribuční sítě, která bude určovat/potvrzovat navržené výkony fotovoltaických elektráren).</w:t>
      </w:r>
    </w:p>
    <w:p w14:paraId="40BB435F" w14:textId="04D14E90" w:rsidR="00046989" w:rsidRPr="005727FB" w:rsidRDefault="005727FB" w:rsidP="005727FB">
      <w:pPr>
        <w:pStyle w:val="Odstavecseseznamem"/>
        <w:numPr>
          <w:ilvl w:val="0"/>
          <w:numId w:val="6"/>
        </w:numPr>
        <w:spacing w:before="120"/>
        <w:jc w:val="both"/>
        <w:rPr>
          <w:rFonts w:ascii="Arial" w:hAnsi="Arial" w:cs="Arial"/>
        </w:rPr>
      </w:pPr>
      <w:r>
        <w:rPr>
          <w:rFonts w:ascii="Arial" w:eastAsia="Calibri" w:hAnsi="Arial" w:cs="Arial"/>
          <w:sz w:val="22"/>
          <w:szCs w:val="22"/>
          <w:lang w:eastAsia="en-US"/>
        </w:rPr>
        <w:t>Objednatel</w:t>
      </w:r>
      <w:r w:rsidRPr="005727FB">
        <w:rPr>
          <w:rFonts w:ascii="Arial" w:eastAsia="Calibri" w:hAnsi="Arial" w:cs="Arial"/>
          <w:sz w:val="22"/>
          <w:szCs w:val="22"/>
          <w:lang w:eastAsia="en-US"/>
        </w:rPr>
        <w:t xml:space="preserve"> si vyhrazuje právo měnit, doplňovat či rozšiřovat návrh rozsahu nutných stavebních úprav</w:t>
      </w:r>
      <w:r>
        <w:rPr>
          <w:rFonts w:ascii="Arial" w:eastAsia="Calibri" w:hAnsi="Arial" w:cs="Arial"/>
          <w:sz w:val="22"/>
          <w:szCs w:val="22"/>
          <w:lang w:eastAsia="en-US"/>
        </w:rPr>
        <w:t xml:space="preserve"> a </w:t>
      </w:r>
      <w:r>
        <w:rPr>
          <w:rFonts w:ascii="Arial" w:hAnsi="Arial" w:cs="Arial"/>
          <w:sz w:val="22"/>
          <w:lang w:eastAsia="cs-CZ"/>
        </w:rPr>
        <w:t>Zhotovitel</w:t>
      </w:r>
      <w:r w:rsidRPr="00606CD4">
        <w:rPr>
          <w:rFonts w:ascii="Arial" w:hAnsi="Arial" w:cs="Arial"/>
          <w:sz w:val="22"/>
          <w:lang w:eastAsia="cs-CZ"/>
        </w:rPr>
        <w:t xml:space="preserve"> je povinen tyto úpravy zapracovat, případně navrhnout svou alternativu za účelem získání optimálního řešení</w:t>
      </w:r>
      <w:r w:rsidRPr="005727FB">
        <w:rPr>
          <w:rFonts w:ascii="Arial" w:eastAsia="Calibri" w:hAnsi="Arial" w:cs="Arial"/>
          <w:sz w:val="22"/>
          <w:szCs w:val="22"/>
          <w:lang w:eastAsia="en-US"/>
        </w:rPr>
        <w:t>. Detailní požadavky rozsahu stavebních úprav vyplynou z jednání projektového týmu v průběhu zpracování projektové dokumentace. Před předložením čistopisu bude projektová dokumentace konzultována v rozpracovanosti.</w:t>
      </w:r>
      <w:r>
        <w:rPr>
          <w:rFonts w:ascii="Arial" w:eastAsia="Calibri" w:hAnsi="Arial" w:cs="Arial"/>
          <w:sz w:val="22"/>
          <w:szCs w:val="22"/>
          <w:lang w:eastAsia="en-US"/>
        </w:rPr>
        <w:t xml:space="preserve"> </w:t>
      </w:r>
      <w:r>
        <w:rPr>
          <w:rFonts w:ascii="Arial" w:hAnsi="Arial" w:cs="Arial"/>
          <w:sz w:val="22"/>
          <w:szCs w:val="22"/>
        </w:rPr>
        <w:t>Objednatel</w:t>
      </w:r>
      <w:r w:rsidRPr="00606CD4">
        <w:rPr>
          <w:rFonts w:ascii="Arial" w:hAnsi="Arial" w:cs="Arial"/>
          <w:sz w:val="22"/>
          <w:szCs w:val="22"/>
        </w:rPr>
        <w:t xml:space="preserve"> si vyhrazuje právo na bezplatnou aktualizaci rozpočtu (maximálně 3x).</w:t>
      </w:r>
      <w:r w:rsidRPr="00606CD4">
        <w:rPr>
          <w:rFonts w:ascii="Arial" w:hAnsi="Arial" w:cs="Arial"/>
        </w:rPr>
        <w:t xml:space="preserve"> </w:t>
      </w:r>
    </w:p>
    <w:p w14:paraId="31B95381" w14:textId="1FCA26DE" w:rsidR="00716B39" w:rsidRPr="00C97EA3" w:rsidRDefault="00716B39" w:rsidP="00046989">
      <w:pPr>
        <w:pStyle w:val="Odstavecseseznamem"/>
        <w:numPr>
          <w:ilvl w:val="0"/>
          <w:numId w:val="6"/>
        </w:numPr>
        <w:jc w:val="both"/>
        <w:rPr>
          <w:rFonts w:ascii="Arial" w:eastAsia="Calibri" w:hAnsi="Arial" w:cs="Arial"/>
          <w:sz w:val="22"/>
          <w:szCs w:val="22"/>
          <w:lang w:eastAsia="en-US"/>
        </w:rPr>
      </w:pPr>
      <w:r>
        <w:rPr>
          <w:rFonts w:ascii="Arial" w:eastAsia="Calibri" w:hAnsi="Arial" w:cs="Arial"/>
          <w:sz w:val="22"/>
          <w:szCs w:val="22"/>
          <w:lang w:eastAsia="en-US"/>
        </w:rPr>
        <w:t xml:space="preserve">Součástí komplexní projektové dokumentace budou mimo jiné tyto části (odst. </w:t>
      </w:r>
      <w:r w:rsidR="00916C33">
        <w:rPr>
          <w:rFonts w:ascii="Arial" w:eastAsia="Calibri" w:hAnsi="Arial" w:cs="Arial"/>
          <w:sz w:val="22"/>
          <w:szCs w:val="22"/>
          <w:lang w:eastAsia="en-US"/>
        </w:rPr>
        <w:t>9</w:t>
      </w:r>
      <w:r>
        <w:rPr>
          <w:rFonts w:ascii="Arial" w:eastAsia="Calibri" w:hAnsi="Arial" w:cs="Arial"/>
          <w:sz w:val="22"/>
          <w:szCs w:val="22"/>
          <w:lang w:eastAsia="en-US"/>
        </w:rPr>
        <w:t xml:space="preserve"> až </w:t>
      </w:r>
      <w:r w:rsidR="00916C33">
        <w:rPr>
          <w:rFonts w:ascii="Arial" w:eastAsia="Calibri" w:hAnsi="Arial" w:cs="Arial"/>
          <w:sz w:val="22"/>
          <w:szCs w:val="22"/>
          <w:lang w:eastAsia="en-US"/>
        </w:rPr>
        <w:t>12</w:t>
      </w:r>
      <w:r>
        <w:rPr>
          <w:rFonts w:ascii="Arial" w:eastAsia="Calibri" w:hAnsi="Arial" w:cs="Arial"/>
          <w:sz w:val="22"/>
          <w:szCs w:val="22"/>
          <w:lang w:eastAsia="en-US"/>
        </w:rPr>
        <w:t xml:space="preserve"> tohoto článku):</w:t>
      </w:r>
    </w:p>
    <w:p w14:paraId="5441B02C" w14:textId="77777777" w:rsidR="00FF3DE6" w:rsidRPr="00FF3DE6" w:rsidRDefault="00FF3DE6" w:rsidP="00046989">
      <w:pPr>
        <w:pStyle w:val="Bezmezer"/>
        <w:numPr>
          <w:ilvl w:val="0"/>
          <w:numId w:val="6"/>
        </w:numPr>
        <w:jc w:val="both"/>
        <w:rPr>
          <w:rFonts w:ascii="Arial" w:hAnsi="Arial" w:cs="Arial"/>
          <w:b/>
          <w:sz w:val="22"/>
        </w:rPr>
      </w:pPr>
      <w:r w:rsidRPr="00FF3DE6">
        <w:rPr>
          <w:rFonts w:ascii="Arial" w:hAnsi="Arial" w:cs="Arial"/>
          <w:b/>
          <w:sz w:val="22"/>
        </w:rPr>
        <w:t>Projektová dokumentace na renovaci budovy</w:t>
      </w:r>
    </w:p>
    <w:p w14:paraId="39585B23"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 xml:space="preserve">Zpracování zákonem vyžadovaných dokumentů: průvodní zprávy, technické zprávy, situační výkresy, dokumentace objektů a technických a technologických zařízení, TZB (technické zařízení budov), elektro, </w:t>
      </w:r>
      <w:proofErr w:type="spellStart"/>
      <w:r w:rsidRPr="00916C33">
        <w:rPr>
          <w:rFonts w:ascii="Arial" w:hAnsi="Arial" w:cs="Arial"/>
          <w:bCs/>
          <w:sz w:val="22"/>
        </w:rPr>
        <w:t>MaR</w:t>
      </w:r>
      <w:proofErr w:type="spellEnd"/>
      <w:r w:rsidRPr="00916C33">
        <w:rPr>
          <w:rFonts w:ascii="Arial" w:hAnsi="Arial" w:cs="Arial"/>
          <w:bCs/>
          <w:sz w:val="22"/>
        </w:rPr>
        <w:t xml:space="preserve"> (měření a regulace) apod.</w:t>
      </w:r>
    </w:p>
    <w:p w14:paraId="0DAD1E91"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Zajištění vstupních podkladů (měření, průzkumy).</w:t>
      </w:r>
    </w:p>
    <w:p w14:paraId="457A53C7"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Projektová dokumentace pro stavební povolení dle vyhlášky č. 131/2024 Sb., vč. případné aktualizace průkazu energetické náročnosti budovy (PENB).</w:t>
      </w:r>
    </w:p>
    <w:p w14:paraId="00ECCE7E"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Projektová dokumentace pro provádění stavby dle vyhlášky č. 131/2024 Sb. – obsahující soupis stavebních prací a dodávek, výkaz výměr, rozpočet a plán organizace výstavby.</w:t>
      </w:r>
    </w:p>
    <w:p w14:paraId="17BA590B"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Výkon inženýrské činnosti a autorský dozor.</w:t>
      </w:r>
    </w:p>
    <w:p w14:paraId="62F6C759"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Poskytnutí výhradní a neomezené licence k celému dílu.</w:t>
      </w:r>
    </w:p>
    <w:p w14:paraId="3C1FC023" w14:textId="77777777" w:rsidR="00FF3DE6" w:rsidRPr="00FF3DE6" w:rsidRDefault="00FF3DE6" w:rsidP="00046989">
      <w:pPr>
        <w:pStyle w:val="Bezmezer"/>
        <w:numPr>
          <w:ilvl w:val="0"/>
          <w:numId w:val="6"/>
        </w:numPr>
        <w:jc w:val="both"/>
        <w:rPr>
          <w:rFonts w:ascii="Arial" w:hAnsi="Arial" w:cs="Arial"/>
          <w:b/>
          <w:sz w:val="22"/>
        </w:rPr>
      </w:pPr>
      <w:r w:rsidRPr="00FF3DE6">
        <w:rPr>
          <w:rFonts w:ascii="Arial" w:hAnsi="Arial" w:cs="Arial"/>
          <w:b/>
          <w:sz w:val="22"/>
        </w:rPr>
        <w:t>Projektová dokumentace instalace fotovoltaické elektrárny a akumulace energie</w:t>
      </w:r>
    </w:p>
    <w:p w14:paraId="301879FC"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Zpracování projektové dokumentace pro instalaci FVE na všech střechách budovy (Nového krematoria) s ohledem na únosnost a tloušťku plánovaného zateplení střech.</w:t>
      </w:r>
    </w:p>
    <w:p w14:paraId="360C8DAB" w14:textId="77777777" w:rsidR="00916C33" w:rsidRPr="00916C33" w:rsidRDefault="00916C33" w:rsidP="00916C33">
      <w:pPr>
        <w:pStyle w:val="Bezmezer"/>
        <w:numPr>
          <w:ilvl w:val="1"/>
          <w:numId w:val="6"/>
        </w:numPr>
        <w:ind w:left="1276" w:hanging="566"/>
        <w:jc w:val="both"/>
        <w:rPr>
          <w:rFonts w:ascii="Arial" w:hAnsi="Arial" w:cs="Arial"/>
          <w:bCs/>
          <w:sz w:val="22"/>
        </w:rPr>
      </w:pPr>
      <w:bookmarkStart w:id="0" w:name="_Hlk213076258"/>
      <w:r w:rsidRPr="00916C33">
        <w:rPr>
          <w:rFonts w:ascii="Arial" w:hAnsi="Arial" w:cs="Arial"/>
          <w:bCs/>
          <w:sz w:val="22"/>
        </w:rPr>
        <w:t>Součástí bude umístění technologie vč. střídače a bateriového úložiště (akumulace energie) včetně dimenzování, regulace a připojení.</w:t>
      </w:r>
    </w:p>
    <w:p w14:paraId="1AA399C9"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Součástí elektro části bude vedení kabeláže ze střechy do budovy a vně budovy, příp. s napojením na rozvaděče (vč. jeho úpravy).</w:t>
      </w:r>
    </w:p>
    <w:bookmarkEnd w:id="0"/>
    <w:p w14:paraId="114F847F"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 xml:space="preserve">Návrh optimalizace systému řízení spotřeby (EMS/EMS </w:t>
      </w:r>
      <w:proofErr w:type="spellStart"/>
      <w:r w:rsidRPr="00916C33">
        <w:rPr>
          <w:rFonts w:ascii="Arial" w:hAnsi="Arial" w:cs="Arial"/>
          <w:bCs/>
          <w:sz w:val="22"/>
        </w:rPr>
        <w:t>light</w:t>
      </w:r>
      <w:proofErr w:type="spellEnd"/>
      <w:r w:rsidRPr="00916C33">
        <w:rPr>
          <w:rFonts w:ascii="Arial" w:hAnsi="Arial" w:cs="Arial"/>
          <w:bCs/>
          <w:sz w:val="22"/>
        </w:rPr>
        <w:t xml:space="preserve">). </w:t>
      </w:r>
    </w:p>
    <w:p w14:paraId="329AB2C3"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Návrh a dokumentace systému energetického managementu pro sdílení vyrobené energie mezi Novým a Starým krematoriem a optimalizaci jejího využití v průběhu roku (možnost kabelového propojení mezi krematorii).</w:t>
      </w:r>
    </w:p>
    <w:p w14:paraId="4F93C007" w14:textId="77777777" w:rsidR="00FF3DE6" w:rsidRPr="00FF3DE6" w:rsidRDefault="00FF3DE6" w:rsidP="00046989">
      <w:pPr>
        <w:pStyle w:val="Bezmezer"/>
        <w:numPr>
          <w:ilvl w:val="0"/>
          <w:numId w:val="6"/>
        </w:numPr>
        <w:jc w:val="both"/>
        <w:rPr>
          <w:rFonts w:ascii="Arial" w:hAnsi="Arial" w:cs="Arial"/>
          <w:b/>
          <w:sz w:val="22"/>
        </w:rPr>
      </w:pPr>
      <w:r w:rsidRPr="00FF3DE6">
        <w:rPr>
          <w:rFonts w:ascii="Arial" w:hAnsi="Arial" w:cs="Arial"/>
          <w:b/>
          <w:sz w:val="22"/>
        </w:rPr>
        <w:t>Projektová dokumentace a studie proveditelnosti využití odpadního tepla</w:t>
      </w:r>
    </w:p>
    <w:p w14:paraId="0899030B" w14:textId="77777777" w:rsidR="00916C33" w:rsidRPr="0013234F" w:rsidRDefault="00916C33" w:rsidP="00916C33">
      <w:pPr>
        <w:pStyle w:val="Bezmezer"/>
        <w:numPr>
          <w:ilvl w:val="1"/>
          <w:numId w:val="6"/>
        </w:numPr>
        <w:ind w:left="1276" w:hanging="566"/>
        <w:jc w:val="both"/>
        <w:rPr>
          <w:rFonts w:ascii="Arial" w:hAnsi="Arial" w:cs="Arial"/>
          <w:bCs/>
          <w:sz w:val="22"/>
        </w:rPr>
      </w:pPr>
      <w:bookmarkStart w:id="1" w:name="_Hlk213076279"/>
      <w:r>
        <w:rPr>
          <w:rFonts w:ascii="Arial" w:hAnsi="Arial" w:cs="Arial"/>
          <w:bCs/>
          <w:sz w:val="22"/>
        </w:rPr>
        <w:t xml:space="preserve">Vypracování návrhu detailní dokumentace předchází zpracování </w:t>
      </w:r>
      <w:bookmarkEnd w:id="1"/>
      <w:r w:rsidRPr="0013234F">
        <w:rPr>
          <w:rFonts w:ascii="Arial" w:hAnsi="Arial" w:cs="Arial"/>
          <w:bCs/>
          <w:sz w:val="22"/>
        </w:rPr>
        <w:t>Studie proveditelnosti využití odpadního tepla v rámci Nového krematoria a propojení na starou obřadní síň (adresa starého krematoria: U Krematoria 398, Ústí nad Labem Střekov).</w:t>
      </w:r>
    </w:p>
    <w:p w14:paraId="1CDC16B2" w14:textId="5BDD416C" w:rsidR="00FF3DE6" w:rsidRPr="00FF3DE6" w:rsidRDefault="00916C33" w:rsidP="00916C33">
      <w:pPr>
        <w:pStyle w:val="Bezmezer"/>
        <w:numPr>
          <w:ilvl w:val="1"/>
          <w:numId w:val="6"/>
        </w:numPr>
        <w:ind w:left="1276" w:hanging="566"/>
        <w:jc w:val="both"/>
        <w:rPr>
          <w:rFonts w:ascii="Arial" w:hAnsi="Arial" w:cs="Arial"/>
          <w:bCs/>
          <w:sz w:val="22"/>
        </w:rPr>
      </w:pPr>
      <w:r w:rsidRPr="0013234F">
        <w:rPr>
          <w:rFonts w:ascii="Arial" w:hAnsi="Arial" w:cs="Arial"/>
          <w:bCs/>
          <w:sz w:val="22"/>
        </w:rPr>
        <w:lastRenderedPageBreak/>
        <w:t xml:space="preserve">Projektová dokumentace stavebních a technologických úprav pro vedení a využití odpadního tepla (z jedné nebo dvou kremačních pecí), případně i jeho transformaci na absorpční chlazení s možností využití v obou krematoriích (tepelně-technický výpočet – ztráty v potrubí, ekonomika provozu) - aktuálně je zpracována studie propojení krematorií pro jednu kremační spalovací pec – </w:t>
      </w:r>
      <w:r>
        <w:rPr>
          <w:rFonts w:ascii="Arial" w:hAnsi="Arial" w:cs="Arial"/>
          <w:bCs/>
          <w:sz w:val="22"/>
        </w:rPr>
        <w:t xml:space="preserve">bude předloženo Zhotoviteli </w:t>
      </w:r>
      <w:proofErr w:type="spellStart"/>
      <w:r>
        <w:rPr>
          <w:rFonts w:ascii="Arial" w:hAnsi="Arial" w:cs="Arial"/>
          <w:bCs/>
          <w:sz w:val="22"/>
        </w:rPr>
        <w:t>Objendatelem</w:t>
      </w:r>
      <w:proofErr w:type="spellEnd"/>
      <w:r w:rsidR="00FF3DE6" w:rsidRPr="00FF3DE6">
        <w:rPr>
          <w:rFonts w:ascii="Arial" w:hAnsi="Arial" w:cs="Arial"/>
          <w:bCs/>
          <w:sz w:val="22"/>
        </w:rPr>
        <w:t>.</w:t>
      </w:r>
    </w:p>
    <w:p w14:paraId="425F5D9E" w14:textId="77777777" w:rsidR="00FF3DE6" w:rsidRPr="00FF3DE6" w:rsidRDefault="00FF3DE6" w:rsidP="00046989">
      <w:pPr>
        <w:pStyle w:val="Bezmezer"/>
        <w:numPr>
          <w:ilvl w:val="0"/>
          <w:numId w:val="6"/>
        </w:numPr>
        <w:jc w:val="both"/>
        <w:rPr>
          <w:rFonts w:ascii="Arial" w:hAnsi="Arial" w:cs="Arial"/>
          <w:b/>
          <w:bCs/>
          <w:sz w:val="22"/>
        </w:rPr>
      </w:pPr>
      <w:r w:rsidRPr="00FF3DE6">
        <w:rPr>
          <w:rFonts w:ascii="Arial" w:hAnsi="Arial" w:cs="Arial"/>
          <w:b/>
          <w:bCs/>
          <w:sz w:val="22"/>
        </w:rPr>
        <w:t>Inteligentní řízení budovy</w:t>
      </w:r>
    </w:p>
    <w:p w14:paraId="42E5956D" w14:textId="3752B058" w:rsidR="00916C33" w:rsidRPr="00E73E5E" w:rsidRDefault="00916C33" w:rsidP="00916C33">
      <w:pPr>
        <w:pStyle w:val="Bezmezer"/>
        <w:numPr>
          <w:ilvl w:val="1"/>
          <w:numId w:val="6"/>
        </w:numPr>
        <w:ind w:left="1276" w:hanging="566"/>
        <w:jc w:val="both"/>
        <w:rPr>
          <w:rFonts w:ascii="Arial" w:hAnsi="Arial" w:cs="Arial"/>
          <w:bCs/>
          <w:sz w:val="22"/>
        </w:rPr>
      </w:pPr>
      <w:bookmarkStart w:id="2" w:name="_Hlk213076301"/>
      <w:r w:rsidRPr="00E73E5E">
        <w:rPr>
          <w:rFonts w:ascii="Arial" w:hAnsi="Arial" w:cs="Arial"/>
          <w:bCs/>
          <w:sz w:val="22"/>
        </w:rPr>
        <w:t xml:space="preserve">Návrh dokumentace k vedení </w:t>
      </w:r>
      <w:proofErr w:type="spellStart"/>
      <w:r w:rsidRPr="00E73E5E">
        <w:rPr>
          <w:rFonts w:ascii="Arial" w:hAnsi="Arial" w:cs="Arial"/>
          <w:bCs/>
          <w:sz w:val="22"/>
        </w:rPr>
        <w:t>MaR</w:t>
      </w:r>
      <w:proofErr w:type="spellEnd"/>
      <w:r w:rsidRPr="00E73E5E">
        <w:rPr>
          <w:rFonts w:ascii="Arial" w:hAnsi="Arial" w:cs="Arial"/>
          <w:bCs/>
          <w:sz w:val="22"/>
        </w:rPr>
        <w:t xml:space="preserve"> (měření a regulace). Součástí zapojení </w:t>
      </w:r>
      <w:proofErr w:type="spellStart"/>
      <w:r w:rsidRPr="00E73E5E">
        <w:rPr>
          <w:rFonts w:ascii="Arial" w:hAnsi="Arial" w:cs="Arial"/>
          <w:bCs/>
          <w:sz w:val="22"/>
        </w:rPr>
        <w:t>MaR</w:t>
      </w:r>
      <w:proofErr w:type="spellEnd"/>
      <w:r w:rsidRPr="00E73E5E">
        <w:rPr>
          <w:rFonts w:ascii="Arial" w:hAnsi="Arial" w:cs="Arial"/>
          <w:bCs/>
          <w:sz w:val="22"/>
        </w:rPr>
        <w:t xml:space="preserve"> budou všechny koncové body v oblasti vytápění, regulace, výroby energie (vč. sběr dat z FVE, spotřeby – voda / plyn/ el. energie/ teplo-vytápění.</w:t>
      </w:r>
    </w:p>
    <w:p w14:paraId="7CA25108" w14:textId="77777777" w:rsidR="00916C33" w:rsidRPr="00E73E5E" w:rsidRDefault="00916C33" w:rsidP="00916C33">
      <w:pPr>
        <w:pStyle w:val="Bezmezer"/>
        <w:numPr>
          <w:ilvl w:val="1"/>
          <w:numId w:val="6"/>
        </w:numPr>
        <w:ind w:left="1276" w:hanging="566"/>
        <w:jc w:val="both"/>
        <w:rPr>
          <w:rFonts w:ascii="Arial" w:hAnsi="Arial" w:cs="Arial"/>
          <w:bCs/>
          <w:sz w:val="22"/>
        </w:rPr>
      </w:pPr>
      <w:proofErr w:type="spellStart"/>
      <w:r>
        <w:rPr>
          <w:rFonts w:ascii="Arial" w:hAnsi="Arial" w:cs="Arial"/>
          <w:bCs/>
          <w:sz w:val="22"/>
        </w:rPr>
        <w:t>MaR</w:t>
      </w:r>
      <w:proofErr w:type="spellEnd"/>
      <w:r>
        <w:rPr>
          <w:rFonts w:ascii="Arial" w:hAnsi="Arial" w:cs="Arial"/>
          <w:bCs/>
          <w:sz w:val="22"/>
        </w:rPr>
        <w:t xml:space="preserve"> umožní ř</w:t>
      </w:r>
      <w:r w:rsidRPr="00E73E5E">
        <w:rPr>
          <w:rFonts w:ascii="Arial" w:hAnsi="Arial" w:cs="Arial"/>
          <w:bCs/>
          <w:sz w:val="22"/>
        </w:rPr>
        <w:t xml:space="preserve">ízení provozu na základě </w:t>
      </w:r>
      <w:r>
        <w:rPr>
          <w:rFonts w:ascii="Arial" w:hAnsi="Arial" w:cs="Arial"/>
          <w:bCs/>
          <w:sz w:val="22"/>
        </w:rPr>
        <w:t xml:space="preserve">teplot a potřeb uživatelů, </w:t>
      </w:r>
      <w:r w:rsidRPr="00E73E5E">
        <w:rPr>
          <w:rFonts w:ascii="Arial" w:hAnsi="Arial" w:cs="Arial"/>
          <w:bCs/>
          <w:sz w:val="22"/>
        </w:rPr>
        <w:t>aktuální</w:t>
      </w:r>
      <w:r>
        <w:rPr>
          <w:rFonts w:ascii="Arial" w:hAnsi="Arial" w:cs="Arial"/>
          <w:bCs/>
          <w:sz w:val="22"/>
        </w:rPr>
        <w:t>ch</w:t>
      </w:r>
      <w:r w:rsidRPr="00E73E5E">
        <w:rPr>
          <w:rFonts w:ascii="Arial" w:hAnsi="Arial" w:cs="Arial"/>
          <w:bCs/>
          <w:sz w:val="22"/>
        </w:rPr>
        <w:t xml:space="preserve"> spotřeb, vývoji cen nebo předpovědi počasí.</w:t>
      </w:r>
    </w:p>
    <w:p w14:paraId="7A0BA952" w14:textId="3752B058" w:rsidR="00916C33" w:rsidRPr="00E73E5E" w:rsidRDefault="00916C33" w:rsidP="00916C33">
      <w:pPr>
        <w:pStyle w:val="Bezmezer"/>
        <w:numPr>
          <w:ilvl w:val="1"/>
          <w:numId w:val="6"/>
        </w:numPr>
        <w:ind w:left="1276" w:hanging="566"/>
        <w:jc w:val="both"/>
        <w:rPr>
          <w:rFonts w:ascii="Arial" w:hAnsi="Arial" w:cs="Arial"/>
          <w:bCs/>
          <w:sz w:val="22"/>
        </w:rPr>
      </w:pPr>
      <w:proofErr w:type="spellStart"/>
      <w:r w:rsidRPr="00E73E5E">
        <w:rPr>
          <w:rFonts w:ascii="Arial" w:hAnsi="Arial" w:cs="Arial"/>
          <w:bCs/>
          <w:sz w:val="22"/>
        </w:rPr>
        <w:t>MaR</w:t>
      </w:r>
      <w:proofErr w:type="spellEnd"/>
      <w:r w:rsidRPr="00E73E5E">
        <w:rPr>
          <w:rFonts w:ascii="Arial" w:hAnsi="Arial" w:cs="Arial"/>
          <w:bCs/>
          <w:sz w:val="22"/>
        </w:rPr>
        <w:t xml:space="preserve"> umožní budoucí integraci s městským energetickým dispečinkem a také </w:t>
      </w:r>
      <w:r>
        <w:rPr>
          <w:rFonts w:ascii="Arial" w:hAnsi="Arial" w:cs="Arial"/>
          <w:bCs/>
          <w:sz w:val="22"/>
        </w:rPr>
        <w:t>d</w:t>
      </w:r>
      <w:r w:rsidRPr="00E73E5E">
        <w:rPr>
          <w:rFonts w:ascii="Arial" w:hAnsi="Arial" w:cs="Arial"/>
          <w:bCs/>
          <w:sz w:val="22"/>
        </w:rPr>
        <w:t>álkově podružné odečty (voda, energie, plyn…).</w:t>
      </w:r>
    </w:p>
    <w:bookmarkEnd w:id="2"/>
    <w:p w14:paraId="0365FB88" w14:textId="77777777" w:rsidR="00FF3DE6" w:rsidRDefault="00FF3DE6" w:rsidP="00046989">
      <w:pPr>
        <w:pStyle w:val="Bezmezer"/>
        <w:numPr>
          <w:ilvl w:val="0"/>
          <w:numId w:val="6"/>
        </w:numPr>
        <w:jc w:val="both"/>
        <w:rPr>
          <w:rFonts w:ascii="Arial" w:hAnsi="Arial" w:cs="Arial"/>
          <w:sz w:val="22"/>
        </w:rPr>
      </w:pPr>
      <w:r>
        <w:rPr>
          <w:rFonts w:ascii="Arial" w:hAnsi="Arial" w:cs="Arial"/>
          <w:sz w:val="22"/>
        </w:rPr>
        <w:t>Dílo (PD) musí obsahovat:</w:t>
      </w:r>
    </w:p>
    <w:p w14:paraId="6EB7C794" w14:textId="77777777" w:rsidR="00916C33" w:rsidRPr="0013234F" w:rsidRDefault="00916C33" w:rsidP="00916C33">
      <w:pPr>
        <w:pStyle w:val="Bezmezer"/>
        <w:numPr>
          <w:ilvl w:val="1"/>
          <w:numId w:val="6"/>
        </w:numPr>
        <w:ind w:left="1276" w:hanging="566"/>
        <w:rPr>
          <w:rFonts w:ascii="Arial" w:hAnsi="Arial" w:cs="Arial"/>
          <w:sz w:val="22"/>
          <w:lang w:eastAsia="cs-CZ"/>
        </w:rPr>
      </w:pPr>
      <w:bookmarkStart w:id="3" w:name="_Hlk212188109"/>
      <w:r w:rsidRPr="0013234F">
        <w:rPr>
          <w:rFonts w:ascii="Arial" w:hAnsi="Arial" w:cs="Arial"/>
          <w:sz w:val="22"/>
          <w:lang w:eastAsia="cs-CZ"/>
        </w:rPr>
        <w:t xml:space="preserve">Kompletní dokumentaci dle vyhlášky 131/2024 Sb. </w:t>
      </w:r>
    </w:p>
    <w:p w14:paraId="1B7068A3"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Soupis stavebních prací, dodávek, výkaz výměr a rozpočet.</w:t>
      </w:r>
    </w:p>
    <w:p w14:paraId="426AF009"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Návrh a dokumentaci tloušťky a typu zateplení střech v souladu s požadavky na instalaci FVE.</w:t>
      </w:r>
    </w:p>
    <w:p w14:paraId="1B87534D" w14:textId="77777777" w:rsidR="00916C33" w:rsidRPr="0013234F" w:rsidRDefault="00916C33" w:rsidP="00916C33">
      <w:pPr>
        <w:pStyle w:val="Bezmezer"/>
        <w:numPr>
          <w:ilvl w:val="1"/>
          <w:numId w:val="6"/>
        </w:numPr>
        <w:ind w:left="1276" w:hanging="566"/>
        <w:rPr>
          <w:rFonts w:ascii="Arial" w:hAnsi="Arial" w:cs="Arial"/>
          <w:color w:val="000000" w:themeColor="text1"/>
          <w:sz w:val="22"/>
          <w:lang w:eastAsia="cs-CZ"/>
        </w:rPr>
      </w:pPr>
      <w:r w:rsidRPr="0013234F">
        <w:rPr>
          <w:rFonts w:ascii="Arial" w:hAnsi="Arial" w:cs="Arial"/>
          <w:color w:val="000000" w:themeColor="text1"/>
          <w:sz w:val="22"/>
          <w:lang w:eastAsia="cs-CZ"/>
        </w:rPr>
        <w:t xml:space="preserve">Diagnostiku a návrhy oprav litinových svodů. </w:t>
      </w:r>
    </w:p>
    <w:p w14:paraId="31937622" w14:textId="77777777" w:rsidR="00916C33" w:rsidRDefault="00916C33" w:rsidP="00930456">
      <w:pPr>
        <w:pStyle w:val="Bezmezer"/>
        <w:numPr>
          <w:ilvl w:val="1"/>
          <w:numId w:val="6"/>
        </w:numPr>
        <w:ind w:left="1276" w:hanging="566"/>
        <w:jc w:val="both"/>
        <w:rPr>
          <w:rFonts w:ascii="Arial" w:hAnsi="Arial" w:cs="Arial"/>
          <w:sz w:val="22"/>
          <w:lang w:eastAsia="cs-CZ"/>
        </w:rPr>
      </w:pPr>
      <w:r w:rsidRPr="0013234F">
        <w:rPr>
          <w:rFonts w:ascii="Arial" w:hAnsi="Arial" w:cs="Arial"/>
          <w:sz w:val="22"/>
          <w:lang w:eastAsia="cs-CZ"/>
        </w:rPr>
        <w:t>Projekt bateriového úložiště a jeho integrace do energetického systému krematoria.</w:t>
      </w:r>
    </w:p>
    <w:p w14:paraId="77AC8CEC" w14:textId="5B0BF785" w:rsidR="00930456" w:rsidRPr="00930456" w:rsidRDefault="00930456" w:rsidP="00930456">
      <w:pPr>
        <w:pStyle w:val="Bezmezer"/>
        <w:numPr>
          <w:ilvl w:val="1"/>
          <w:numId w:val="6"/>
        </w:numPr>
        <w:ind w:left="1276" w:hanging="567"/>
        <w:jc w:val="both"/>
        <w:rPr>
          <w:rFonts w:ascii="Arial" w:hAnsi="Arial" w:cs="Arial"/>
          <w:sz w:val="22"/>
          <w:lang w:eastAsia="cs-CZ"/>
        </w:rPr>
      </w:pPr>
      <w:r w:rsidRPr="00930456">
        <w:rPr>
          <w:rFonts w:ascii="Arial" w:hAnsi="Arial" w:cs="Arial"/>
          <w:sz w:val="22"/>
          <w:lang w:eastAsia="cs-CZ"/>
        </w:rPr>
        <w:t>Součástí návrhu energetického systému bude rovněž posouzení a návrh využití bateriového úložiště jako záložního zdroje elektrické energie, a to za účelem zajištění alespoň omezeného provozu vybraných klíčových technologických zařízení krematoria v případě výpadku dodávky elektrické energie z distribuční soustavy.</w:t>
      </w:r>
      <w:r>
        <w:rPr>
          <w:rFonts w:ascii="Arial" w:hAnsi="Arial" w:cs="Arial"/>
          <w:sz w:val="22"/>
          <w:lang w:eastAsia="cs-CZ"/>
        </w:rPr>
        <w:t xml:space="preserve"> </w:t>
      </w:r>
      <w:r w:rsidRPr="00930456">
        <w:rPr>
          <w:rFonts w:ascii="Arial" w:hAnsi="Arial" w:cs="Arial"/>
          <w:sz w:val="22"/>
          <w:lang w:eastAsia="cs-CZ"/>
        </w:rPr>
        <w:t>Rozsah a parametry tohoto režimu budou upřesněny v rámci projektové dokumentace na základě technických a provozních možností objektu.</w:t>
      </w:r>
    </w:p>
    <w:p w14:paraId="0127C2EF"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 xml:space="preserve">Energetický management: návrh využití FVE, baterií, </w:t>
      </w:r>
      <w:r>
        <w:rPr>
          <w:rFonts w:ascii="Arial" w:hAnsi="Arial" w:cs="Arial"/>
          <w:sz w:val="22"/>
          <w:lang w:eastAsia="cs-CZ"/>
        </w:rPr>
        <w:t xml:space="preserve">optimalizace spotřeby a výroby, </w:t>
      </w:r>
      <w:r w:rsidRPr="0013234F">
        <w:rPr>
          <w:rFonts w:ascii="Arial" w:hAnsi="Arial" w:cs="Arial"/>
          <w:sz w:val="22"/>
          <w:lang w:eastAsia="cs-CZ"/>
        </w:rPr>
        <w:t>sdílení elektřiny, provoz v letním i zimním období.</w:t>
      </w:r>
    </w:p>
    <w:p w14:paraId="6D6DF05C"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Řešení využití odpadního tepla včetně stavebních úprav.</w:t>
      </w:r>
    </w:p>
    <w:p w14:paraId="2DAAF9B4"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Plán organizace výstavby a harmonogram.</w:t>
      </w:r>
    </w:p>
    <w:p w14:paraId="133A2C36"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Výkon inženýrské činnosti a autorský dozor.</w:t>
      </w:r>
    </w:p>
    <w:p w14:paraId="39BEC179" w14:textId="77777777" w:rsidR="00916C33"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 xml:space="preserve">Vizualizace projektu a studie využitelnosti. </w:t>
      </w:r>
    </w:p>
    <w:bookmarkEnd w:id="3"/>
    <w:p w14:paraId="680B11C8" w14:textId="79C5CF4F" w:rsidR="004F2EDC" w:rsidRPr="007018E2" w:rsidRDefault="004F2EDC" w:rsidP="00046989">
      <w:pPr>
        <w:pStyle w:val="Bezmezer"/>
        <w:numPr>
          <w:ilvl w:val="0"/>
          <w:numId w:val="6"/>
        </w:numPr>
        <w:jc w:val="both"/>
        <w:rPr>
          <w:rFonts w:ascii="Arial" w:hAnsi="Arial" w:cs="Arial"/>
          <w:sz w:val="22"/>
          <w:u w:val="single"/>
        </w:rPr>
      </w:pPr>
      <w:r w:rsidRPr="007018E2">
        <w:rPr>
          <w:rFonts w:ascii="Arial" w:hAnsi="Arial" w:cs="Arial"/>
          <w:sz w:val="22"/>
          <w:u w:val="single"/>
        </w:rPr>
        <w:t xml:space="preserve">Součástí návrhu </w:t>
      </w:r>
      <w:r>
        <w:rPr>
          <w:rFonts w:ascii="Arial" w:hAnsi="Arial" w:cs="Arial"/>
          <w:sz w:val="22"/>
          <w:u w:val="single"/>
        </w:rPr>
        <w:t xml:space="preserve">PD </w:t>
      </w:r>
      <w:r w:rsidRPr="007018E2">
        <w:rPr>
          <w:rFonts w:ascii="Arial" w:hAnsi="Arial" w:cs="Arial"/>
          <w:sz w:val="22"/>
          <w:u w:val="single"/>
        </w:rPr>
        <w:t>bude sumarizace obsahující rozdělení nákladů na zhotov. realizace na:</w:t>
      </w:r>
    </w:p>
    <w:p w14:paraId="0BB61C1F" w14:textId="77777777" w:rsidR="004F2EDC" w:rsidRPr="007018E2" w:rsidRDefault="004F2EDC" w:rsidP="00046989">
      <w:pPr>
        <w:pStyle w:val="Bezmezer"/>
        <w:numPr>
          <w:ilvl w:val="1"/>
          <w:numId w:val="6"/>
        </w:numPr>
        <w:jc w:val="both"/>
        <w:rPr>
          <w:rFonts w:ascii="Arial" w:hAnsi="Arial" w:cs="Arial"/>
          <w:sz w:val="22"/>
        </w:rPr>
      </w:pPr>
      <w:r w:rsidRPr="007018E2">
        <w:rPr>
          <w:rFonts w:ascii="Arial" w:hAnsi="Arial" w:cs="Arial"/>
          <w:b/>
          <w:sz w:val="22"/>
        </w:rPr>
        <w:t>(1)</w:t>
      </w:r>
      <w:r w:rsidRPr="007018E2">
        <w:rPr>
          <w:rFonts w:ascii="Arial" w:hAnsi="Arial" w:cs="Arial"/>
          <w:sz w:val="22"/>
        </w:rPr>
        <w:t xml:space="preserve"> zásahy s dopadem na energetické opatření (energetické úspory, výroba obnovitelné energie, snížení emisní stopy);</w:t>
      </w:r>
    </w:p>
    <w:p w14:paraId="64D8B0FF" w14:textId="6B709599" w:rsidR="004F2EDC" w:rsidRPr="004F2EDC" w:rsidRDefault="004F2EDC" w:rsidP="00046989">
      <w:pPr>
        <w:pStyle w:val="Bezmezer"/>
        <w:numPr>
          <w:ilvl w:val="1"/>
          <w:numId w:val="6"/>
        </w:numPr>
        <w:jc w:val="both"/>
        <w:rPr>
          <w:rFonts w:ascii="Arial" w:hAnsi="Arial" w:cs="Arial"/>
          <w:sz w:val="22"/>
        </w:rPr>
      </w:pPr>
      <w:r w:rsidRPr="007018E2">
        <w:rPr>
          <w:rFonts w:ascii="Arial" w:hAnsi="Arial" w:cs="Arial"/>
          <w:b/>
          <w:sz w:val="22"/>
        </w:rPr>
        <w:t>(2)</w:t>
      </w:r>
      <w:r w:rsidRPr="007018E2">
        <w:rPr>
          <w:rFonts w:ascii="Arial" w:hAnsi="Arial" w:cs="Arial"/>
          <w:sz w:val="22"/>
        </w:rPr>
        <w:t xml:space="preserve"> zásahy, které dopad na energetiku nemají; jde o stavební a technická opatření, které nepřináší energetické úspory, nejsou spojena s instalací technologií pro dosahování úspor či výroby energie či snižování emisní stopy.</w:t>
      </w:r>
    </w:p>
    <w:p w14:paraId="05419670" w14:textId="7D311957" w:rsidR="00716B39" w:rsidRPr="00716B39" w:rsidRDefault="004F2EDC" w:rsidP="00046989">
      <w:pPr>
        <w:pStyle w:val="Bezmezer"/>
        <w:numPr>
          <w:ilvl w:val="0"/>
          <w:numId w:val="6"/>
        </w:numPr>
        <w:jc w:val="both"/>
        <w:rPr>
          <w:rFonts w:ascii="Arial" w:hAnsi="Arial" w:cs="Arial"/>
          <w:sz w:val="22"/>
        </w:rPr>
      </w:pPr>
      <w:bookmarkStart w:id="4" w:name="_Hlk205966829"/>
      <w:r>
        <w:rPr>
          <w:rFonts w:ascii="Arial" w:hAnsi="Arial" w:cs="Arial"/>
          <w:sz w:val="22"/>
        </w:rPr>
        <w:t xml:space="preserve">Dílo. Konkrétně </w:t>
      </w:r>
      <w:r w:rsidR="00716B39" w:rsidRPr="0093781C">
        <w:rPr>
          <w:rFonts w:ascii="Arial" w:hAnsi="Arial" w:cs="Arial"/>
          <w:sz w:val="22"/>
        </w:rPr>
        <w:t>PD</w:t>
      </w:r>
      <w:r>
        <w:rPr>
          <w:rFonts w:ascii="Arial" w:hAnsi="Arial" w:cs="Arial"/>
          <w:sz w:val="22"/>
        </w:rPr>
        <w:t>,</w:t>
      </w:r>
      <w:r w:rsidR="00716B39" w:rsidRPr="0093781C">
        <w:rPr>
          <w:rFonts w:ascii="Arial" w:hAnsi="Arial" w:cs="Arial"/>
          <w:sz w:val="22"/>
        </w:rPr>
        <w:t xml:space="preserve"> bude zpracován</w:t>
      </w:r>
      <w:r>
        <w:rPr>
          <w:rFonts w:ascii="Arial" w:hAnsi="Arial" w:cs="Arial"/>
          <w:sz w:val="22"/>
        </w:rPr>
        <w:t>o</w:t>
      </w:r>
      <w:r w:rsidR="00716B39" w:rsidRPr="0093781C">
        <w:rPr>
          <w:rFonts w:ascii="Arial" w:hAnsi="Arial" w:cs="Arial"/>
          <w:sz w:val="22"/>
        </w:rPr>
        <w:t xml:space="preserve"> tak, aby bylo možné jednotlivé části, pokud to bude stavebně a technologicky možné, realizovat po etapách.</w:t>
      </w:r>
    </w:p>
    <w:p w14:paraId="5B1F651D" w14:textId="1E50B815" w:rsidR="00916C33" w:rsidRPr="00666DBB" w:rsidRDefault="00916C33" w:rsidP="00916C33">
      <w:pPr>
        <w:pStyle w:val="Bezmezer"/>
        <w:numPr>
          <w:ilvl w:val="0"/>
          <w:numId w:val="6"/>
        </w:numPr>
        <w:jc w:val="both"/>
        <w:rPr>
          <w:rFonts w:ascii="Arial" w:hAnsi="Arial" w:cs="Arial"/>
          <w:sz w:val="22"/>
        </w:rPr>
      </w:pPr>
      <w:r w:rsidRPr="00550A12">
        <w:rPr>
          <w:rFonts w:ascii="Arial" w:hAnsi="Arial" w:cs="Arial"/>
          <w:sz w:val="22"/>
        </w:rPr>
        <w:t xml:space="preserve">Projektový tým </w:t>
      </w:r>
      <w:r>
        <w:rPr>
          <w:rFonts w:ascii="Arial" w:hAnsi="Arial" w:cs="Arial"/>
          <w:sz w:val="22"/>
        </w:rPr>
        <w:t>Zhotovitele</w:t>
      </w:r>
      <w:r w:rsidRPr="00550A12">
        <w:rPr>
          <w:rFonts w:ascii="Arial" w:hAnsi="Arial" w:cs="Arial"/>
          <w:sz w:val="22"/>
        </w:rPr>
        <w:t xml:space="preserve"> se účastní veřejného projednání projektu v závislosti na požadavcích dotačních titulů a dále na projednávání pracovního týmu min 1x měsíčně nebo dle potřeby.</w:t>
      </w:r>
      <w:r>
        <w:rPr>
          <w:rFonts w:ascii="Arial" w:hAnsi="Arial" w:cs="Arial"/>
          <w:sz w:val="22"/>
        </w:rPr>
        <w:t xml:space="preserve"> Frekvence komunikace je předpokládaná týdně, kromě specialisty sanací svodů (předpoklad komunikace je měsíčně).</w:t>
      </w:r>
    </w:p>
    <w:p w14:paraId="45326066" w14:textId="77777777" w:rsidR="00916C33" w:rsidRPr="00916C33" w:rsidRDefault="00916C33" w:rsidP="00916C33">
      <w:pPr>
        <w:pStyle w:val="Odstavecseseznamem"/>
        <w:numPr>
          <w:ilvl w:val="0"/>
          <w:numId w:val="6"/>
        </w:numPr>
        <w:rPr>
          <w:rFonts w:ascii="Arial" w:eastAsia="Calibri" w:hAnsi="Arial" w:cs="Arial"/>
          <w:sz w:val="22"/>
          <w:szCs w:val="22"/>
          <w:lang w:eastAsia="en-US"/>
        </w:rPr>
      </w:pPr>
      <w:r w:rsidRPr="00916C33">
        <w:rPr>
          <w:rFonts w:ascii="Arial" w:eastAsia="Calibri" w:hAnsi="Arial" w:cs="Arial"/>
          <w:sz w:val="22"/>
          <w:szCs w:val="22"/>
          <w:lang w:eastAsia="en-US"/>
        </w:rPr>
        <w:t>Objednatel upozorňuje Zhotovitele, že projektant je povinen při zpracování PD zahrnout tzv. chytré měření, viz příloha této Smlouvy-</w:t>
      </w:r>
    </w:p>
    <w:p w14:paraId="221FFB72" w14:textId="77777777" w:rsidR="00916C33" w:rsidRPr="00B92FA9" w:rsidRDefault="00916C33" w:rsidP="00916C33">
      <w:pPr>
        <w:pStyle w:val="RLTextlnkuslovan"/>
        <w:numPr>
          <w:ilvl w:val="0"/>
          <w:numId w:val="6"/>
        </w:numPr>
        <w:spacing w:before="120"/>
        <w:rPr>
          <w:rFonts w:ascii="Arial" w:hAnsi="Arial" w:cs="Arial"/>
          <w:szCs w:val="22"/>
          <w:lang w:eastAsia="en-US"/>
        </w:rPr>
      </w:pPr>
      <w:r>
        <w:rPr>
          <w:rFonts w:ascii="Arial" w:hAnsi="Arial" w:cs="Arial"/>
        </w:rPr>
        <w:t>Fáze Díla:</w:t>
      </w:r>
    </w:p>
    <w:p w14:paraId="3FFDF5DF" w14:textId="77777777" w:rsidR="00916C33" w:rsidRDefault="00916C33" w:rsidP="00916C33">
      <w:pPr>
        <w:numPr>
          <w:ilvl w:val="1"/>
          <w:numId w:val="6"/>
        </w:numPr>
        <w:suppressAutoHyphens w:val="0"/>
        <w:autoSpaceDE w:val="0"/>
        <w:autoSpaceDN w:val="0"/>
        <w:adjustRightInd w:val="0"/>
        <w:spacing w:line="276" w:lineRule="auto"/>
        <w:jc w:val="both"/>
        <w:rPr>
          <w:rFonts w:ascii="Arial" w:hAnsi="Arial" w:cs="Arial"/>
          <w:b/>
          <w:sz w:val="22"/>
          <w:szCs w:val="22"/>
        </w:rPr>
      </w:pPr>
      <w:r>
        <w:rPr>
          <w:rFonts w:ascii="Arial" w:hAnsi="Arial" w:cs="Arial"/>
          <w:b/>
          <w:sz w:val="22"/>
          <w:szCs w:val="22"/>
        </w:rPr>
        <w:t xml:space="preserve">A) </w:t>
      </w:r>
      <w:r w:rsidRPr="006344A5">
        <w:rPr>
          <w:rFonts w:ascii="Arial" w:hAnsi="Arial" w:cs="Arial"/>
          <w:b/>
          <w:sz w:val="22"/>
          <w:szCs w:val="22"/>
        </w:rPr>
        <w:t>Projektová dokumentace pro povolení stavby</w:t>
      </w:r>
    </w:p>
    <w:p w14:paraId="61B79454" w14:textId="77777777" w:rsidR="00916C33" w:rsidRPr="00916C33" w:rsidRDefault="00916C33" w:rsidP="005727FB">
      <w:pPr>
        <w:suppressAutoHyphens w:val="0"/>
        <w:autoSpaceDE w:val="0"/>
        <w:autoSpaceDN w:val="0"/>
        <w:adjustRightInd w:val="0"/>
        <w:spacing w:line="276" w:lineRule="auto"/>
        <w:ind w:left="1418"/>
        <w:jc w:val="both"/>
        <w:rPr>
          <w:rFonts w:ascii="Arial" w:hAnsi="Arial" w:cs="Arial"/>
          <w:color w:val="000000"/>
          <w:sz w:val="22"/>
          <w:szCs w:val="22"/>
        </w:rPr>
      </w:pPr>
      <w:r w:rsidRPr="00916C33">
        <w:rPr>
          <w:rFonts w:ascii="Arial" w:hAnsi="Arial" w:cs="Arial"/>
          <w:color w:val="000000"/>
          <w:sz w:val="22"/>
          <w:szCs w:val="22"/>
        </w:rPr>
        <w:t xml:space="preserve">(dle přílohy č. 1 </w:t>
      </w:r>
      <w:proofErr w:type="spellStart"/>
      <w:r w:rsidRPr="00916C33">
        <w:rPr>
          <w:rFonts w:ascii="Arial" w:hAnsi="Arial" w:cs="Arial"/>
          <w:color w:val="000000"/>
          <w:sz w:val="22"/>
          <w:szCs w:val="22"/>
        </w:rPr>
        <w:t>vyhl</w:t>
      </w:r>
      <w:proofErr w:type="spellEnd"/>
      <w:r w:rsidRPr="00916C33">
        <w:rPr>
          <w:rFonts w:ascii="Arial" w:hAnsi="Arial" w:cs="Arial"/>
          <w:color w:val="000000"/>
          <w:sz w:val="22"/>
          <w:szCs w:val="22"/>
        </w:rPr>
        <w:t>. č. 131/2024 Sb., o dokumentaci staveb, v platném znění)</w:t>
      </w:r>
    </w:p>
    <w:p w14:paraId="5AC2436A" w14:textId="52CB4951" w:rsidR="00916C33" w:rsidRPr="00916C33" w:rsidRDefault="00916C33" w:rsidP="005727FB">
      <w:pPr>
        <w:suppressAutoHyphens w:val="0"/>
        <w:autoSpaceDE w:val="0"/>
        <w:autoSpaceDN w:val="0"/>
        <w:adjustRightInd w:val="0"/>
        <w:spacing w:line="276" w:lineRule="auto"/>
        <w:ind w:left="1418"/>
        <w:jc w:val="both"/>
        <w:rPr>
          <w:rFonts w:ascii="Arial" w:hAnsi="Arial" w:cs="Arial"/>
          <w:color w:val="000000"/>
          <w:sz w:val="22"/>
          <w:szCs w:val="22"/>
        </w:rPr>
      </w:pPr>
      <w:r w:rsidRPr="00916C33">
        <w:rPr>
          <w:rFonts w:ascii="Arial" w:hAnsi="Arial" w:cs="Arial"/>
          <w:color w:val="000000"/>
          <w:sz w:val="22"/>
          <w:szCs w:val="22"/>
        </w:rPr>
        <w:t>vypracování dokumentace pro vydání povolení stavby</w:t>
      </w:r>
    </w:p>
    <w:p w14:paraId="1ABF0240" w14:textId="0DFED3AE" w:rsidR="005727FB" w:rsidRPr="005727FB" w:rsidRDefault="00916C33" w:rsidP="005727FB">
      <w:pPr>
        <w:suppressAutoHyphens w:val="0"/>
        <w:autoSpaceDE w:val="0"/>
        <w:autoSpaceDN w:val="0"/>
        <w:adjustRightInd w:val="0"/>
        <w:spacing w:line="276" w:lineRule="auto"/>
        <w:ind w:left="1418"/>
        <w:jc w:val="both"/>
        <w:rPr>
          <w:rFonts w:ascii="Arial" w:hAnsi="Arial" w:cs="Arial"/>
          <w:b/>
          <w:color w:val="000000"/>
          <w:sz w:val="22"/>
          <w:szCs w:val="22"/>
        </w:rPr>
      </w:pPr>
      <w:r w:rsidRPr="00916C33">
        <w:rPr>
          <w:rFonts w:ascii="Arial" w:hAnsi="Arial" w:cs="Arial"/>
          <w:color w:val="000000"/>
          <w:sz w:val="22"/>
          <w:szCs w:val="22"/>
        </w:rPr>
        <w:lastRenderedPageBreak/>
        <w:t>výkon inženýrské činnosti včetně zajištění všech stanovisek DOSS, vyjádření a návrhů smluv potřebných k povolení stavby (dle zák. č. 283/2021 stavební zákon, v platném znění), zajištění vydání pravomocného povolení stavby.</w:t>
      </w:r>
    </w:p>
    <w:p w14:paraId="1D75E321" w14:textId="2B2A8F0F" w:rsidR="00916C33" w:rsidRPr="006344A5" w:rsidRDefault="00916C33" w:rsidP="00916C33">
      <w:pPr>
        <w:numPr>
          <w:ilvl w:val="1"/>
          <w:numId w:val="6"/>
        </w:numPr>
        <w:suppressAutoHyphens w:val="0"/>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 xml:space="preserve">B) </w:t>
      </w:r>
      <w:r w:rsidRPr="006344A5">
        <w:rPr>
          <w:rFonts w:ascii="Arial" w:hAnsi="Arial" w:cs="Arial"/>
          <w:b/>
          <w:color w:val="000000"/>
          <w:sz w:val="22"/>
          <w:szCs w:val="22"/>
        </w:rPr>
        <w:t xml:space="preserve">Projektová dokumentace pro provádění stavby </w:t>
      </w:r>
    </w:p>
    <w:p w14:paraId="4E971AE4" w14:textId="77777777" w:rsidR="00916C33" w:rsidRPr="00B92FA9" w:rsidRDefault="00916C33" w:rsidP="00916C33">
      <w:pPr>
        <w:pStyle w:val="Odstavecseseznamem"/>
        <w:autoSpaceDE w:val="0"/>
        <w:autoSpaceDN w:val="0"/>
        <w:adjustRightInd w:val="0"/>
        <w:ind w:left="1560"/>
        <w:jc w:val="both"/>
        <w:rPr>
          <w:rFonts w:ascii="Arial" w:hAnsi="Arial" w:cs="Arial"/>
          <w:b/>
          <w:color w:val="000000"/>
          <w:sz w:val="22"/>
          <w:szCs w:val="22"/>
        </w:rPr>
      </w:pPr>
      <w:r w:rsidRPr="00B92FA9">
        <w:rPr>
          <w:rFonts w:ascii="Arial" w:hAnsi="Arial" w:cs="Arial"/>
          <w:color w:val="000000"/>
          <w:sz w:val="22"/>
          <w:szCs w:val="22"/>
        </w:rPr>
        <w:t xml:space="preserve">(dle přílohy č. 7 </w:t>
      </w:r>
      <w:proofErr w:type="spellStart"/>
      <w:r w:rsidRPr="00B92FA9">
        <w:rPr>
          <w:rFonts w:ascii="Arial" w:hAnsi="Arial" w:cs="Arial"/>
          <w:color w:val="000000"/>
          <w:sz w:val="22"/>
          <w:szCs w:val="22"/>
        </w:rPr>
        <w:t>vyhl</w:t>
      </w:r>
      <w:proofErr w:type="spellEnd"/>
      <w:r w:rsidRPr="00B92FA9">
        <w:rPr>
          <w:rFonts w:ascii="Arial" w:hAnsi="Arial" w:cs="Arial"/>
          <w:color w:val="000000"/>
          <w:sz w:val="22"/>
          <w:szCs w:val="22"/>
        </w:rPr>
        <w:t>. č. 131/2024 Sb., o dokumentaci staveb, v platném znění)</w:t>
      </w:r>
    </w:p>
    <w:p w14:paraId="15EF759F" w14:textId="5F3C6025" w:rsidR="00916C33" w:rsidRPr="00B92FA9" w:rsidRDefault="005727FB" w:rsidP="00916C33">
      <w:pPr>
        <w:pStyle w:val="Odstavecseseznamem"/>
        <w:autoSpaceDE w:val="0"/>
        <w:autoSpaceDN w:val="0"/>
        <w:adjustRightInd w:val="0"/>
        <w:ind w:left="1559"/>
        <w:jc w:val="both"/>
        <w:rPr>
          <w:rFonts w:ascii="Arial" w:hAnsi="Arial" w:cs="Arial"/>
          <w:color w:val="000000"/>
          <w:sz w:val="22"/>
          <w:szCs w:val="22"/>
        </w:rPr>
      </w:pPr>
      <w:r w:rsidRPr="006344A5">
        <w:rPr>
          <w:rFonts w:ascii="Arial" w:hAnsi="Arial" w:cs="Arial"/>
          <w:color w:val="000000"/>
          <w:sz w:val="22"/>
          <w:szCs w:val="22"/>
        </w:rPr>
        <w:t>vypracování dokumentace pro provádění stavby včetně soupisů stavebních prací a dodávek s výkazem výměr a rozpočtu stavby odpovídající zákonu č.134/2016 Sb., o zadávání veřejných zakázek, v platném znění, zákonu č. 283/2021 Sb., stavební zákon, v platném znění a vyhlášce č. 169/2016, o stanovení rozsahu dokumentace veřejné zakázky na stavební práce a soupisu stavebních prací, dodávek a služeb s výkazem výměr</w:t>
      </w:r>
      <w:r w:rsidRPr="006344A5">
        <w:rPr>
          <w:rStyle w:val="apple-converted-space"/>
          <w:rFonts w:ascii="Arial" w:hAnsi="Arial" w:cs="Arial"/>
          <w:color w:val="000000"/>
          <w:sz w:val="22"/>
          <w:szCs w:val="22"/>
          <w:shd w:val="clear" w:color="auto" w:fill="FFFFFF"/>
        </w:rPr>
        <w:t>.</w:t>
      </w:r>
      <w:r w:rsidRPr="006344A5">
        <w:rPr>
          <w:rFonts w:ascii="Arial" w:hAnsi="Arial" w:cs="Arial"/>
          <w:color w:val="000000"/>
          <w:sz w:val="22"/>
          <w:szCs w:val="22"/>
        </w:rPr>
        <w:t xml:space="preserve"> Výkaz výměr bude obsahovat všechny položky (nebude obsahovat komplety). Buňky, které nesmí být změněny, budou uzamčeny proti možnému přepisu. Buňky, které mají být při výběru zhotovitele stavby vyplněny, budou odemčeny a budou barevně označeny. V konkrétních buňkách budou vloženy potřebné vzorce, které se budou automaticky dopočítávat a tyto vzorce budou také uzamčeny proti možné změně. V rozpočtu stavby bude uváděna cena bez DPH a včetně DPH</w:t>
      </w:r>
      <w:r w:rsidR="00916C33" w:rsidRPr="00B92FA9">
        <w:rPr>
          <w:rFonts w:ascii="Arial" w:hAnsi="Arial" w:cs="Arial"/>
          <w:color w:val="000000"/>
          <w:sz w:val="22"/>
          <w:szCs w:val="22"/>
        </w:rPr>
        <w:t>.</w:t>
      </w:r>
    </w:p>
    <w:p w14:paraId="1E80119B" w14:textId="77777777" w:rsidR="00916C33" w:rsidRPr="006344A5" w:rsidRDefault="00916C33" w:rsidP="00916C33">
      <w:pPr>
        <w:pStyle w:val="Zkladntext1"/>
        <w:spacing w:line="240" w:lineRule="auto"/>
        <w:ind w:left="1560" w:right="213"/>
        <w:jc w:val="both"/>
        <w:rPr>
          <w:rFonts w:ascii="Arial" w:hAnsi="Arial" w:cs="Arial"/>
          <w:sz w:val="22"/>
          <w:szCs w:val="22"/>
        </w:rPr>
      </w:pPr>
      <w:r w:rsidRPr="006344A5">
        <w:rPr>
          <w:rFonts w:ascii="Arial" w:hAnsi="Arial" w:cs="Arial"/>
          <w:color w:val="000000"/>
          <w:sz w:val="22"/>
          <w:szCs w:val="22"/>
        </w:rPr>
        <w:t xml:space="preserve">zpracování </w:t>
      </w:r>
      <w:r w:rsidRPr="006344A5">
        <w:rPr>
          <w:rFonts w:ascii="Arial" w:hAnsi="Arial" w:cs="Arial"/>
          <w:sz w:val="22"/>
          <w:szCs w:val="22"/>
        </w:rPr>
        <w:t xml:space="preserve">plánu organizace výstavby (POV) </w:t>
      </w:r>
    </w:p>
    <w:p w14:paraId="32302DAB" w14:textId="77777777" w:rsidR="00916C33" w:rsidRPr="006344A5" w:rsidRDefault="00916C33" w:rsidP="00916C33">
      <w:pPr>
        <w:pStyle w:val="Zkladntext1"/>
        <w:spacing w:line="240" w:lineRule="auto"/>
        <w:ind w:left="1560" w:right="213"/>
        <w:jc w:val="both"/>
        <w:rPr>
          <w:rFonts w:ascii="Arial" w:hAnsi="Arial" w:cs="Arial"/>
          <w:color w:val="000000"/>
          <w:sz w:val="22"/>
          <w:szCs w:val="22"/>
        </w:rPr>
      </w:pPr>
      <w:r w:rsidRPr="006344A5">
        <w:rPr>
          <w:rFonts w:ascii="Arial" w:hAnsi="Arial" w:cs="Arial"/>
          <w:sz w:val="22"/>
          <w:szCs w:val="22"/>
        </w:rPr>
        <w:t>zpracování vizualizací</w:t>
      </w:r>
      <w:r w:rsidRPr="006344A5">
        <w:rPr>
          <w:rFonts w:ascii="Arial" w:hAnsi="Arial" w:cs="Arial"/>
          <w:color w:val="000000"/>
          <w:sz w:val="22"/>
          <w:szCs w:val="22"/>
        </w:rPr>
        <w:t xml:space="preserve"> projektovaných prostor včetně pohledu z exteriéru</w:t>
      </w:r>
    </w:p>
    <w:p w14:paraId="7D54C219" w14:textId="77777777" w:rsidR="00916C33" w:rsidRDefault="00916C33" w:rsidP="00916C33">
      <w:pPr>
        <w:numPr>
          <w:ilvl w:val="1"/>
          <w:numId w:val="6"/>
        </w:numPr>
        <w:suppressAutoHyphens w:val="0"/>
        <w:autoSpaceDE w:val="0"/>
        <w:autoSpaceDN w:val="0"/>
        <w:adjustRightInd w:val="0"/>
        <w:ind w:left="1140" w:hanging="431"/>
        <w:jc w:val="both"/>
        <w:rPr>
          <w:rFonts w:ascii="Arial" w:hAnsi="Arial" w:cs="Arial"/>
          <w:b/>
          <w:color w:val="000000"/>
          <w:sz w:val="22"/>
          <w:szCs w:val="22"/>
        </w:rPr>
      </w:pPr>
      <w:r>
        <w:rPr>
          <w:rFonts w:ascii="Arial" w:hAnsi="Arial" w:cs="Arial"/>
          <w:b/>
          <w:color w:val="000000"/>
          <w:sz w:val="22"/>
          <w:szCs w:val="22"/>
        </w:rPr>
        <w:t xml:space="preserve">C) </w:t>
      </w:r>
      <w:r w:rsidRPr="006344A5">
        <w:rPr>
          <w:rFonts w:ascii="Arial" w:hAnsi="Arial" w:cs="Arial"/>
          <w:b/>
          <w:color w:val="000000"/>
          <w:sz w:val="22"/>
          <w:szCs w:val="22"/>
        </w:rPr>
        <w:t>Výkon dozoru projektanta</w:t>
      </w:r>
    </w:p>
    <w:p w14:paraId="76C07CE3" w14:textId="77777777" w:rsidR="005727FB"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viz sazebník UNIKA 2025-2026 příloha č. 14 po celou dobu</w:t>
      </w:r>
    </w:p>
    <w:p w14:paraId="67345E90" w14:textId="51840EB8" w:rsidR="005727FB"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realizace stavby a po dobu trvání záruční lhůty stavby</w:t>
      </w:r>
    </w:p>
    <w:p w14:paraId="58A82B05" w14:textId="77777777" w:rsidR="005727FB" w:rsidRPr="005727FB" w:rsidRDefault="005727FB" w:rsidP="005727FB">
      <w:pPr>
        <w:numPr>
          <w:ilvl w:val="1"/>
          <w:numId w:val="6"/>
        </w:numPr>
        <w:suppressAutoHyphens w:val="0"/>
        <w:autoSpaceDE w:val="0"/>
        <w:autoSpaceDN w:val="0"/>
        <w:adjustRightInd w:val="0"/>
        <w:ind w:left="1418" w:hanging="574"/>
        <w:jc w:val="both"/>
        <w:rPr>
          <w:rFonts w:ascii="Arial" w:hAnsi="Arial" w:cs="Arial"/>
          <w:bCs/>
          <w:color w:val="000000"/>
          <w:sz w:val="22"/>
          <w:szCs w:val="22"/>
        </w:rPr>
      </w:pPr>
      <w:r w:rsidRPr="005727FB">
        <w:rPr>
          <w:rFonts w:ascii="Arial" w:hAnsi="Arial" w:cs="Arial"/>
          <w:b/>
          <w:color w:val="000000"/>
          <w:sz w:val="22"/>
          <w:szCs w:val="22"/>
        </w:rPr>
        <w:t>D) Poskytnutí plné součinnosti při výběru zhotovitele stavby</w:t>
      </w:r>
    </w:p>
    <w:p w14:paraId="4AD254A1" w14:textId="7294FC83" w:rsidR="005727FB"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(podávání vysvětlení k případným dotazům účastníků o veřejnou zakázku, případně k dotazům poskytovatele dotace).</w:t>
      </w:r>
    </w:p>
    <w:p w14:paraId="7FA52F1B" w14:textId="77777777" w:rsidR="005727FB" w:rsidRPr="005727FB" w:rsidRDefault="005727FB" w:rsidP="005727FB">
      <w:pPr>
        <w:numPr>
          <w:ilvl w:val="1"/>
          <w:numId w:val="6"/>
        </w:numPr>
        <w:suppressAutoHyphens w:val="0"/>
        <w:autoSpaceDE w:val="0"/>
        <w:autoSpaceDN w:val="0"/>
        <w:adjustRightInd w:val="0"/>
        <w:ind w:left="1418" w:hanging="708"/>
        <w:jc w:val="both"/>
        <w:rPr>
          <w:rFonts w:ascii="Arial" w:hAnsi="Arial" w:cs="Arial"/>
          <w:bCs/>
          <w:color w:val="000000"/>
          <w:sz w:val="22"/>
          <w:szCs w:val="22"/>
        </w:rPr>
      </w:pPr>
      <w:r w:rsidRPr="005727FB">
        <w:rPr>
          <w:rFonts w:ascii="Arial" w:hAnsi="Arial" w:cs="Arial"/>
          <w:b/>
          <w:color w:val="000000"/>
          <w:sz w:val="22"/>
          <w:szCs w:val="22"/>
        </w:rPr>
        <w:t xml:space="preserve">E) </w:t>
      </w:r>
      <w:r w:rsidRPr="005727FB">
        <w:rPr>
          <w:rFonts w:ascii="Arial" w:hAnsi="Arial" w:cs="Arial"/>
          <w:bCs/>
          <w:color w:val="000000"/>
          <w:sz w:val="22"/>
          <w:szCs w:val="22"/>
        </w:rPr>
        <w:t>Součástí Díla je také</w:t>
      </w:r>
      <w:r w:rsidRPr="005727FB">
        <w:rPr>
          <w:rFonts w:ascii="Arial" w:hAnsi="Arial" w:cs="Arial"/>
          <w:b/>
          <w:color w:val="000000"/>
          <w:sz w:val="22"/>
          <w:szCs w:val="22"/>
        </w:rPr>
        <w:t xml:space="preserve"> zpracování vizualizace objektů po realizaci navržených opatření</w:t>
      </w:r>
    </w:p>
    <w:p w14:paraId="064689C1" w14:textId="2740172C" w:rsidR="00916C33"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Vizualizace bude sloužit pro prezentaci projektu směrem k veřejnosti, pedagogům a zřizovateli. Zhotovitel zajistí zpracování minimálně třech exteriérových a třech interiérových vizualizací v dostatečné grafické kvalitě, které budou věrně zobrazovat stav budov mateřských škol po provedení stavebních úprav a instalaci nových technologií</w:t>
      </w:r>
    </w:p>
    <w:p w14:paraId="417577A1" w14:textId="00DBAB48" w:rsidR="00FF3DE6" w:rsidRPr="00FF3DE6" w:rsidRDefault="00FF3DE6" w:rsidP="00046989">
      <w:pPr>
        <w:pStyle w:val="Bezmezer"/>
        <w:numPr>
          <w:ilvl w:val="0"/>
          <w:numId w:val="6"/>
        </w:numPr>
        <w:jc w:val="both"/>
        <w:rPr>
          <w:rFonts w:ascii="Arial" w:hAnsi="Arial" w:cs="Arial"/>
          <w:sz w:val="22"/>
        </w:rPr>
      </w:pPr>
      <w:r>
        <w:rPr>
          <w:rFonts w:ascii="Arial" w:hAnsi="Arial" w:cs="Arial"/>
          <w:sz w:val="22"/>
        </w:rPr>
        <w:t>Detailní rozčlenění prací pro vypracování předběžného návrhu a projektové dokumentace bude předmětem zpřesnění zadání mezi Objednatelem a Zhotovitelem na počátku plnění</w:t>
      </w:r>
      <w:bookmarkEnd w:id="4"/>
      <w:r w:rsidR="00C97EA3" w:rsidRPr="00C97EA3">
        <w:rPr>
          <w:rFonts w:ascii="Arial" w:hAnsi="Arial" w:cs="Arial"/>
          <w:sz w:val="22"/>
        </w:rPr>
        <w:t>.</w:t>
      </w:r>
    </w:p>
    <w:p w14:paraId="707574D3" w14:textId="65E56F79" w:rsidR="005727FB" w:rsidRDefault="005727FB" w:rsidP="00046989">
      <w:pPr>
        <w:pStyle w:val="RLTextlnkuslovan"/>
        <w:numPr>
          <w:ilvl w:val="0"/>
          <w:numId w:val="6"/>
        </w:numPr>
        <w:spacing w:before="120"/>
        <w:rPr>
          <w:rFonts w:ascii="Arial" w:hAnsi="Arial" w:cs="Arial"/>
        </w:rPr>
      </w:pPr>
      <w:r w:rsidRPr="007018E2">
        <w:rPr>
          <w:rFonts w:ascii="Arial" w:hAnsi="Arial" w:cs="Arial"/>
        </w:rPr>
        <w:t xml:space="preserve">Součástí </w:t>
      </w:r>
      <w:r>
        <w:rPr>
          <w:rFonts w:ascii="Arial" w:hAnsi="Arial" w:cs="Arial"/>
        </w:rPr>
        <w:t>Díla</w:t>
      </w:r>
      <w:r w:rsidRPr="007018E2">
        <w:rPr>
          <w:rFonts w:ascii="Arial" w:hAnsi="Arial" w:cs="Arial"/>
        </w:rPr>
        <w:t xml:space="preserve"> je tedy výkon inženýrské činnosti, zajištění potřebných povolení, výkon dozoru projektanta a dodání výstupů v souladu s vyhláškou č. 131/2024 Sb., o dokumentaci staveb. Součástí plnění je také veřejné projednání s účastí vítězného dodavatele</w:t>
      </w:r>
    </w:p>
    <w:p w14:paraId="00E98319" w14:textId="66CB57C5" w:rsidR="005727FB" w:rsidRPr="005727FB" w:rsidRDefault="005727FB" w:rsidP="005727FB">
      <w:pPr>
        <w:pStyle w:val="Bezmezer"/>
        <w:numPr>
          <w:ilvl w:val="0"/>
          <w:numId w:val="6"/>
        </w:numPr>
        <w:jc w:val="both"/>
        <w:rPr>
          <w:rFonts w:ascii="Arial" w:hAnsi="Arial" w:cs="Arial"/>
          <w:sz w:val="22"/>
        </w:rPr>
      </w:pPr>
      <w:r w:rsidRPr="007018E2">
        <w:rPr>
          <w:rFonts w:ascii="Arial" w:hAnsi="Arial" w:cs="Arial"/>
          <w:sz w:val="22"/>
        </w:rPr>
        <w:t xml:space="preserve">Součástí </w:t>
      </w:r>
      <w:r>
        <w:rPr>
          <w:rFonts w:ascii="Arial" w:hAnsi="Arial" w:cs="Arial"/>
          <w:sz w:val="22"/>
        </w:rPr>
        <w:t>Díla</w:t>
      </w:r>
      <w:r w:rsidRPr="007018E2">
        <w:rPr>
          <w:rFonts w:ascii="Arial" w:hAnsi="Arial" w:cs="Arial"/>
          <w:sz w:val="22"/>
        </w:rPr>
        <w:t xml:space="preserve"> je povinnost </w:t>
      </w:r>
      <w:r>
        <w:rPr>
          <w:rFonts w:ascii="Arial" w:hAnsi="Arial" w:cs="Arial"/>
          <w:sz w:val="22"/>
        </w:rPr>
        <w:t>Zhotovitele</w:t>
      </w:r>
      <w:r w:rsidRPr="007018E2">
        <w:rPr>
          <w:rFonts w:ascii="Arial" w:hAnsi="Arial" w:cs="Arial"/>
          <w:sz w:val="22"/>
        </w:rPr>
        <w:t xml:space="preserve"> zpracovat vizualizaci objektu ve formě fotorealistických 3D zobrazení. Vizualizace musí být využitelná pro prezentaci projektu jak při veřejném projednání, tak i na propagačních platformách města (např. web města, sociální sítě, tiskové a venkovní bannery). </w:t>
      </w:r>
      <w:r>
        <w:rPr>
          <w:rFonts w:ascii="Arial" w:hAnsi="Arial" w:cs="Arial"/>
          <w:sz w:val="22"/>
        </w:rPr>
        <w:t>Objednatel</w:t>
      </w:r>
      <w:r w:rsidRPr="007018E2">
        <w:rPr>
          <w:rFonts w:ascii="Arial" w:hAnsi="Arial" w:cs="Arial"/>
          <w:sz w:val="22"/>
        </w:rPr>
        <w:t xml:space="preserve"> požaduje zpracování minimálně 3 ukázek exteriérových pohledů a 3 ukázek interiérových pohledů, a to z různých úhlů, s důrazem na reálné materiály a barevnost. Výstupy budou dodány v tiskovém rozlišení (min. 300 dpi) a v elektronické podobě ve formátu JPG/PNG a PDF, současně i v editovatelném otevřeném formátu vhodném pro další grafické využití. Vizualizace bude obsahovat i figurální měřítko (postavy osob), aby byla zachycena představa reálného využití prostor.</w:t>
      </w:r>
    </w:p>
    <w:p w14:paraId="1691077B" w14:textId="151EB46D" w:rsidR="00ED02D8" w:rsidRDefault="00BD31E4" w:rsidP="00046989">
      <w:pPr>
        <w:pStyle w:val="RLTextlnkuslovan"/>
        <w:numPr>
          <w:ilvl w:val="0"/>
          <w:numId w:val="6"/>
        </w:numPr>
        <w:spacing w:before="120"/>
        <w:rPr>
          <w:rFonts w:ascii="Arial" w:hAnsi="Arial" w:cs="Arial"/>
        </w:rPr>
      </w:pPr>
      <w:r w:rsidRPr="00BD31E4">
        <w:rPr>
          <w:rFonts w:ascii="Arial" w:hAnsi="Arial" w:cs="Arial"/>
        </w:rPr>
        <w:t xml:space="preserve">Dále je předmětem </w:t>
      </w:r>
      <w:r>
        <w:rPr>
          <w:rFonts w:ascii="Arial" w:hAnsi="Arial" w:cs="Arial"/>
        </w:rPr>
        <w:t>Díla</w:t>
      </w:r>
      <w:r w:rsidRPr="00BD31E4">
        <w:rPr>
          <w:rFonts w:ascii="Arial" w:hAnsi="Arial" w:cs="Arial"/>
        </w:rPr>
        <w:t xml:space="preserve"> zajištění vydání pravomocného povolení stavby</w:t>
      </w:r>
      <w:r>
        <w:rPr>
          <w:rFonts w:ascii="Arial" w:hAnsi="Arial" w:cs="Arial"/>
        </w:rPr>
        <w:t>.</w:t>
      </w:r>
    </w:p>
    <w:p w14:paraId="3EF7F7A8" w14:textId="2EFB1AB7" w:rsidR="00ED02D8" w:rsidRPr="00ED02D8" w:rsidRDefault="00ED02D8" w:rsidP="00046989">
      <w:pPr>
        <w:pStyle w:val="RLTextlnkuslovan"/>
        <w:numPr>
          <w:ilvl w:val="0"/>
          <w:numId w:val="6"/>
        </w:numPr>
        <w:spacing w:before="120"/>
        <w:ind w:left="426"/>
        <w:rPr>
          <w:rFonts w:ascii="Arial" w:hAnsi="Arial" w:cs="Arial"/>
          <w:u w:val="single"/>
        </w:rPr>
      </w:pPr>
      <w:bookmarkStart w:id="5" w:name="_Hlk205971494"/>
      <w:r>
        <w:rPr>
          <w:rFonts w:ascii="Arial" w:hAnsi="Arial" w:cs="Arial"/>
        </w:rPr>
        <w:t xml:space="preserve">Dílo bude zpracováno </w:t>
      </w:r>
      <w:r w:rsidRPr="00D3746E">
        <w:rPr>
          <w:rFonts w:ascii="Arial" w:hAnsi="Arial" w:cs="Arial"/>
          <w:kern w:val="1"/>
          <w:lang w:eastAsia="ar-SA"/>
        </w:rPr>
        <w:t>dle požadavků OPST</w:t>
      </w:r>
      <w:r w:rsidR="00FB6C4E">
        <w:rPr>
          <w:rFonts w:ascii="Arial" w:hAnsi="Arial" w:cs="Arial"/>
          <w:kern w:val="1"/>
          <w:lang w:eastAsia="ar-SA"/>
        </w:rPr>
        <w:t>, a to se všemi relevantními náležitostmi (publicita, administrace, věcné a finanční požadavky apod.)</w:t>
      </w:r>
      <w:r w:rsidR="00FB6C4E" w:rsidRPr="00D3746E">
        <w:rPr>
          <w:rFonts w:ascii="Arial" w:hAnsi="Arial" w:cs="Arial"/>
          <w:kern w:val="1"/>
          <w:lang w:eastAsia="ar-SA"/>
        </w:rPr>
        <w:t>.</w:t>
      </w:r>
      <w:r w:rsidRPr="00D3746E">
        <w:rPr>
          <w:rFonts w:ascii="Arial" w:hAnsi="Arial" w:cs="Arial"/>
          <w:kern w:val="1"/>
          <w:lang w:eastAsia="ar-SA"/>
        </w:rPr>
        <w:t xml:space="preserve"> </w:t>
      </w:r>
      <w:bookmarkEnd w:id="5"/>
    </w:p>
    <w:p w14:paraId="7D824408" w14:textId="65BE8CE5" w:rsidR="00BD31E4" w:rsidRPr="00B92FA9" w:rsidRDefault="00ED02D8" w:rsidP="00046989">
      <w:pPr>
        <w:pStyle w:val="RLTextlnkuslovan"/>
        <w:numPr>
          <w:ilvl w:val="0"/>
          <w:numId w:val="6"/>
        </w:numPr>
        <w:spacing w:before="120"/>
        <w:rPr>
          <w:rFonts w:ascii="Arial" w:hAnsi="Arial" w:cs="Arial"/>
          <w:bCs/>
          <w:szCs w:val="22"/>
        </w:rPr>
      </w:pPr>
      <w:r w:rsidRPr="00B92FA9">
        <w:rPr>
          <w:rFonts w:ascii="Arial" w:hAnsi="Arial" w:cs="Arial"/>
          <w:bCs/>
          <w:szCs w:val="22"/>
        </w:rPr>
        <w:lastRenderedPageBreak/>
        <w:t xml:space="preserve">Projektová dokumentace bude předána </w:t>
      </w:r>
      <w:r w:rsidR="00BD31E4" w:rsidRPr="00B92FA9">
        <w:rPr>
          <w:rFonts w:ascii="Arial" w:hAnsi="Arial" w:cs="Arial"/>
          <w:bCs/>
          <w:szCs w:val="22"/>
        </w:rPr>
        <w:t xml:space="preserve">v počtu: pro vydání povolení stavby </w:t>
      </w:r>
      <w:r w:rsidR="00B92FA9">
        <w:rPr>
          <w:rFonts w:ascii="Arial" w:hAnsi="Arial" w:cs="Arial"/>
          <w:bCs/>
          <w:szCs w:val="22"/>
        </w:rPr>
        <w:t>–</w:t>
      </w:r>
      <w:r w:rsidR="00BD31E4" w:rsidRPr="00B92FA9">
        <w:rPr>
          <w:rFonts w:ascii="Arial" w:hAnsi="Arial" w:cs="Arial"/>
          <w:bCs/>
          <w:szCs w:val="22"/>
        </w:rPr>
        <w:t xml:space="preserve"> 1 </w:t>
      </w:r>
      <w:proofErr w:type="spellStart"/>
      <w:r w:rsidR="00BD31E4" w:rsidRPr="00B92FA9">
        <w:rPr>
          <w:rFonts w:ascii="Arial" w:hAnsi="Arial" w:cs="Arial"/>
          <w:bCs/>
          <w:szCs w:val="22"/>
        </w:rPr>
        <w:t>paré</w:t>
      </w:r>
      <w:proofErr w:type="spellEnd"/>
      <w:r w:rsidR="00BD31E4" w:rsidRPr="00B92FA9">
        <w:rPr>
          <w:rFonts w:ascii="Arial" w:hAnsi="Arial" w:cs="Arial"/>
          <w:bCs/>
          <w:szCs w:val="22"/>
        </w:rPr>
        <w:t xml:space="preserve"> v listinné podobě, 1x v elektronické editovatelné podobě</w:t>
      </w:r>
      <w:r w:rsidR="00B92FA9" w:rsidRPr="00B92FA9">
        <w:rPr>
          <w:rFonts w:ascii="Arial" w:hAnsi="Arial" w:cs="Arial"/>
          <w:bCs/>
          <w:szCs w:val="22"/>
        </w:rPr>
        <w:t xml:space="preserve">, </w:t>
      </w:r>
      <w:r w:rsidR="00BD31E4" w:rsidRPr="00B92FA9">
        <w:rPr>
          <w:rFonts w:ascii="Arial" w:hAnsi="Arial" w:cs="Arial"/>
          <w:bCs/>
          <w:szCs w:val="22"/>
        </w:rPr>
        <w:t>1x v elektronické podobě ve formátu PDF</w:t>
      </w:r>
      <w:r w:rsidR="00B92FA9" w:rsidRPr="00B92FA9">
        <w:rPr>
          <w:rFonts w:ascii="Arial" w:hAnsi="Arial" w:cs="Arial"/>
          <w:bCs/>
          <w:szCs w:val="22"/>
        </w:rPr>
        <w:t xml:space="preserve">; </w:t>
      </w:r>
      <w:r w:rsidR="00BD31E4" w:rsidRPr="00B92FA9">
        <w:rPr>
          <w:rFonts w:ascii="Arial" w:hAnsi="Arial" w:cs="Arial"/>
          <w:bCs/>
          <w:szCs w:val="22"/>
        </w:rPr>
        <w:t>pro provádění stavby</w:t>
      </w:r>
      <w:r w:rsidR="00B92FA9" w:rsidRPr="00B92FA9">
        <w:rPr>
          <w:rFonts w:ascii="Arial" w:hAnsi="Arial" w:cs="Arial"/>
          <w:bCs/>
          <w:szCs w:val="22"/>
        </w:rPr>
        <w:t xml:space="preserve"> – </w:t>
      </w:r>
      <w:r w:rsidR="00FD7055">
        <w:rPr>
          <w:rFonts w:ascii="Arial" w:hAnsi="Arial" w:cs="Arial"/>
          <w:bCs/>
          <w:szCs w:val="22"/>
        </w:rPr>
        <w:t>4</w:t>
      </w:r>
      <w:r w:rsidR="00BD31E4" w:rsidRPr="00B92FA9">
        <w:rPr>
          <w:rFonts w:ascii="Arial" w:hAnsi="Arial" w:cs="Arial"/>
          <w:bCs/>
          <w:szCs w:val="22"/>
        </w:rPr>
        <w:t xml:space="preserve"> </w:t>
      </w:r>
      <w:proofErr w:type="spellStart"/>
      <w:r w:rsidR="00BD31E4" w:rsidRPr="00B92FA9">
        <w:rPr>
          <w:rFonts w:ascii="Arial" w:hAnsi="Arial" w:cs="Arial"/>
          <w:bCs/>
          <w:szCs w:val="22"/>
        </w:rPr>
        <w:t>paré</w:t>
      </w:r>
      <w:proofErr w:type="spellEnd"/>
      <w:r w:rsidR="00BD31E4" w:rsidRPr="00B92FA9">
        <w:rPr>
          <w:rFonts w:ascii="Arial" w:hAnsi="Arial" w:cs="Arial"/>
          <w:bCs/>
          <w:szCs w:val="22"/>
        </w:rPr>
        <w:t xml:space="preserve"> v listinné podobě včetně výkazu výměr</w:t>
      </w:r>
      <w:r w:rsidR="00B92FA9" w:rsidRPr="00B92FA9">
        <w:rPr>
          <w:rFonts w:ascii="Arial" w:hAnsi="Arial" w:cs="Arial"/>
          <w:bCs/>
          <w:szCs w:val="22"/>
        </w:rPr>
        <w:t xml:space="preserve">, </w:t>
      </w:r>
      <w:r w:rsidR="00BD31E4" w:rsidRPr="00B92FA9">
        <w:rPr>
          <w:rFonts w:ascii="Arial" w:hAnsi="Arial" w:cs="Arial"/>
          <w:bCs/>
          <w:szCs w:val="22"/>
        </w:rPr>
        <w:t>1x v elektronické editovatelné podobě včetně výkazu výměr</w:t>
      </w:r>
      <w:r w:rsidR="00B92FA9" w:rsidRPr="00B92FA9">
        <w:rPr>
          <w:rFonts w:ascii="Arial" w:hAnsi="Arial" w:cs="Arial"/>
          <w:bCs/>
          <w:szCs w:val="22"/>
        </w:rPr>
        <w:t xml:space="preserve">, </w:t>
      </w:r>
      <w:r w:rsidR="00BD31E4" w:rsidRPr="00B92FA9">
        <w:rPr>
          <w:rFonts w:ascii="Arial" w:hAnsi="Arial" w:cs="Arial"/>
          <w:bCs/>
          <w:szCs w:val="22"/>
        </w:rPr>
        <w:t>1x v elektronické podobě ve formátu PDF</w:t>
      </w:r>
      <w:r w:rsidR="00B92FA9" w:rsidRPr="00B92FA9">
        <w:rPr>
          <w:rFonts w:ascii="Arial" w:hAnsi="Arial" w:cs="Arial"/>
          <w:bCs/>
          <w:szCs w:val="22"/>
        </w:rPr>
        <w:t xml:space="preserve">, </w:t>
      </w:r>
      <w:r w:rsidR="00BD31E4" w:rsidRPr="00B92FA9">
        <w:rPr>
          <w:rFonts w:ascii="Arial" w:hAnsi="Arial" w:cs="Arial"/>
          <w:bCs/>
          <w:szCs w:val="22"/>
        </w:rPr>
        <w:t>1x kontrolní rozpočet v listinné i elektronické podobě</w:t>
      </w:r>
      <w:r w:rsidR="00B92FA9">
        <w:rPr>
          <w:rFonts w:ascii="Arial" w:hAnsi="Arial" w:cs="Arial"/>
          <w:bCs/>
          <w:szCs w:val="22"/>
        </w:rPr>
        <w:t>.</w:t>
      </w:r>
    </w:p>
    <w:p w14:paraId="0514D3E1" w14:textId="348F97AD" w:rsidR="004729CD" w:rsidRDefault="004729CD" w:rsidP="00046989">
      <w:pPr>
        <w:pStyle w:val="RLTextlnkuslovan"/>
        <w:numPr>
          <w:ilvl w:val="0"/>
          <w:numId w:val="6"/>
        </w:numPr>
        <w:spacing w:before="120"/>
        <w:rPr>
          <w:rFonts w:ascii="Arial" w:hAnsi="Arial" w:cs="Arial"/>
        </w:rPr>
      </w:pPr>
      <w:r w:rsidRPr="004729CD">
        <w:rPr>
          <w:rFonts w:ascii="Arial" w:hAnsi="Arial" w:cs="Arial"/>
        </w:rPr>
        <w:t xml:space="preserve">Součástí </w:t>
      </w:r>
      <w:r>
        <w:rPr>
          <w:rFonts w:ascii="Arial" w:hAnsi="Arial" w:cs="Arial"/>
        </w:rPr>
        <w:t>P</w:t>
      </w:r>
      <w:r w:rsidRPr="004729CD">
        <w:rPr>
          <w:rFonts w:ascii="Arial" w:hAnsi="Arial" w:cs="Arial"/>
        </w:rPr>
        <w:t>rojektové dokumentace budou i další nutné prvky požadované příslušnými ČSN nebo zákonnými ustanoveními</w:t>
      </w:r>
      <w:r>
        <w:rPr>
          <w:rFonts w:ascii="Arial" w:hAnsi="Arial" w:cs="Arial"/>
        </w:rPr>
        <w:t>.</w:t>
      </w:r>
    </w:p>
    <w:p w14:paraId="5CD5FA39" w14:textId="4DADD776" w:rsidR="00916C33" w:rsidRPr="005727FB" w:rsidRDefault="0067353B" w:rsidP="005727FB">
      <w:pPr>
        <w:pStyle w:val="RLTextlnkuslovan"/>
        <w:numPr>
          <w:ilvl w:val="0"/>
          <w:numId w:val="6"/>
        </w:numPr>
        <w:spacing w:before="120"/>
        <w:ind w:left="426"/>
        <w:rPr>
          <w:rFonts w:ascii="Arial" w:hAnsi="Arial" w:cs="Arial"/>
          <w:szCs w:val="22"/>
          <w:lang w:eastAsia="en-US"/>
        </w:rPr>
      </w:pPr>
      <w:r>
        <w:rPr>
          <w:rFonts w:ascii="Arial" w:hAnsi="Arial" w:cs="Arial"/>
        </w:rPr>
        <w:t>Zhotovitel</w:t>
      </w:r>
      <w:r w:rsidR="00D14BAD" w:rsidRPr="009754E5">
        <w:rPr>
          <w:rFonts w:ascii="Arial" w:hAnsi="Arial" w:cs="Arial"/>
        </w:rPr>
        <w:t xml:space="preserve"> bere na vědomí, že </w:t>
      </w:r>
      <w:r w:rsidR="004729CD">
        <w:rPr>
          <w:rFonts w:ascii="Arial" w:hAnsi="Arial" w:cs="Arial"/>
        </w:rPr>
        <w:t xml:space="preserve">Dílo </w:t>
      </w:r>
      <w:r w:rsidR="00D14BAD" w:rsidRPr="009754E5">
        <w:rPr>
          <w:rFonts w:ascii="Arial" w:hAnsi="Arial" w:cs="Arial"/>
        </w:rPr>
        <w:t xml:space="preserve">bude podkladem pro výběr </w:t>
      </w:r>
      <w:r>
        <w:rPr>
          <w:rFonts w:ascii="Arial" w:hAnsi="Arial" w:cs="Arial"/>
        </w:rPr>
        <w:t>Zhotovitel</w:t>
      </w:r>
      <w:r w:rsidR="00D14BAD" w:rsidRPr="009754E5">
        <w:rPr>
          <w:rFonts w:ascii="Arial" w:hAnsi="Arial" w:cs="Arial"/>
        </w:rPr>
        <w:t xml:space="preserve">e stavebních prací v rámci </w:t>
      </w:r>
      <w:r>
        <w:rPr>
          <w:rFonts w:ascii="Arial" w:hAnsi="Arial" w:cs="Arial"/>
        </w:rPr>
        <w:t>Zadávací</w:t>
      </w:r>
      <w:r w:rsidR="00D14BAD" w:rsidRPr="009754E5">
        <w:rPr>
          <w:rFonts w:ascii="Arial" w:hAnsi="Arial" w:cs="Arial"/>
        </w:rPr>
        <w:t xml:space="preserve">ho řízení a musí být </w:t>
      </w:r>
      <w:r w:rsidR="00AF644B" w:rsidRPr="009754E5">
        <w:rPr>
          <w:rFonts w:ascii="Arial" w:hAnsi="Arial" w:cs="Arial"/>
        </w:rPr>
        <w:t>zpracován</w:t>
      </w:r>
      <w:r w:rsidR="00AF644B">
        <w:rPr>
          <w:rFonts w:ascii="Arial" w:hAnsi="Arial" w:cs="Arial"/>
        </w:rPr>
        <w:t>o</w:t>
      </w:r>
      <w:r w:rsidR="00AF644B" w:rsidRPr="009754E5">
        <w:rPr>
          <w:rFonts w:ascii="Arial" w:hAnsi="Arial" w:cs="Arial"/>
        </w:rPr>
        <w:t xml:space="preserve"> </w:t>
      </w:r>
      <w:r w:rsidR="00D14BAD" w:rsidRPr="009754E5">
        <w:rPr>
          <w:rFonts w:ascii="Arial" w:hAnsi="Arial" w:cs="Arial"/>
        </w:rPr>
        <w:t xml:space="preserve">v takové kvalitě a odpovídajícím provedení, aby </w:t>
      </w:r>
      <w:r w:rsidR="00AF644B" w:rsidRPr="009754E5">
        <w:rPr>
          <w:rFonts w:ascii="Arial" w:hAnsi="Arial" w:cs="Arial"/>
        </w:rPr>
        <w:t>mohl</w:t>
      </w:r>
      <w:r w:rsidR="00AF644B">
        <w:rPr>
          <w:rFonts w:ascii="Arial" w:hAnsi="Arial" w:cs="Arial"/>
        </w:rPr>
        <w:t>o</w:t>
      </w:r>
      <w:r w:rsidR="00AF644B" w:rsidRPr="009754E5">
        <w:rPr>
          <w:rFonts w:ascii="Arial" w:hAnsi="Arial" w:cs="Arial"/>
        </w:rPr>
        <w:t xml:space="preserve"> </w:t>
      </w:r>
      <w:r w:rsidR="00D14BAD" w:rsidRPr="009754E5">
        <w:rPr>
          <w:rFonts w:ascii="Arial" w:hAnsi="Arial" w:cs="Arial"/>
        </w:rPr>
        <w:t xml:space="preserve">být jako takový podklad bez dalšího </w:t>
      </w:r>
      <w:r w:rsidR="00AF644B" w:rsidRPr="009754E5">
        <w:rPr>
          <w:rFonts w:ascii="Arial" w:hAnsi="Arial" w:cs="Arial"/>
        </w:rPr>
        <w:t>použit</w:t>
      </w:r>
      <w:r w:rsidR="00AF644B">
        <w:rPr>
          <w:rFonts w:ascii="Arial" w:hAnsi="Arial" w:cs="Arial"/>
        </w:rPr>
        <w:t>o</w:t>
      </w:r>
      <w:r w:rsidR="00D14BAD" w:rsidRPr="009754E5">
        <w:rPr>
          <w:rFonts w:ascii="Arial" w:hAnsi="Arial" w:cs="Arial"/>
        </w:rPr>
        <w:t xml:space="preserve">. </w:t>
      </w:r>
    </w:p>
    <w:p w14:paraId="2E1AE3E4" w14:textId="15D97C47" w:rsidR="00606CD4" w:rsidRPr="00606CD4" w:rsidRDefault="00606CD4" w:rsidP="00046989">
      <w:pPr>
        <w:pStyle w:val="RLTextlnkuslovan"/>
        <w:numPr>
          <w:ilvl w:val="0"/>
          <w:numId w:val="6"/>
        </w:numPr>
        <w:spacing w:before="120"/>
        <w:rPr>
          <w:rFonts w:ascii="Arial" w:hAnsi="Arial" w:cs="Arial"/>
        </w:rPr>
      </w:pPr>
      <w:r w:rsidRPr="006C16B1">
        <w:rPr>
          <w:rFonts w:ascii="Arial" w:hAnsi="Arial" w:cs="Arial"/>
        </w:rPr>
        <w:t>Podrobný soupis</w:t>
      </w:r>
      <w:r>
        <w:rPr>
          <w:rFonts w:ascii="Arial" w:hAnsi="Arial" w:cs="Arial"/>
        </w:rPr>
        <w:t xml:space="preserve"> </w:t>
      </w:r>
      <w:r w:rsidRPr="00606CD4">
        <w:rPr>
          <w:rFonts w:ascii="Arial" w:hAnsi="Arial" w:cs="Arial"/>
        </w:rPr>
        <w:t>prací bude zpracován v souladu s platným zněním zákona č. 134/2016 Sb., o zadávání veřejných zakázek (dále také jen „ZZVZ“) a vyhláškou č. 169/2016 Sb., o stanovení rozsahu dokumentace veřejné zakázky na stavební práce a soupisu prací</w:t>
      </w:r>
      <w:r w:rsidR="00354B8E">
        <w:rPr>
          <w:rFonts w:ascii="Arial" w:hAnsi="Arial" w:cs="Arial"/>
        </w:rPr>
        <w:t xml:space="preserve">, </w:t>
      </w:r>
      <w:r w:rsidR="00354B8E" w:rsidRPr="00354B8E">
        <w:rPr>
          <w:rFonts w:ascii="Arial" w:hAnsi="Arial" w:cs="Arial"/>
        </w:rPr>
        <w:t>dodávek a služeb s výkazem výměr</w:t>
      </w:r>
      <w:r w:rsidR="00354B8E">
        <w:rPr>
          <w:rFonts w:ascii="Arial" w:hAnsi="Arial" w:cs="Arial"/>
        </w:rPr>
        <w:t>, ve znění pozdějších předpisů,</w:t>
      </w:r>
      <w:r w:rsidRPr="00606CD4">
        <w:rPr>
          <w:rFonts w:ascii="Arial" w:hAnsi="Arial" w:cs="Arial"/>
        </w:rPr>
        <w:t xml:space="preserve"> jako podklad pro výběr </w:t>
      </w:r>
      <w:r w:rsidR="0067353B">
        <w:rPr>
          <w:rFonts w:ascii="Arial" w:hAnsi="Arial" w:cs="Arial"/>
        </w:rPr>
        <w:t>Zhotovitel</w:t>
      </w:r>
      <w:r w:rsidRPr="00606CD4">
        <w:rPr>
          <w:rFonts w:ascii="Arial" w:hAnsi="Arial" w:cs="Arial"/>
        </w:rPr>
        <w:t xml:space="preserve">e stavebních prací a položkového rozpočtu. Soupis prací a položkový rozpočet nebudou obsahovat soubory, komplety a rezervu. Rozpočet bude zpracovaný v aktuálních cenících Cenových soustav. </w:t>
      </w:r>
      <w:r w:rsidR="004B38E3">
        <w:rPr>
          <w:rFonts w:ascii="Arial" w:hAnsi="Arial" w:cs="Arial"/>
        </w:rPr>
        <w:t>Dokumentace pro povolení stavby</w:t>
      </w:r>
      <w:r w:rsidR="004B38E3" w:rsidRPr="00606CD4">
        <w:rPr>
          <w:rFonts w:ascii="Arial" w:hAnsi="Arial" w:cs="Arial"/>
        </w:rPr>
        <w:t xml:space="preserve"> </w:t>
      </w:r>
      <w:r w:rsidRPr="00606CD4">
        <w:rPr>
          <w:rFonts w:ascii="Arial" w:hAnsi="Arial" w:cs="Arial"/>
        </w:rPr>
        <w:t xml:space="preserve">ani 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každého takovéhoto odkazu musí být uvedeno, že zadavatel v takovýchto případech vždy výslovně umožní pro plnění veřejné zakázky použití i jiných, rovnocenných řešení. Pokud budou v oceněném i neoceněném soupisu prací použity vlastní položky, které nejsou definovány v použité cenové soustavě, uvede </w:t>
      </w:r>
      <w:r w:rsidR="0067353B">
        <w:rPr>
          <w:rFonts w:ascii="Arial" w:hAnsi="Arial" w:cs="Arial"/>
        </w:rPr>
        <w:t>Zhotovitel</w:t>
      </w:r>
      <w:r w:rsidRPr="00606CD4">
        <w:rPr>
          <w:rFonts w:ascii="Arial" w:hAnsi="Arial" w:cs="Arial"/>
        </w:rPr>
        <w:t xml:space="preserve"> jejich přesnou specifikaci a způsob jejich ocenění. </w:t>
      </w:r>
    </w:p>
    <w:p w14:paraId="58A55EAB" w14:textId="3FF3C4FC" w:rsidR="00606CD4" w:rsidRPr="00606CD4" w:rsidRDefault="00606CD4" w:rsidP="00046989">
      <w:pPr>
        <w:pStyle w:val="RLTextlnkuslovan"/>
        <w:numPr>
          <w:ilvl w:val="0"/>
          <w:numId w:val="6"/>
        </w:numPr>
        <w:spacing w:before="120"/>
        <w:rPr>
          <w:rFonts w:ascii="Arial" w:hAnsi="Arial" w:cs="Arial"/>
        </w:rPr>
      </w:pPr>
      <w:r w:rsidRPr="00606CD4">
        <w:rPr>
          <w:rFonts w:ascii="Arial" w:hAnsi="Arial" w:cs="Arial"/>
        </w:rPr>
        <w:t xml:space="preserve">V rámci využití principů cirkulární ekonomiky budou při zpracování soupisu prací </w:t>
      </w:r>
      <w:r w:rsidR="0067353B">
        <w:rPr>
          <w:rFonts w:ascii="Arial" w:hAnsi="Arial" w:cs="Arial"/>
        </w:rPr>
        <w:t>Zhotovitel</w:t>
      </w:r>
      <w:r w:rsidRPr="00606CD4">
        <w:rPr>
          <w:rFonts w:ascii="Arial" w:hAnsi="Arial" w:cs="Arial"/>
        </w:rPr>
        <w:t xml:space="preserve">em maximálně zohledněny materiály s obsahem druhotných surovin, jak je dále uvedeno v čl. VI. této </w:t>
      </w:r>
      <w:r w:rsidR="0067353B">
        <w:rPr>
          <w:rFonts w:ascii="Arial" w:hAnsi="Arial" w:cs="Arial"/>
        </w:rPr>
        <w:t>Smlouv</w:t>
      </w:r>
      <w:r w:rsidRPr="00606CD4">
        <w:rPr>
          <w:rFonts w:ascii="Arial" w:hAnsi="Arial" w:cs="Arial"/>
        </w:rPr>
        <w:t xml:space="preserve">y.  </w:t>
      </w:r>
    </w:p>
    <w:p w14:paraId="5B2DB2D7" w14:textId="77777777" w:rsidR="00606CD4" w:rsidRPr="00606CD4" w:rsidRDefault="00606CD4" w:rsidP="00046989">
      <w:pPr>
        <w:pStyle w:val="RLTextlnkuslovan"/>
        <w:numPr>
          <w:ilvl w:val="0"/>
          <w:numId w:val="6"/>
        </w:numPr>
        <w:spacing w:before="120"/>
        <w:rPr>
          <w:rFonts w:ascii="Arial" w:hAnsi="Arial" w:cs="Arial"/>
        </w:rPr>
      </w:pPr>
      <w:r w:rsidRPr="00606CD4">
        <w:rPr>
          <w:rFonts w:ascii="Arial" w:hAnsi="Arial" w:cs="Arial"/>
        </w:rPr>
        <w:t>Dokumentace bude obsahovat nezbytné průzkumy a posudky, včetně průzkumu výskytu nebezpečných látek, nutná dispoziční řešení a koncept technického řešení. Dokumentace bude obsahovat potřebná stanoviska a vyjádření</w:t>
      </w:r>
      <w:r w:rsidR="004B38E3">
        <w:rPr>
          <w:rFonts w:ascii="Arial" w:hAnsi="Arial" w:cs="Arial"/>
        </w:rPr>
        <w:t xml:space="preserve"> účastníků řízení a</w:t>
      </w:r>
      <w:r w:rsidRPr="00606CD4">
        <w:rPr>
          <w:rFonts w:ascii="Arial" w:hAnsi="Arial" w:cs="Arial"/>
        </w:rPr>
        <w:t xml:space="preserve"> dotčených orgánů</w:t>
      </w:r>
      <w:r w:rsidR="004B38E3">
        <w:rPr>
          <w:rFonts w:ascii="Arial" w:hAnsi="Arial" w:cs="Arial"/>
        </w:rPr>
        <w:t>.</w:t>
      </w:r>
      <w:r w:rsidRPr="00606CD4">
        <w:rPr>
          <w:rFonts w:ascii="Arial" w:hAnsi="Arial" w:cs="Arial"/>
        </w:rPr>
        <w:t xml:space="preserve"> </w:t>
      </w:r>
    </w:p>
    <w:p w14:paraId="61EA7E81" w14:textId="07686E05" w:rsidR="00606CD4" w:rsidRPr="00FF3DE6" w:rsidRDefault="0067353B" w:rsidP="00046989">
      <w:pPr>
        <w:pStyle w:val="RLTextlnkuslovan"/>
        <w:numPr>
          <w:ilvl w:val="0"/>
          <w:numId w:val="6"/>
        </w:numPr>
        <w:spacing w:before="120"/>
        <w:rPr>
          <w:rFonts w:ascii="Arial" w:hAnsi="Arial" w:cs="Arial"/>
          <w:szCs w:val="22"/>
          <w:lang w:eastAsia="en-US"/>
        </w:rPr>
      </w:pPr>
      <w:r>
        <w:rPr>
          <w:rFonts w:ascii="Arial" w:hAnsi="Arial" w:cs="Arial"/>
        </w:rPr>
        <w:t>Zhotovitel</w:t>
      </w:r>
      <w:r w:rsidR="00606CD4" w:rsidRPr="00606CD4">
        <w:rPr>
          <w:rFonts w:ascii="Arial" w:hAnsi="Arial" w:cs="Arial"/>
        </w:rPr>
        <w:t xml:space="preserve"> je povinen účastnit se jednán</w:t>
      </w:r>
      <w:r w:rsidR="00606CD4">
        <w:rPr>
          <w:rFonts w:ascii="Arial" w:hAnsi="Arial" w:cs="Arial"/>
        </w:rPr>
        <w:t>í</w:t>
      </w:r>
      <w:r w:rsidR="00606CD4" w:rsidRPr="00606CD4">
        <w:rPr>
          <w:rFonts w:ascii="Arial" w:hAnsi="Arial" w:cs="Arial"/>
        </w:rPr>
        <w:t xml:space="preserve"> pracovní skupiny vždy po výzvě </w:t>
      </w:r>
      <w:r>
        <w:rPr>
          <w:rFonts w:ascii="Arial" w:hAnsi="Arial" w:cs="Arial"/>
        </w:rPr>
        <w:t>Objednatel</w:t>
      </w:r>
      <w:r w:rsidR="00606CD4" w:rsidRPr="00606CD4">
        <w:rPr>
          <w:rFonts w:ascii="Arial" w:hAnsi="Arial" w:cs="Arial"/>
        </w:rPr>
        <w:t>e</w:t>
      </w:r>
      <w:r w:rsidR="00606CD4">
        <w:rPr>
          <w:rFonts w:ascii="Arial" w:hAnsi="Arial" w:cs="Arial"/>
        </w:rPr>
        <w:t xml:space="preserve">, a při výkonu </w:t>
      </w:r>
      <w:r w:rsidR="00A01D93">
        <w:rPr>
          <w:rFonts w:ascii="Arial" w:hAnsi="Arial" w:cs="Arial"/>
        </w:rPr>
        <w:t>dozoru projektanta</w:t>
      </w:r>
      <w:r w:rsidR="00606CD4">
        <w:rPr>
          <w:rFonts w:ascii="Arial" w:hAnsi="Arial" w:cs="Arial"/>
        </w:rPr>
        <w:t xml:space="preserve"> se účastnit kontrolních dní s předpokladem 1x </w:t>
      </w:r>
      <w:r w:rsidR="00773747">
        <w:rPr>
          <w:rFonts w:ascii="Arial" w:hAnsi="Arial" w:cs="Arial"/>
        </w:rPr>
        <w:t xml:space="preserve">týdně </w:t>
      </w:r>
      <w:r w:rsidR="005176F2">
        <w:rPr>
          <w:rFonts w:ascii="Arial" w:hAnsi="Arial" w:cs="Arial"/>
        </w:rPr>
        <w:t xml:space="preserve">nebo na výzvu </w:t>
      </w:r>
      <w:r>
        <w:rPr>
          <w:rFonts w:ascii="Arial" w:hAnsi="Arial" w:cs="Arial"/>
        </w:rPr>
        <w:t>Objednatel</w:t>
      </w:r>
      <w:r w:rsidR="005176F2">
        <w:rPr>
          <w:rFonts w:ascii="Arial" w:hAnsi="Arial" w:cs="Arial"/>
        </w:rPr>
        <w:t>e</w:t>
      </w:r>
      <w:r w:rsidR="00606CD4">
        <w:rPr>
          <w:rFonts w:ascii="Arial" w:hAnsi="Arial" w:cs="Arial"/>
        </w:rPr>
        <w:t>.</w:t>
      </w:r>
    </w:p>
    <w:p w14:paraId="7C03F885" w14:textId="1EAA603C" w:rsidR="00606CD4" w:rsidRPr="00606CD4" w:rsidRDefault="00606CD4" w:rsidP="00046989">
      <w:pPr>
        <w:pStyle w:val="RLTextlnkuslovan"/>
        <w:numPr>
          <w:ilvl w:val="0"/>
          <w:numId w:val="6"/>
        </w:numPr>
        <w:spacing w:line="240" w:lineRule="auto"/>
        <w:ind w:left="357" w:hanging="357"/>
        <w:rPr>
          <w:rFonts w:ascii="Arial" w:hAnsi="Arial" w:cs="Arial"/>
          <w:szCs w:val="22"/>
          <w:lang w:eastAsia="en-US"/>
        </w:rPr>
      </w:pPr>
      <w:r>
        <w:rPr>
          <w:rFonts w:ascii="Arial" w:hAnsi="Arial" w:cs="Arial"/>
        </w:rPr>
        <w:t xml:space="preserve">V rámci výkonu </w:t>
      </w:r>
      <w:r w:rsidR="00A01D93">
        <w:rPr>
          <w:rFonts w:ascii="Arial" w:hAnsi="Arial" w:cs="Arial"/>
        </w:rPr>
        <w:t>dozoru projektanta</w:t>
      </w:r>
      <w:r>
        <w:rPr>
          <w:rFonts w:ascii="Arial" w:hAnsi="Arial" w:cs="Arial"/>
        </w:rPr>
        <w:t xml:space="preserve"> </w:t>
      </w:r>
      <w:r w:rsidR="0067353B">
        <w:rPr>
          <w:rFonts w:ascii="Arial" w:hAnsi="Arial" w:cs="Arial"/>
        </w:rPr>
        <w:t>Zhotovitel</w:t>
      </w:r>
      <w:r>
        <w:rPr>
          <w:rFonts w:ascii="Arial" w:hAnsi="Arial" w:cs="Arial"/>
        </w:rPr>
        <w:t>:</w:t>
      </w:r>
    </w:p>
    <w:p w14:paraId="6C09C9D8" w14:textId="27EC7035" w:rsidR="00B92FA9" w:rsidRPr="00B92FA9" w:rsidRDefault="00B92FA9" w:rsidP="009B1355">
      <w:pPr>
        <w:pStyle w:val="Odstavecseseznamem"/>
        <w:numPr>
          <w:ilvl w:val="1"/>
          <w:numId w:val="26"/>
        </w:numPr>
        <w:rPr>
          <w:rFonts w:ascii="Arial" w:hAnsi="Arial" w:cs="Arial"/>
          <w:sz w:val="22"/>
          <w:szCs w:val="22"/>
        </w:rPr>
      </w:pPr>
      <w:r w:rsidRPr="00B92FA9">
        <w:rPr>
          <w:rFonts w:ascii="Arial" w:hAnsi="Arial" w:cs="Arial"/>
          <w:sz w:val="22"/>
          <w:szCs w:val="22"/>
        </w:rPr>
        <w:t xml:space="preserve">podává vysvětlení v případě dodatečných informací v průběhu výběrového řízení na </w:t>
      </w:r>
      <w:r w:rsidR="0067353B">
        <w:rPr>
          <w:rFonts w:ascii="Arial" w:hAnsi="Arial" w:cs="Arial"/>
          <w:sz w:val="22"/>
          <w:szCs w:val="22"/>
        </w:rPr>
        <w:t>Zhotovitel</w:t>
      </w:r>
      <w:r w:rsidRPr="00B92FA9">
        <w:rPr>
          <w:rFonts w:ascii="Arial" w:hAnsi="Arial" w:cs="Arial"/>
          <w:sz w:val="22"/>
          <w:szCs w:val="22"/>
        </w:rPr>
        <w:t>e stavby a včetně technického poradenství v reklamačních řízeních</w:t>
      </w:r>
    </w:p>
    <w:p w14:paraId="3F620878" w14:textId="65A7A8F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operativně zpracovává projektovou dokumentaci k odstranění odchylek mezi</w:t>
      </w:r>
      <w:r w:rsidR="00354B8E">
        <w:rPr>
          <w:rFonts w:ascii="Arial" w:hAnsi="Arial" w:cs="Arial"/>
          <w:sz w:val="22"/>
          <w:szCs w:val="22"/>
        </w:rPr>
        <w:t xml:space="preserve"> </w:t>
      </w:r>
      <w:r w:rsidRPr="00606CD4">
        <w:rPr>
          <w:rFonts w:ascii="Arial" w:hAnsi="Arial" w:cs="Arial"/>
          <w:sz w:val="22"/>
          <w:szCs w:val="22"/>
        </w:rPr>
        <w:t xml:space="preserve">prováděním stavby a projektové dokumentace stavby; </w:t>
      </w:r>
    </w:p>
    <w:p w14:paraId="2EEBAAB4" w14:textId="79EF949E"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postupuje při plnění činností výkonu </w:t>
      </w:r>
      <w:r w:rsidR="00A01D93">
        <w:rPr>
          <w:rFonts w:ascii="Arial" w:hAnsi="Arial" w:cs="Arial"/>
          <w:sz w:val="22"/>
          <w:szCs w:val="22"/>
        </w:rPr>
        <w:t>dozoru projektanta</w:t>
      </w:r>
      <w:r w:rsidRPr="00606CD4">
        <w:rPr>
          <w:rFonts w:ascii="Arial" w:hAnsi="Arial" w:cs="Arial"/>
          <w:sz w:val="22"/>
          <w:szCs w:val="22"/>
        </w:rPr>
        <w:t xml:space="preserve"> v úzké součinnosti s </w:t>
      </w:r>
      <w:r w:rsidR="0067353B">
        <w:rPr>
          <w:rFonts w:ascii="Arial" w:hAnsi="Arial" w:cs="Arial"/>
          <w:sz w:val="22"/>
          <w:szCs w:val="22"/>
        </w:rPr>
        <w:t>Objednatel</w:t>
      </w:r>
      <w:r w:rsidRPr="00606CD4">
        <w:rPr>
          <w:rFonts w:ascii="Arial" w:hAnsi="Arial" w:cs="Arial"/>
          <w:sz w:val="22"/>
          <w:szCs w:val="22"/>
        </w:rPr>
        <w:t>em, s technickým dozorem stavby</w:t>
      </w:r>
      <w:r w:rsidR="004A6F40">
        <w:rPr>
          <w:rFonts w:ascii="Arial" w:hAnsi="Arial" w:cs="Arial"/>
          <w:sz w:val="22"/>
          <w:szCs w:val="22"/>
        </w:rPr>
        <w:t>, koordinátorem BOZP</w:t>
      </w:r>
      <w:r w:rsidRPr="00606CD4">
        <w:rPr>
          <w:rFonts w:ascii="Arial" w:hAnsi="Arial" w:cs="Arial"/>
          <w:sz w:val="22"/>
          <w:szCs w:val="22"/>
        </w:rPr>
        <w:t xml:space="preserve"> a se </w:t>
      </w:r>
      <w:r w:rsidR="0067353B">
        <w:rPr>
          <w:rFonts w:ascii="Arial" w:hAnsi="Arial" w:cs="Arial"/>
          <w:sz w:val="22"/>
          <w:szCs w:val="22"/>
        </w:rPr>
        <w:t>Zhotovitel</w:t>
      </w:r>
      <w:r w:rsidRPr="00606CD4">
        <w:rPr>
          <w:rFonts w:ascii="Arial" w:hAnsi="Arial" w:cs="Arial"/>
          <w:sz w:val="22"/>
          <w:szCs w:val="22"/>
        </w:rPr>
        <w:t>em</w:t>
      </w:r>
      <w:r w:rsidR="00A7186F">
        <w:rPr>
          <w:rFonts w:ascii="Arial" w:hAnsi="Arial" w:cs="Arial"/>
          <w:sz w:val="22"/>
          <w:szCs w:val="22"/>
        </w:rPr>
        <w:t xml:space="preserve"> stavby</w:t>
      </w:r>
      <w:r w:rsidRPr="00606CD4">
        <w:rPr>
          <w:rFonts w:ascii="Arial" w:hAnsi="Arial" w:cs="Arial"/>
          <w:sz w:val="22"/>
          <w:szCs w:val="22"/>
        </w:rPr>
        <w:t xml:space="preserve">; </w:t>
      </w:r>
    </w:p>
    <w:p w14:paraId="22007D54" w14:textId="3AAF10E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řízení v případech, kdy je nutné objasnit nebo vysvětlit souvislost s dokumentací projektu, pokud už není součástí jiné </w:t>
      </w:r>
      <w:r w:rsidR="0067353B">
        <w:rPr>
          <w:rFonts w:ascii="Arial" w:hAnsi="Arial" w:cs="Arial"/>
          <w:sz w:val="22"/>
          <w:szCs w:val="22"/>
        </w:rPr>
        <w:t>Smluv</w:t>
      </w:r>
      <w:r w:rsidRPr="00606CD4">
        <w:rPr>
          <w:rFonts w:ascii="Arial" w:hAnsi="Arial" w:cs="Arial"/>
          <w:sz w:val="22"/>
          <w:szCs w:val="22"/>
        </w:rPr>
        <w:t xml:space="preserve">ní povinnosti </w:t>
      </w:r>
      <w:r w:rsidR="00A01D93">
        <w:rPr>
          <w:rFonts w:ascii="Arial" w:hAnsi="Arial" w:cs="Arial"/>
          <w:sz w:val="22"/>
          <w:szCs w:val="22"/>
        </w:rPr>
        <w:t xml:space="preserve">dozoru </w:t>
      </w:r>
      <w:r w:rsidR="00A01D93">
        <w:rPr>
          <w:rFonts w:ascii="Arial" w:hAnsi="Arial" w:cs="Arial"/>
          <w:sz w:val="22"/>
          <w:szCs w:val="22"/>
        </w:rPr>
        <w:lastRenderedPageBreak/>
        <w:t>projektanta</w:t>
      </w:r>
      <w:r w:rsidR="00A01D93" w:rsidRPr="00606CD4">
        <w:rPr>
          <w:rFonts w:ascii="Arial" w:hAnsi="Arial" w:cs="Arial"/>
          <w:sz w:val="22"/>
          <w:szCs w:val="22"/>
        </w:rPr>
        <w:t xml:space="preserve"> </w:t>
      </w:r>
      <w:r w:rsidRPr="00606CD4">
        <w:rPr>
          <w:rFonts w:ascii="Arial" w:hAnsi="Arial" w:cs="Arial"/>
          <w:sz w:val="22"/>
          <w:szCs w:val="22"/>
        </w:rPr>
        <w:t>(zajištění rozhodnutí, povolení stavební</w:t>
      </w:r>
      <w:r w:rsidR="00B379B4">
        <w:rPr>
          <w:rFonts w:ascii="Arial" w:hAnsi="Arial" w:cs="Arial"/>
          <w:sz w:val="22"/>
          <w:szCs w:val="22"/>
        </w:rPr>
        <w:t>ho</w:t>
      </w:r>
      <w:r w:rsidRPr="00606CD4">
        <w:rPr>
          <w:rFonts w:ascii="Arial" w:hAnsi="Arial" w:cs="Arial"/>
          <w:sz w:val="22"/>
          <w:szCs w:val="22"/>
        </w:rPr>
        <w:t xml:space="preserve"> úřad</w:t>
      </w:r>
      <w:r w:rsidR="00B379B4">
        <w:rPr>
          <w:rFonts w:ascii="Arial" w:hAnsi="Arial" w:cs="Arial"/>
          <w:sz w:val="22"/>
          <w:szCs w:val="22"/>
        </w:rPr>
        <w:t>u</w:t>
      </w:r>
      <w:r w:rsidRPr="00606CD4">
        <w:rPr>
          <w:rFonts w:ascii="Arial" w:hAnsi="Arial" w:cs="Arial"/>
          <w:sz w:val="22"/>
          <w:szCs w:val="22"/>
        </w:rPr>
        <w:t xml:space="preserve">), zejm. v případech vynucených změn projektové dokumentace; </w:t>
      </w:r>
    </w:p>
    <w:p w14:paraId="07D4D35D" w14:textId="7397E64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předání a převzetí staveniště </w:t>
      </w:r>
      <w:r w:rsidR="0067353B">
        <w:rPr>
          <w:rFonts w:ascii="Arial" w:hAnsi="Arial" w:cs="Arial"/>
          <w:sz w:val="22"/>
          <w:szCs w:val="22"/>
        </w:rPr>
        <w:t>Zhotovitel</w:t>
      </w:r>
      <w:r w:rsidRPr="00606CD4">
        <w:rPr>
          <w:rFonts w:ascii="Arial" w:hAnsi="Arial" w:cs="Arial"/>
          <w:sz w:val="22"/>
          <w:szCs w:val="22"/>
        </w:rPr>
        <w:t xml:space="preserve">em stavby, přičemž kontroluje, zda skutečnosti známé v době předávání staveniště odpovídají předpokladům, podle kterých byla vypracována projektová dokumentace; </w:t>
      </w:r>
    </w:p>
    <w:p w14:paraId="0ABD5415"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dohlíží na soulad situačních a vytyčovacích výkresů jednotlivých objektů s celkovou situací stavby; </w:t>
      </w:r>
    </w:p>
    <w:p w14:paraId="1C4F4D13" w14:textId="349A8AF0"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podává nutná vysvětlení k dokumentaci stavby, která je podkladem pro výkon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 xml:space="preserve">a spolupracuje při odstraňování důsledků nedostatků, zjištěných v této dokumentaci; </w:t>
      </w:r>
    </w:p>
    <w:p w14:paraId="294C8228" w14:textId="6F7E20E8"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podává nutná vysvětlení a spolupracuje se zpracovateli výrobní dokumentace </w:t>
      </w:r>
      <w:r w:rsidR="0067353B">
        <w:rPr>
          <w:rFonts w:ascii="Arial" w:hAnsi="Arial" w:cs="Arial"/>
          <w:sz w:val="22"/>
          <w:szCs w:val="22"/>
        </w:rPr>
        <w:t>Zhotovitel</w:t>
      </w:r>
      <w:r w:rsidRPr="00606CD4">
        <w:rPr>
          <w:rFonts w:ascii="Arial" w:hAnsi="Arial" w:cs="Arial"/>
          <w:sz w:val="22"/>
          <w:szCs w:val="22"/>
        </w:rPr>
        <w:t xml:space="preserve">e stavby a zpracovatelem plánu bezpečnosti a ochrany zdraví při práci; </w:t>
      </w:r>
    </w:p>
    <w:p w14:paraId="772A1178"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posuzuje návrhy účastníků výstavby na odchylky a změny oproti příslušné části dokumentace stavby; </w:t>
      </w:r>
    </w:p>
    <w:p w14:paraId="23ED19BD"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navrhuje a zapracovává změny a odchylky ke zlepšení souborného řešení projektu, vznikajících ve fázi realizace projektu; </w:t>
      </w:r>
    </w:p>
    <w:p w14:paraId="5A0125ED"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posuzuje návrhy na změny stavby, na odchylky od schválené projektové dokumentace; </w:t>
      </w:r>
    </w:p>
    <w:p w14:paraId="7918CCC3" w14:textId="149835C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dohlíží na soulad zhotovované stavby s projektovou dokumentací ověřenou ve stavebním řízení a dohled nad souladem zhotovované stavby s dokumentací pro provedení stavby, které jsou podkladem k výkonu </w:t>
      </w:r>
      <w:r w:rsidR="00A01D93">
        <w:rPr>
          <w:rFonts w:ascii="Arial" w:hAnsi="Arial" w:cs="Arial"/>
          <w:sz w:val="22"/>
          <w:szCs w:val="22"/>
        </w:rPr>
        <w:t>dozoru projektanta</w:t>
      </w:r>
      <w:r w:rsidRPr="00606CD4">
        <w:rPr>
          <w:rFonts w:ascii="Arial" w:hAnsi="Arial" w:cs="Arial"/>
          <w:sz w:val="22"/>
          <w:szCs w:val="22"/>
        </w:rPr>
        <w:t xml:space="preserve">, sleduje a kontroluje postup výstavby ve vztahu k dokumentaci, přičemž kontrolu souladu s dokumentací jednotlivých objektů či konstrukcí musí vykonávat příslušní odpovědní specialisté (např. elektro, instalace, statika apod.); </w:t>
      </w:r>
    </w:p>
    <w:p w14:paraId="4774429C"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dohodnutých zkoušek v souvislosti s předáváním jednotlivých dodávek stavby i v souvislosti s ověřováním splnění cílů projektu;  </w:t>
      </w:r>
    </w:p>
    <w:p w14:paraId="522C388E"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kontrolních dnů stavby;  </w:t>
      </w:r>
    </w:p>
    <w:p w14:paraId="05829048"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zajišťuje účast statika při kontrole staticky významných částí konstrukce stavby; </w:t>
      </w:r>
    </w:p>
    <w:p w14:paraId="7CE5D4D2" w14:textId="192BF98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sleduje změny technických norem a předpisů (např. hygienických, požárních apod.) v průběhu přípravy a realizace stavby až do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které by mohly mít dopad na prováděnou stavbu a dodatečně měnit požadavky na provádění stavby podle schválené projektové dokumentace, a které by mohly komplikovat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a včas upozorňuje zástupce </w:t>
      </w:r>
      <w:r w:rsidR="0067353B">
        <w:rPr>
          <w:rFonts w:ascii="Arial" w:hAnsi="Arial" w:cs="Arial"/>
          <w:sz w:val="22"/>
          <w:szCs w:val="22"/>
        </w:rPr>
        <w:t>Objednatel</w:t>
      </w:r>
      <w:r w:rsidRPr="00606CD4">
        <w:rPr>
          <w:rFonts w:ascii="Arial" w:hAnsi="Arial" w:cs="Arial"/>
          <w:sz w:val="22"/>
          <w:szCs w:val="22"/>
        </w:rPr>
        <w:t xml:space="preserve">e na tyto změny; </w:t>
      </w:r>
    </w:p>
    <w:p w14:paraId="1822851C"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komplexních zkoušek a zkušebního provozu stavby;  </w:t>
      </w:r>
    </w:p>
    <w:p w14:paraId="7F5950B8" w14:textId="19ABE135"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aktivně se účastní </w:t>
      </w:r>
      <w:r w:rsidR="00C41DCF">
        <w:rPr>
          <w:rFonts w:ascii="Arial" w:hAnsi="Arial" w:cs="Arial"/>
          <w:sz w:val="22"/>
          <w:szCs w:val="22"/>
        </w:rPr>
        <w:t>předávání</w:t>
      </w:r>
      <w:r w:rsidR="00C41DCF" w:rsidRPr="00606CD4">
        <w:rPr>
          <w:rFonts w:ascii="Arial" w:hAnsi="Arial" w:cs="Arial"/>
          <w:sz w:val="22"/>
          <w:szCs w:val="22"/>
        </w:rPr>
        <w:t xml:space="preserve"> </w:t>
      </w:r>
      <w:r w:rsidRPr="00606CD4">
        <w:rPr>
          <w:rFonts w:ascii="Arial" w:hAnsi="Arial" w:cs="Arial"/>
          <w:sz w:val="22"/>
          <w:szCs w:val="22"/>
        </w:rPr>
        <w:t xml:space="preserve">stavby od </w:t>
      </w:r>
      <w:r w:rsidR="0067353B">
        <w:rPr>
          <w:rFonts w:ascii="Arial" w:hAnsi="Arial" w:cs="Arial"/>
          <w:sz w:val="22"/>
          <w:szCs w:val="22"/>
        </w:rPr>
        <w:t>Zhotovitel</w:t>
      </w:r>
      <w:r w:rsidRPr="00606CD4">
        <w:rPr>
          <w:rFonts w:ascii="Arial" w:hAnsi="Arial" w:cs="Arial"/>
          <w:sz w:val="22"/>
          <w:szCs w:val="22"/>
        </w:rPr>
        <w:t>e</w:t>
      </w:r>
      <w:r w:rsidR="00A7186F">
        <w:rPr>
          <w:rFonts w:ascii="Arial" w:hAnsi="Arial" w:cs="Arial"/>
          <w:sz w:val="22"/>
          <w:szCs w:val="22"/>
        </w:rPr>
        <w:t xml:space="preserve"> stavby</w:t>
      </w:r>
      <w:r w:rsidRPr="00606CD4">
        <w:rPr>
          <w:rFonts w:ascii="Arial" w:hAnsi="Arial" w:cs="Arial"/>
          <w:sz w:val="22"/>
          <w:szCs w:val="22"/>
        </w:rPr>
        <w:t xml:space="preserve"> </w:t>
      </w:r>
      <w:r w:rsidR="0067353B">
        <w:rPr>
          <w:rFonts w:ascii="Arial" w:hAnsi="Arial" w:cs="Arial"/>
          <w:sz w:val="22"/>
          <w:szCs w:val="22"/>
        </w:rPr>
        <w:t>Objednatel</w:t>
      </w:r>
      <w:r w:rsidR="00C41DCF">
        <w:rPr>
          <w:rFonts w:ascii="Arial" w:hAnsi="Arial" w:cs="Arial"/>
          <w:sz w:val="22"/>
          <w:szCs w:val="22"/>
        </w:rPr>
        <w:t>i</w:t>
      </w:r>
      <w:r w:rsidR="00C41DCF" w:rsidRPr="00606CD4">
        <w:rPr>
          <w:rFonts w:ascii="Arial" w:hAnsi="Arial" w:cs="Arial"/>
          <w:sz w:val="22"/>
          <w:szCs w:val="22"/>
        </w:rPr>
        <w:t xml:space="preserve"> </w:t>
      </w:r>
      <w:r w:rsidRPr="00606CD4">
        <w:rPr>
          <w:rFonts w:ascii="Arial" w:hAnsi="Arial" w:cs="Arial"/>
          <w:sz w:val="22"/>
          <w:szCs w:val="22"/>
        </w:rPr>
        <w:t xml:space="preserve">a při kontrole odstranění závad zjištěných při přebírání stavby </w:t>
      </w:r>
      <w:r w:rsidR="0067353B">
        <w:rPr>
          <w:rFonts w:ascii="Arial" w:hAnsi="Arial" w:cs="Arial"/>
          <w:sz w:val="22"/>
          <w:szCs w:val="22"/>
        </w:rPr>
        <w:t>Objednatel</w:t>
      </w:r>
      <w:r w:rsidRPr="00606CD4">
        <w:rPr>
          <w:rFonts w:ascii="Arial" w:hAnsi="Arial" w:cs="Arial"/>
          <w:sz w:val="22"/>
          <w:szCs w:val="22"/>
        </w:rPr>
        <w:t xml:space="preserve">em, přičemž aktivní účastí se rozumí kompletní samostatná prohlídka zhotovované stavby nebo účast při prohlídce stavby </w:t>
      </w:r>
      <w:r w:rsidR="0067353B">
        <w:rPr>
          <w:rFonts w:ascii="Arial" w:hAnsi="Arial" w:cs="Arial"/>
          <w:sz w:val="22"/>
          <w:szCs w:val="22"/>
        </w:rPr>
        <w:t>Objednatel</w:t>
      </w:r>
      <w:r w:rsidRPr="00606CD4">
        <w:rPr>
          <w:rFonts w:ascii="Arial" w:hAnsi="Arial" w:cs="Arial"/>
          <w:sz w:val="22"/>
          <w:szCs w:val="22"/>
        </w:rPr>
        <w:t>em či jeho technickým dozorem</w:t>
      </w:r>
      <w:r w:rsidR="00C41DCF">
        <w:rPr>
          <w:rFonts w:ascii="Arial" w:hAnsi="Arial" w:cs="Arial"/>
          <w:sz w:val="22"/>
          <w:szCs w:val="22"/>
        </w:rPr>
        <w:t xml:space="preserve"> (technický dozor stavebníka)</w:t>
      </w:r>
      <w:r w:rsidRPr="00606CD4">
        <w:rPr>
          <w:rFonts w:ascii="Arial" w:hAnsi="Arial" w:cs="Arial"/>
          <w:sz w:val="22"/>
          <w:szCs w:val="22"/>
        </w:rPr>
        <w:t xml:space="preserve">, upozorňování na vady a nedodělky stavby, zápis nalezených vad a nedodělků a jeho předání </w:t>
      </w:r>
      <w:r w:rsidR="0067353B">
        <w:rPr>
          <w:rFonts w:ascii="Arial" w:hAnsi="Arial" w:cs="Arial"/>
          <w:sz w:val="22"/>
          <w:szCs w:val="22"/>
        </w:rPr>
        <w:t>Objednatel</w:t>
      </w:r>
      <w:r w:rsidRPr="00606CD4">
        <w:rPr>
          <w:rFonts w:ascii="Arial" w:hAnsi="Arial" w:cs="Arial"/>
          <w:sz w:val="22"/>
          <w:szCs w:val="22"/>
        </w:rPr>
        <w:t xml:space="preserve">i; </w:t>
      </w:r>
    </w:p>
    <w:p w14:paraId="207AA2F9" w14:textId="20AEEBEB"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aktivně se účastní kolaudačního řízení a</w:t>
      </w:r>
      <w:r w:rsidR="009A000C">
        <w:rPr>
          <w:rFonts w:ascii="Arial" w:hAnsi="Arial" w:cs="Arial"/>
          <w:sz w:val="22"/>
          <w:szCs w:val="22"/>
        </w:rPr>
        <w:t xml:space="preserve"> případné</w:t>
      </w:r>
      <w:r w:rsidRPr="00606CD4">
        <w:rPr>
          <w:rFonts w:ascii="Arial" w:hAnsi="Arial" w:cs="Arial"/>
          <w:sz w:val="22"/>
          <w:szCs w:val="22"/>
        </w:rPr>
        <w:t xml:space="preserve"> kontrol</w:t>
      </w:r>
      <w:r w:rsidR="009A000C">
        <w:rPr>
          <w:rFonts w:ascii="Arial" w:hAnsi="Arial" w:cs="Arial"/>
          <w:sz w:val="22"/>
          <w:szCs w:val="22"/>
        </w:rPr>
        <w:t>y</w:t>
      </w:r>
      <w:r w:rsidRPr="00606CD4">
        <w:rPr>
          <w:rFonts w:ascii="Arial" w:hAnsi="Arial" w:cs="Arial"/>
          <w:sz w:val="22"/>
          <w:szCs w:val="22"/>
        </w:rPr>
        <w:t xml:space="preserve"> odstranění kolaudačních závad stavby v rozsahu dle předchozího odstavce;</w:t>
      </w:r>
    </w:p>
    <w:p w14:paraId="5431C325" w14:textId="4C1B5187" w:rsidR="00606CD4" w:rsidRPr="00606CD4" w:rsidRDefault="00716B39" w:rsidP="00046989">
      <w:pPr>
        <w:pStyle w:val="RLTextlnkuslovan"/>
        <w:numPr>
          <w:ilvl w:val="0"/>
          <w:numId w:val="6"/>
        </w:numPr>
        <w:spacing w:before="120"/>
        <w:rPr>
          <w:rFonts w:ascii="Arial" w:hAnsi="Arial" w:cs="Arial"/>
          <w:szCs w:val="22"/>
          <w:lang w:eastAsia="en-US"/>
        </w:rPr>
      </w:pPr>
      <w:r>
        <w:rPr>
          <w:rFonts w:ascii="Arial" w:hAnsi="Arial" w:cs="Arial"/>
          <w:szCs w:val="22"/>
        </w:rPr>
        <w:t xml:space="preserve"> </w:t>
      </w:r>
      <w:r w:rsidR="0067353B">
        <w:rPr>
          <w:rFonts w:ascii="Arial" w:hAnsi="Arial" w:cs="Arial"/>
        </w:rPr>
        <w:t>Zhotovitel</w:t>
      </w:r>
      <w:r w:rsidR="00606CD4" w:rsidRPr="00606CD4">
        <w:rPr>
          <w:rFonts w:ascii="Arial" w:hAnsi="Arial" w:cs="Arial"/>
        </w:rPr>
        <w:t xml:space="preserve"> je oprávněn vyhotovit čistopis PD</w:t>
      </w:r>
      <w:r w:rsidR="00A7186F" w:rsidRPr="00A7186F">
        <w:t xml:space="preserve"> </w:t>
      </w:r>
      <w:r w:rsidR="00A7186F" w:rsidRPr="00A7186F">
        <w:rPr>
          <w:rFonts w:ascii="Arial" w:hAnsi="Arial" w:cs="Arial"/>
        </w:rPr>
        <w:t>v rozpracovanosti jednotlivých stupňů, tak i v závěru</w:t>
      </w:r>
      <w:r w:rsidR="00606CD4" w:rsidRPr="00606CD4">
        <w:rPr>
          <w:rFonts w:ascii="Arial" w:hAnsi="Arial" w:cs="Arial"/>
        </w:rPr>
        <w:t xml:space="preserve"> až po odsouhlasení finálního návrhu PD </w:t>
      </w:r>
      <w:r w:rsidR="0067353B">
        <w:rPr>
          <w:rFonts w:ascii="Arial" w:hAnsi="Arial" w:cs="Arial"/>
        </w:rPr>
        <w:t>Objednatel</w:t>
      </w:r>
      <w:r w:rsidR="00606CD4" w:rsidRPr="00606CD4">
        <w:rPr>
          <w:rFonts w:ascii="Arial" w:hAnsi="Arial" w:cs="Arial"/>
        </w:rPr>
        <w:t xml:space="preserve">em. </w:t>
      </w:r>
      <w:r w:rsidR="00A7186F">
        <w:rPr>
          <w:rFonts w:ascii="Arial" w:hAnsi="Arial" w:cs="Arial"/>
        </w:rPr>
        <w:t>V</w:t>
      </w:r>
      <w:r w:rsidR="00606CD4" w:rsidRPr="00606CD4">
        <w:rPr>
          <w:rFonts w:ascii="Arial" w:hAnsi="Arial" w:cs="Arial"/>
        </w:rPr>
        <w:t xml:space="preserve">ypracování dokumentací pro provádění stavby včetně soupisů stavebních prací a dodávek s výkazem výměr (dále taky jen jako „VV“) a rozpočtů staveb </w:t>
      </w:r>
      <w:r w:rsidR="00EA1359" w:rsidRPr="00E957F2">
        <w:rPr>
          <w:rFonts w:ascii="Arial" w:hAnsi="Arial" w:cs="Arial"/>
        </w:rPr>
        <w:t>bude možné po písemné výzvě Objednatele (emailem, datovou schránkou apod.), nejpozději však tak, aby byla dodržena lhůta dle čl. IV této Smlouvy.</w:t>
      </w:r>
      <w:r w:rsidR="00EA1359" w:rsidRPr="004D0864">
        <w:rPr>
          <w:rFonts w:ascii="Arial" w:hAnsi="Arial" w:cs="Arial"/>
        </w:rPr>
        <w:t xml:space="preserve"> Přičemž neposkytnutí takové výzvy nemá vliv na povinnost Zhotovitele dodržet sjednané lhůty plněn</w:t>
      </w:r>
      <w:r w:rsidR="00606CD4" w:rsidRPr="00606CD4">
        <w:rPr>
          <w:rFonts w:ascii="Arial" w:hAnsi="Arial" w:cs="Arial"/>
        </w:rPr>
        <w:t>.</w:t>
      </w:r>
    </w:p>
    <w:p w14:paraId="14184E6B" w14:textId="3948E41E" w:rsidR="00D14BAD" w:rsidRPr="00A7186F" w:rsidRDefault="00606CD4" w:rsidP="00046989">
      <w:pPr>
        <w:pStyle w:val="RLTextlnkuslovan"/>
        <w:numPr>
          <w:ilvl w:val="0"/>
          <w:numId w:val="6"/>
        </w:numPr>
        <w:spacing w:before="120"/>
        <w:rPr>
          <w:rFonts w:ascii="Arial" w:hAnsi="Arial" w:cs="Arial"/>
          <w:szCs w:val="22"/>
          <w:lang w:eastAsia="en-US"/>
        </w:rPr>
      </w:pPr>
      <w:r w:rsidRPr="00606CD4">
        <w:rPr>
          <w:rFonts w:ascii="Arial" w:hAnsi="Arial" w:cs="Arial"/>
        </w:rPr>
        <w:t>Provedení Díla se rozumí úplné, funkční a bezvadné provedení všech prací a služeb, jejichž provedení je pro řádné dokončení Díla nezbytné.</w:t>
      </w:r>
    </w:p>
    <w:p w14:paraId="03850889" w14:textId="2C6C8F32" w:rsidR="00A7186F" w:rsidRPr="00A7186F" w:rsidRDefault="00A7186F" w:rsidP="00046989">
      <w:pPr>
        <w:pStyle w:val="RLTextlnkuslovan"/>
        <w:numPr>
          <w:ilvl w:val="0"/>
          <w:numId w:val="6"/>
        </w:numPr>
        <w:spacing w:before="120"/>
        <w:rPr>
          <w:rFonts w:ascii="Arial" w:hAnsi="Arial" w:cs="Arial"/>
          <w:szCs w:val="22"/>
          <w:lang w:eastAsia="en-US"/>
        </w:rPr>
      </w:pPr>
      <w:r w:rsidRPr="006C16B1">
        <w:rPr>
          <w:rFonts w:ascii="Arial" w:hAnsi="Arial" w:cs="Arial"/>
        </w:rPr>
        <w:lastRenderedPageBreak/>
        <w:t xml:space="preserve">Součástí předmětu plnění je součinnost v rámci zpracování odpovědí na případné žádosti o vysvětlení </w:t>
      </w:r>
      <w:r w:rsidR="0067353B">
        <w:rPr>
          <w:rFonts w:ascii="Arial" w:hAnsi="Arial" w:cs="Arial"/>
        </w:rPr>
        <w:t>Zadávací</w:t>
      </w:r>
      <w:r w:rsidRPr="006C16B1">
        <w:rPr>
          <w:rFonts w:ascii="Arial" w:hAnsi="Arial" w:cs="Arial"/>
        </w:rPr>
        <w:t xml:space="preserve"> dokumentace, které se mohou vyskytnout během </w:t>
      </w:r>
      <w:r w:rsidR="0067353B">
        <w:rPr>
          <w:rFonts w:ascii="Arial" w:hAnsi="Arial" w:cs="Arial"/>
        </w:rPr>
        <w:t>Zadávací</w:t>
      </w:r>
      <w:r w:rsidRPr="006C16B1">
        <w:rPr>
          <w:rFonts w:ascii="Arial" w:hAnsi="Arial" w:cs="Arial"/>
        </w:rPr>
        <w:t xml:space="preserve">ho nebo výběrového řízení na výběr </w:t>
      </w:r>
      <w:r w:rsidR="0067353B">
        <w:rPr>
          <w:rFonts w:ascii="Arial" w:hAnsi="Arial" w:cs="Arial"/>
        </w:rPr>
        <w:t>Zhotovitel</w:t>
      </w:r>
      <w:r w:rsidRPr="006C16B1">
        <w:rPr>
          <w:rFonts w:ascii="Arial" w:hAnsi="Arial" w:cs="Arial"/>
        </w:rPr>
        <w:t>e stavby, týkající se projektové dokumentace</w:t>
      </w:r>
      <w:r>
        <w:rPr>
          <w:rFonts w:ascii="Arial" w:hAnsi="Arial" w:cs="Arial"/>
        </w:rPr>
        <w:t xml:space="preserve"> </w:t>
      </w:r>
      <w:r w:rsidRPr="006C16B1">
        <w:rPr>
          <w:rFonts w:ascii="Arial" w:hAnsi="Arial" w:cs="Arial"/>
        </w:rPr>
        <w:t xml:space="preserve">a soupisu prací, a stejně tak i součinnost při výběru </w:t>
      </w:r>
      <w:r w:rsidR="0067353B">
        <w:rPr>
          <w:rFonts w:ascii="Arial" w:hAnsi="Arial" w:cs="Arial"/>
        </w:rPr>
        <w:t>Zhotovitel</w:t>
      </w:r>
      <w:r w:rsidRPr="006C16B1">
        <w:rPr>
          <w:rFonts w:ascii="Arial" w:hAnsi="Arial" w:cs="Arial"/>
        </w:rPr>
        <w:t>e stavby</w:t>
      </w:r>
      <w:r>
        <w:rPr>
          <w:rFonts w:ascii="Arial" w:hAnsi="Arial" w:cs="Arial"/>
        </w:rPr>
        <w:t xml:space="preserve">. </w:t>
      </w:r>
      <w:r w:rsidR="0067353B">
        <w:rPr>
          <w:rFonts w:ascii="Arial" w:hAnsi="Arial" w:cs="Arial"/>
        </w:rPr>
        <w:t>Zhotovitel</w:t>
      </w:r>
      <w:r w:rsidR="00D14BAD" w:rsidRPr="00A7186F">
        <w:rPr>
          <w:rFonts w:ascii="Arial" w:hAnsi="Arial" w:cs="Arial"/>
        </w:rPr>
        <w:t xml:space="preserve"> je povinen poskytnout </w:t>
      </w:r>
      <w:r w:rsidR="0067353B">
        <w:rPr>
          <w:rFonts w:ascii="Arial" w:hAnsi="Arial" w:cs="Arial"/>
        </w:rPr>
        <w:t>Objednatel</w:t>
      </w:r>
      <w:r w:rsidR="00D14BAD" w:rsidRPr="00A7186F">
        <w:rPr>
          <w:rFonts w:ascii="Arial" w:hAnsi="Arial" w:cs="Arial"/>
        </w:rPr>
        <w:t xml:space="preserve">i písemně podklady pro odpověď na žádost i o vysvětlení </w:t>
      </w:r>
      <w:r w:rsidR="0067353B">
        <w:rPr>
          <w:rFonts w:ascii="Arial" w:hAnsi="Arial" w:cs="Arial"/>
        </w:rPr>
        <w:t>Zadávací</w:t>
      </w:r>
      <w:r w:rsidR="00D14BAD" w:rsidRPr="00A7186F">
        <w:rPr>
          <w:rFonts w:ascii="Arial" w:hAnsi="Arial" w:cs="Arial"/>
        </w:rPr>
        <w:t xml:space="preserve"> dokumentace, které se vyskytnou během </w:t>
      </w:r>
      <w:r w:rsidR="0067353B">
        <w:rPr>
          <w:rFonts w:ascii="Arial" w:hAnsi="Arial" w:cs="Arial"/>
        </w:rPr>
        <w:t>Zadávací</w:t>
      </w:r>
      <w:r w:rsidR="00D14BAD" w:rsidRPr="00A7186F">
        <w:rPr>
          <w:rFonts w:ascii="Arial" w:hAnsi="Arial" w:cs="Arial"/>
        </w:rPr>
        <w:t xml:space="preserve">ho řízení na výběr </w:t>
      </w:r>
      <w:r w:rsidR="0067353B">
        <w:rPr>
          <w:rFonts w:ascii="Arial" w:hAnsi="Arial" w:cs="Arial"/>
        </w:rPr>
        <w:t>Zhotovitel</w:t>
      </w:r>
      <w:r w:rsidR="00D14BAD" w:rsidRPr="00A7186F">
        <w:rPr>
          <w:rFonts w:ascii="Arial" w:hAnsi="Arial" w:cs="Arial"/>
        </w:rPr>
        <w:t xml:space="preserve">e stavby, týkající se projektové dokumentace a soupisu prací, ve lhůtě do 2 pracovních dnů od doručení žádosti o vysvětlení od </w:t>
      </w:r>
      <w:r w:rsidR="0067353B">
        <w:rPr>
          <w:rFonts w:ascii="Arial" w:hAnsi="Arial" w:cs="Arial"/>
        </w:rPr>
        <w:t>Objednatel</w:t>
      </w:r>
      <w:r w:rsidR="00D14BAD" w:rsidRPr="00A7186F">
        <w:rPr>
          <w:rFonts w:ascii="Arial" w:hAnsi="Arial" w:cs="Arial"/>
        </w:rPr>
        <w:t xml:space="preserve">e. Písemné podklady pro odpovědi na žádosti o vysvětlení </w:t>
      </w:r>
      <w:r w:rsidR="0067353B">
        <w:rPr>
          <w:rFonts w:ascii="Arial" w:hAnsi="Arial" w:cs="Arial"/>
        </w:rPr>
        <w:t>Zadávací</w:t>
      </w:r>
      <w:r w:rsidR="00D14BAD" w:rsidRPr="00A7186F">
        <w:rPr>
          <w:rFonts w:ascii="Arial" w:hAnsi="Arial" w:cs="Arial"/>
        </w:rPr>
        <w:t xml:space="preserve"> dokumentace budou srozumitelné včetně případných oprav v projektové dokumentaci (technické zprávy, výkresová část, soupis prací a jiné). </w:t>
      </w:r>
    </w:p>
    <w:p w14:paraId="21A522F3" w14:textId="75315182" w:rsidR="00D14BAD" w:rsidRPr="00A7186F" w:rsidRDefault="0067353B" w:rsidP="00046989">
      <w:pPr>
        <w:pStyle w:val="RLTextlnkuslovan"/>
        <w:numPr>
          <w:ilvl w:val="0"/>
          <w:numId w:val="6"/>
        </w:numPr>
        <w:spacing w:before="120"/>
        <w:rPr>
          <w:rFonts w:ascii="Arial" w:hAnsi="Arial" w:cs="Arial"/>
          <w:szCs w:val="22"/>
          <w:lang w:eastAsia="en-US"/>
        </w:rPr>
      </w:pPr>
      <w:r>
        <w:rPr>
          <w:rFonts w:ascii="Arial" w:hAnsi="Arial" w:cs="Arial"/>
        </w:rPr>
        <w:t>Zhotovitel</w:t>
      </w:r>
      <w:r w:rsidR="00D14BAD" w:rsidRPr="00A7186F">
        <w:rPr>
          <w:rFonts w:ascii="Arial" w:hAnsi="Arial" w:cs="Arial"/>
        </w:rPr>
        <w:t xml:space="preserve"> se zavazuje k provedení Díla pro </w:t>
      </w:r>
      <w:r>
        <w:rPr>
          <w:rFonts w:ascii="Arial" w:hAnsi="Arial" w:cs="Arial"/>
        </w:rPr>
        <w:t>Objednatel</w:t>
      </w:r>
      <w:r w:rsidR="00D14BAD" w:rsidRPr="00A7186F">
        <w:rPr>
          <w:rFonts w:ascii="Arial" w:hAnsi="Arial" w:cs="Arial"/>
        </w:rPr>
        <w:t xml:space="preserve">e na svůj náklad a </w:t>
      </w:r>
      <w:r w:rsidR="0036581E" w:rsidRPr="00A7186F">
        <w:rPr>
          <w:rFonts w:ascii="Arial" w:hAnsi="Arial" w:cs="Arial"/>
        </w:rPr>
        <w:t>nebezpečí a Objednatel</w:t>
      </w:r>
      <w:r w:rsidR="00D14BAD" w:rsidRPr="00A7186F">
        <w:rPr>
          <w:rFonts w:ascii="Arial" w:hAnsi="Arial" w:cs="Arial"/>
        </w:rPr>
        <w:t xml:space="preserve"> se zavazuje Dílo převzít a zaplatit cenu Díla. </w:t>
      </w:r>
    </w:p>
    <w:p w14:paraId="573A7A13" w14:textId="6C7FCAD7" w:rsidR="0051091B" w:rsidRDefault="0051091B" w:rsidP="00046989">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V případě, že při plnění této </w:t>
      </w:r>
      <w:r w:rsidR="0067353B">
        <w:rPr>
          <w:rFonts w:ascii="Arial" w:hAnsi="Arial" w:cs="Arial"/>
          <w:sz w:val="22"/>
          <w:szCs w:val="22"/>
        </w:rPr>
        <w:t>Smlouv</w:t>
      </w:r>
      <w:r w:rsidRPr="0051091B">
        <w:rPr>
          <w:rFonts w:ascii="Arial" w:hAnsi="Arial" w:cs="Arial"/>
          <w:sz w:val="22"/>
          <w:szCs w:val="22"/>
        </w:rPr>
        <w:t>y dojde ke změně legislativy, která nahradí předpisy uvedené v tomto ustanovení či v</w:t>
      </w:r>
      <w:r>
        <w:rPr>
          <w:rFonts w:ascii="Arial" w:hAnsi="Arial" w:cs="Arial"/>
          <w:sz w:val="22"/>
          <w:szCs w:val="22"/>
        </w:rPr>
        <w:t> jiném článku</w:t>
      </w:r>
      <w:r w:rsidRPr="0051091B">
        <w:rPr>
          <w:rFonts w:ascii="Arial" w:hAnsi="Arial" w:cs="Arial"/>
          <w:sz w:val="22"/>
          <w:szCs w:val="22"/>
        </w:rPr>
        <w:t xml:space="preserve"> této </w:t>
      </w:r>
      <w:r w:rsidR="0067353B">
        <w:rPr>
          <w:rFonts w:ascii="Arial" w:hAnsi="Arial" w:cs="Arial"/>
          <w:sz w:val="22"/>
          <w:szCs w:val="22"/>
        </w:rPr>
        <w:t>Smlouv</w:t>
      </w:r>
      <w:r w:rsidRPr="0051091B">
        <w:rPr>
          <w:rFonts w:ascii="Arial" w:hAnsi="Arial" w:cs="Arial"/>
          <w:sz w:val="22"/>
          <w:szCs w:val="22"/>
        </w:rPr>
        <w:t xml:space="preserve">y, pak je </w:t>
      </w:r>
      <w:r w:rsidR="0067353B">
        <w:rPr>
          <w:rFonts w:ascii="Arial" w:hAnsi="Arial" w:cs="Arial"/>
          <w:sz w:val="22"/>
          <w:szCs w:val="22"/>
        </w:rPr>
        <w:t>Zhotovitel</w:t>
      </w:r>
      <w:r w:rsidRPr="0051091B">
        <w:rPr>
          <w:rFonts w:ascii="Arial" w:hAnsi="Arial" w:cs="Arial"/>
          <w:sz w:val="22"/>
          <w:szCs w:val="22"/>
        </w:rPr>
        <w:t xml:space="preserve"> povinen provést </w:t>
      </w:r>
      <w:r w:rsidR="00D4186D">
        <w:rPr>
          <w:rFonts w:ascii="Arial" w:hAnsi="Arial" w:cs="Arial"/>
          <w:sz w:val="22"/>
          <w:szCs w:val="22"/>
        </w:rPr>
        <w:t>Dílo</w:t>
      </w:r>
      <w:r w:rsidRPr="0051091B">
        <w:rPr>
          <w:rFonts w:ascii="Arial" w:hAnsi="Arial" w:cs="Arial"/>
          <w:sz w:val="22"/>
          <w:szCs w:val="22"/>
        </w:rPr>
        <w:t xml:space="preserve"> v souladu s novou legislativou.</w:t>
      </w:r>
    </w:p>
    <w:p w14:paraId="227DFBD1" w14:textId="6319F904" w:rsidR="006805A9" w:rsidRPr="002A64C9" w:rsidRDefault="006805A9" w:rsidP="00046989">
      <w:pPr>
        <w:pStyle w:val="Odstavecseseznamem"/>
        <w:numPr>
          <w:ilvl w:val="0"/>
          <w:numId w:val="6"/>
        </w:numPr>
        <w:jc w:val="both"/>
        <w:rPr>
          <w:rFonts w:ascii="Arial" w:hAnsi="Arial" w:cs="Arial"/>
          <w:sz w:val="22"/>
          <w:szCs w:val="22"/>
        </w:rPr>
      </w:pPr>
      <w:r w:rsidRPr="002A64C9">
        <w:rPr>
          <w:rFonts w:ascii="Arial" w:hAnsi="Arial" w:cs="Arial"/>
          <w:iCs/>
          <w:kern w:val="1"/>
          <w:sz w:val="22"/>
          <w:szCs w:val="22"/>
        </w:rPr>
        <w:t xml:space="preserve">Veškeré termíny dle </w:t>
      </w:r>
      <w:r>
        <w:rPr>
          <w:rFonts w:ascii="Arial" w:hAnsi="Arial" w:cs="Arial"/>
          <w:iCs/>
          <w:kern w:val="1"/>
          <w:sz w:val="22"/>
          <w:szCs w:val="22"/>
        </w:rPr>
        <w:t>této</w:t>
      </w:r>
      <w:r w:rsidRPr="002A64C9">
        <w:rPr>
          <w:rFonts w:ascii="Arial" w:hAnsi="Arial" w:cs="Arial"/>
          <w:iCs/>
          <w:kern w:val="1"/>
          <w:sz w:val="22"/>
          <w:szCs w:val="22"/>
        </w:rPr>
        <w:t xml:space="preserve"> </w:t>
      </w:r>
      <w:r w:rsidR="0067353B">
        <w:rPr>
          <w:rFonts w:ascii="Arial" w:hAnsi="Arial" w:cs="Arial"/>
          <w:iCs/>
          <w:kern w:val="1"/>
          <w:sz w:val="22"/>
          <w:szCs w:val="22"/>
        </w:rPr>
        <w:t>Smlouv</w:t>
      </w:r>
      <w:r w:rsidRPr="002A64C9">
        <w:rPr>
          <w:rFonts w:ascii="Arial" w:hAnsi="Arial" w:cs="Arial"/>
          <w:iCs/>
          <w:kern w:val="1"/>
          <w:sz w:val="22"/>
          <w:szCs w:val="22"/>
        </w:rPr>
        <w:t xml:space="preserve">y o dílo mohou být po dohodě (pouze písemným dodatkem ke </w:t>
      </w:r>
      <w:r w:rsidR="0067353B">
        <w:rPr>
          <w:rFonts w:ascii="Arial" w:hAnsi="Arial" w:cs="Arial"/>
          <w:iCs/>
          <w:kern w:val="1"/>
          <w:sz w:val="22"/>
          <w:szCs w:val="22"/>
        </w:rPr>
        <w:t>Smlouv</w:t>
      </w:r>
      <w:r w:rsidRPr="002A64C9">
        <w:rPr>
          <w:rFonts w:ascii="Arial" w:hAnsi="Arial" w:cs="Arial"/>
          <w:iCs/>
          <w:kern w:val="1"/>
          <w:sz w:val="22"/>
          <w:szCs w:val="22"/>
        </w:rPr>
        <w:t xml:space="preserve">ě) přiměřeně prodlouženy v důsledku mimořádných nepředvídatelných a nepřekonatelných překážek vzniklých nezávisle na vůli stran </w:t>
      </w:r>
      <w:r w:rsidR="0067353B">
        <w:rPr>
          <w:rFonts w:ascii="Arial" w:hAnsi="Arial" w:cs="Arial"/>
          <w:iCs/>
          <w:kern w:val="1"/>
          <w:sz w:val="22"/>
          <w:szCs w:val="22"/>
        </w:rPr>
        <w:t>Smlouv</w:t>
      </w:r>
      <w:r w:rsidRPr="002A64C9">
        <w:rPr>
          <w:rFonts w:ascii="Arial" w:hAnsi="Arial" w:cs="Arial"/>
          <w:iCs/>
          <w:kern w:val="1"/>
          <w:sz w:val="22"/>
          <w:szCs w:val="22"/>
        </w:rPr>
        <w:t xml:space="preserve">y, a to max. o dobu trvání takových překážek v celkové délce max. o 90 kalendářních dní. Takovým prodloužením nesmí dojít ke změně celkové povahy závazku z této </w:t>
      </w:r>
      <w:r w:rsidR="0067353B">
        <w:rPr>
          <w:rFonts w:ascii="Arial" w:hAnsi="Arial" w:cs="Arial"/>
          <w:iCs/>
          <w:kern w:val="1"/>
          <w:sz w:val="22"/>
          <w:szCs w:val="22"/>
        </w:rPr>
        <w:t>Smlouv</w:t>
      </w:r>
      <w:r w:rsidRPr="002A64C9">
        <w:rPr>
          <w:rFonts w:ascii="Arial" w:hAnsi="Arial" w:cs="Arial"/>
          <w:iCs/>
          <w:kern w:val="1"/>
          <w:sz w:val="22"/>
          <w:szCs w:val="22"/>
        </w:rPr>
        <w:t>y. Prodloužení se považuje za vyhrazenou změnu. Za takové překážky se považují zejména, nikoliv však výlučně:</w:t>
      </w:r>
    </w:p>
    <w:p w14:paraId="56324F00" w14:textId="77777777" w:rsidR="006805A9" w:rsidRPr="009A039F" w:rsidRDefault="006805A9" w:rsidP="009B1355">
      <w:pPr>
        <w:numPr>
          <w:ilvl w:val="1"/>
          <w:numId w:val="27"/>
        </w:numPr>
        <w:suppressAutoHyphens w:val="0"/>
        <w:spacing w:after="200" w:line="276" w:lineRule="auto"/>
        <w:jc w:val="both"/>
        <w:rPr>
          <w:rFonts w:ascii="Arial" w:hAnsi="Arial" w:cs="Arial"/>
          <w:iCs/>
          <w:kern w:val="1"/>
          <w:sz w:val="22"/>
          <w:szCs w:val="22"/>
        </w:rPr>
      </w:pPr>
      <w:r w:rsidRPr="009A039F">
        <w:rPr>
          <w:rFonts w:ascii="Arial" w:hAnsi="Arial" w:cs="Arial"/>
          <w:iCs/>
          <w:kern w:val="1"/>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předmětu plnění, a kterým dodavatel jednající s náležitou péčí nemohl zabránit.</w:t>
      </w:r>
    </w:p>
    <w:p w14:paraId="3AFA8327" w14:textId="0BA54058" w:rsidR="006805A9" w:rsidRPr="006805A9" w:rsidRDefault="0067353B" w:rsidP="009B1355">
      <w:pPr>
        <w:numPr>
          <w:ilvl w:val="1"/>
          <w:numId w:val="27"/>
        </w:numPr>
        <w:suppressAutoHyphens w:val="0"/>
        <w:spacing w:after="200" w:line="276" w:lineRule="auto"/>
        <w:jc w:val="both"/>
        <w:rPr>
          <w:rFonts w:ascii="Arial" w:hAnsi="Arial" w:cs="Arial"/>
          <w:iCs/>
          <w:kern w:val="1"/>
          <w:sz w:val="22"/>
          <w:szCs w:val="22"/>
        </w:rPr>
      </w:pPr>
      <w:r>
        <w:rPr>
          <w:rFonts w:ascii="Arial" w:hAnsi="Arial" w:cs="Arial"/>
          <w:iCs/>
          <w:kern w:val="1"/>
          <w:sz w:val="22"/>
          <w:szCs w:val="22"/>
        </w:rPr>
        <w:t>Zhotovitel</w:t>
      </w:r>
      <w:r w:rsidR="006805A9" w:rsidRPr="009A039F">
        <w:rPr>
          <w:rFonts w:ascii="Arial" w:hAnsi="Arial" w:cs="Arial"/>
          <w:iCs/>
          <w:kern w:val="1"/>
          <w:sz w:val="22"/>
          <w:szCs w:val="22"/>
        </w:rPr>
        <w:t xml:space="preserve"> je povinen při jednání s těmito subjekty postupovat aktivně a bezodkladně. V případě vzniku prodlevy ze strany těchto subjektů musí být </w:t>
      </w:r>
      <w:r>
        <w:rPr>
          <w:rFonts w:ascii="Arial" w:hAnsi="Arial" w:cs="Arial"/>
          <w:iCs/>
          <w:kern w:val="1"/>
          <w:sz w:val="22"/>
          <w:szCs w:val="22"/>
        </w:rPr>
        <w:t>Zhotovitel</w:t>
      </w:r>
      <w:r w:rsidR="006805A9" w:rsidRPr="009A039F">
        <w:rPr>
          <w:rFonts w:ascii="Arial" w:hAnsi="Arial" w:cs="Arial"/>
          <w:iCs/>
          <w:kern w:val="1"/>
          <w:sz w:val="22"/>
          <w:szCs w:val="22"/>
        </w:rPr>
        <w:t xml:space="preserve"> schopen písemně doložit, že nebylo v jeho možnostech projednat a zajistit příslušné doklady od těchto subjektů nejpozději v daných termínech, překážky v podobě opatření přijatých orgány veřejné moci za účelem předejití nebo omezení šíření nakažlivé choroby znemožňující nebo podstatně omezující provádění předmětu plnění</w:t>
      </w:r>
    </w:p>
    <w:p w14:paraId="796A14C6" w14:textId="3554083B" w:rsidR="00DB41A5" w:rsidRPr="001F4B7B" w:rsidRDefault="00DB41A5" w:rsidP="00046989">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 xml:space="preserve">Cena dle čl. V. této </w:t>
      </w:r>
      <w:r w:rsidR="0067353B">
        <w:rPr>
          <w:rFonts w:ascii="Arial" w:hAnsi="Arial" w:cs="Arial"/>
          <w:iCs/>
          <w:color w:val="000000"/>
          <w:szCs w:val="22"/>
        </w:rPr>
        <w:t>Smlouv</w:t>
      </w:r>
      <w:r>
        <w:rPr>
          <w:rFonts w:ascii="Arial" w:hAnsi="Arial" w:cs="Arial"/>
          <w:iCs/>
          <w:color w:val="000000"/>
          <w:szCs w:val="22"/>
        </w:rPr>
        <w:t>y</w:t>
      </w:r>
      <w:r w:rsidRPr="004047B1">
        <w:rPr>
          <w:rFonts w:ascii="Arial" w:hAnsi="Arial" w:cs="Arial"/>
          <w:iCs/>
          <w:color w:val="000000"/>
          <w:szCs w:val="22"/>
        </w:rPr>
        <w:t xml:space="preserve"> zahrnuje veškeré náklady nezbytné k řádnému splnění závazků </w:t>
      </w:r>
      <w:r w:rsidR="0067353B">
        <w:rPr>
          <w:rFonts w:ascii="Arial" w:hAnsi="Arial" w:cs="Arial"/>
          <w:iCs/>
          <w:color w:val="000000"/>
          <w:szCs w:val="22"/>
        </w:rPr>
        <w:t>Zhotovitel</w:t>
      </w:r>
      <w:r>
        <w:rPr>
          <w:rFonts w:ascii="Arial" w:hAnsi="Arial" w:cs="Arial"/>
          <w:iCs/>
          <w:color w:val="000000"/>
          <w:szCs w:val="22"/>
        </w:rPr>
        <w:t>e</w:t>
      </w:r>
      <w:r w:rsidR="00A01D93">
        <w:rPr>
          <w:rFonts w:ascii="Arial" w:hAnsi="Arial" w:cs="Arial"/>
          <w:iCs/>
          <w:color w:val="000000"/>
          <w:szCs w:val="22"/>
        </w:rPr>
        <w:t>.</w:t>
      </w:r>
    </w:p>
    <w:p w14:paraId="227B2CE9" w14:textId="0C575623" w:rsidR="00DB2EF8" w:rsidRPr="001F4B7B" w:rsidRDefault="0067353B" w:rsidP="00046989">
      <w:pPr>
        <w:pStyle w:val="RLTextlnkuslovan"/>
        <w:numPr>
          <w:ilvl w:val="0"/>
          <w:numId w:val="6"/>
        </w:numPr>
        <w:spacing w:before="120" w:line="240" w:lineRule="auto"/>
        <w:rPr>
          <w:rFonts w:ascii="Arial" w:hAnsi="Arial" w:cs="Arial"/>
          <w:szCs w:val="22"/>
          <w:lang w:eastAsia="en-US"/>
        </w:rPr>
      </w:pPr>
      <w:r>
        <w:rPr>
          <w:rFonts w:ascii="Arial" w:hAnsi="Arial" w:cs="Arial"/>
          <w:iCs/>
          <w:color w:val="000000"/>
          <w:szCs w:val="22"/>
        </w:rPr>
        <w:t>Objednatel</w:t>
      </w:r>
      <w:r w:rsidR="00DB2EF8" w:rsidRPr="00A9142F">
        <w:rPr>
          <w:rFonts w:ascii="Arial" w:hAnsi="Arial" w:cs="Arial"/>
          <w:iCs/>
          <w:color w:val="000000"/>
          <w:szCs w:val="22"/>
        </w:rPr>
        <w:t xml:space="preserve"> si vyhrazuje právo na změnu této </w:t>
      </w:r>
      <w:r>
        <w:rPr>
          <w:rFonts w:ascii="Arial" w:hAnsi="Arial" w:cs="Arial"/>
          <w:iCs/>
          <w:color w:val="000000"/>
          <w:szCs w:val="22"/>
        </w:rPr>
        <w:t>Smlouv</w:t>
      </w:r>
      <w:r w:rsidR="00DB2EF8" w:rsidRPr="00A9142F">
        <w:rPr>
          <w:rFonts w:ascii="Arial" w:hAnsi="Arial" w:cs="Arial"/>
          <w:iCs/>
          <w:color w:val="000000"/>
          <w:szCs w:val="22"/>
        </w:rPr>
        <w:t>y v případě, že dojde ke změně spolufinancování prostřednictví</w:t>
      </w:r>
      <w:r w:rsidR="00DB2EF8">
        <w:rPr>
          <w:rFonts w:ascii="Arial" w:hAnsi="Arial" w:cs="Arial"/>
          <w:iCs/>
          <w:color w:val="000000"/>
          <w:szCs w:val="22"/>
        </w:rPr>
        <w:t>m</w:t>
      </w:r>
      <w:r w:rsidR="00DB2EF8" w:rsidRPr="00A9142F">
        <w:rPr>
          <w:rFonts w:ascii="Arial" w:hAnsi="Arial" w:cs="Arial"/>
          <w:iCs/>
          <w:color w:val="000000"/>
          <w:szCs w:val="22"/>
        </w:rPr>
        <w:t xml:space="preserve"> jiného dotačního </w:t>
      </w:r>
      <w:r w:rsidR="00DB2EF8">
        <w:rPr>
          <w:rFonts w:ascii="Arial" w:hAnsi="Arial" w:cs="Arial"/>
          <w:iCs/>
          <w:color w:val="000000"/>
          <w:szCs w:val="22"/>
        </w:rPr>
        <w:t>programu</w:t>
      </w:r>
      <w:r w:rsidR="00DB2EF8" w:rsidRPr="00A9142F">
        <w:rPr>
          <w:rFonts w:ascii="Arial" w:hAnsi="Arial" w:cs="Arial"/>
          <w:iCs/>
          <w:color w:val="000000"/>
          <w:szCs w:val="22"/>
        </w:rPr>
        <w:t xml:space="preserve">, než je </w:t>
      </w:r>
      <w:r w:rsidR="00DB2EF8">
        <w:rPr>
          <w:rFonts w:ascii="Arial" w:hAnsi="Arial" w:cs="Arial"/>
          <w:iCs/>
          <w:color w:val="000000"/>
          <w:szCs w:val="22"/>
        </w:rPr>
        <w:t>Operační program</w:t>
      </w:r>
      <w:r w:rsidR="00DB2EF8" w:rsidRPr="00A9142F">
        <w:rPr>
          <w:rFonts w:ascii="Arial" w:hAnsi="Arial" w:cs="Arial"/>
          <w:iCs/>
          <w:color w:val="000000"/>
          <w:szCs w:val="22"/>
        </w:rPr>
        <w:t xml:space="preserve"> Spravedliv</w:t>
      </w:r>
      <w:r w:rsidR="00DB2EF8">
        <w:rPr>
          <w:rFonts w:ascii="Arial" w:hAnsi="Arial" w:cs="Arial"/>
          <w:iCs/>
          <w:color w:val="000000"/>
          <w:szCs w:val="22"/>
        </w:rPr>
        <w:t>á transformace 2021-2027 (OPST)</w:t>
      </w:r>
      <w:r w:rsidR="00DB2EF8" w:rsidRPr="00A9142F">
        <w:rPr>
          <w:rFonts w:ascii="Arial" w:hAnsi="Arial" w:cs="Arial"/>
          <w:iCs/>
          <w:color w:val="000000"/>
          <w:szCs w:val="22"/>
        </w:rPr>
        <w:t>.</w:t>
      </w:r>
    </w:p>
    <w:p w14:paraId="06D86CC9" w14:textId="32BAD937" w:rsidR="00DB41A5" w:rsidRPr="00DB41A5" w:rsidRDefault="0067353B" w:rsidP="00046989">
      <w:pPr>
        <w:pStyle w:val="Odstavecseseznamem"/>
        <w:numPr>
          <w:ilvl w:val="0"/>
          <w:numId w:val="6"/>
        </w:numPr>
        <w:ind w:left="426" w:hanging="426"/>
        <w:jc w:val="both"/>
      </w:pPr>
      <w:r>
        <w:rPr>
          <w:rFonts w:ascii="Arial" w:hAnsi="Arial" w:cs="Arial"/>
          <w:sz w:val="22"/>
          <w:szCs w:val="22"/>
        </w:rPr>
        <w:t>Zhotovitel</w:t>
      </w:r>
      <w:r w:rsidR="004A3181" w:rsidRPr="00320469">
        <w:rPr>
          <w:rFonts w:ascii="Arial" w:hAnsi="Arial" w:cs="Arial"/>
          <w:sz w:val="22"/>
          <w:szCs w:val="22"/>
        </w:rPr>
        <w:t xml:space="preserve"> splní svou povinnost provést </w:t>
      </w:r>
      <w:r w:rsidR="00D4186D">
        <w:rPr>
          <w:rFonts w:ascii="Arial" w:hAnsi="Arial" w:cs="Arial"/>
          <w:sz w:val="22"/>
          <w:szCs w:val="22"/>
        </w:rPr>
        <w:t>Dílo</w:t>
      </w:r>
      <w:r w:rsidR="004A3181" w:rsidRPr="00320469">
        <w:rPr>
          <w:rFonts w:ascii="Arial" w:hAnsi="Arial" w:cs="Arial"/>
          <w:sz w:val="22"/>
          <w:szCs w:val="22"/>
        </w:rPr>
        <w:t xml:space="preserve"> jeho řádným ukončením a předáním </w:t>
      </w:r>
      <w:r w:rsidR="00D4186D">
        <w:rPr>
          <w:rFonts w:ascii="Arial" w:hAnsi="Arial" w:cs="Arial"/>
          <w:sz w:val="22"/>
          <w:szCs w:val="22"/>
        </w:rPr>
        <w:t>Díla</w:t>
      </w:r>
      <w:r w:rsidR="004A3181" w:rsidRPr="00320469">
        <w:rPr>
          <w:rFonts w:ascii="Arial" w:hAnsi="Arial" w:cs="Arial"/>
          <w:sz w:val="22"/>
          <w:szCs w:val="22"/>
        </w:rPr>
        <w:t xml:space="preserve"> v</w:t>
      </w:r>
      <w:r w:rsidR="00344681">
        <w:rPr>
          <w:rFonts w:ascii="Arial" w:hAnsi="Arial" w:cs="Arial"/>
          <w:sz w:val="22"/>
          <w:szCs w:val="22"/>
        </w:rPr>
        <w:t> </w:t>
      </w:r>
      <w:r w:rsidR="004A3181" w:rsidRPr="00320469">
        <w:rPr>
          <w:rFonts w:ascii="Arial" w:hAnsi="Arial" w:cs="Arial"/>
          <w:sz w:val="22"/>
          <w:szCs w:val="22"/>
        </w:rPr>
        <w:t xml:space="preserve">místě předání </w:t>
      </w:r>
      <w:r>
        <w:rPr>
          <w:rFonts w:ascii="Arial" w:hAnsi="Arial" w:cs="Arial"/>
          <w:sz w:val="22"/>
          <w:szCs w:val="22"/>
        </w:rPr>
        <w:t>Objednatel</w:t>
      </w:r>
      <w:r w:rsidR="004A3181" w:rsidRPr="00320469">
        <w:rPr>
          <w:rFonts w:ascii="Arial" w:hAnsi="Arial" w:cs="Arial"/>
          <w:sz w:val="22"/>
          <w:szCs w:val="22"/>
        </w:rPr>
        <w:t xml:space="preserve">e. </w:t>
      </w:r>
    </w:p>
    <w:p w14:paraId="37D21B89" w14:textId="77777777" w:rsidR="0051091B" w:rsidRPr="00982B1D" w:rsidRDefault="0051091B" w:rsidP="00046989">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w:t>
      </w:r>
      <w:r w:rsidR="00D4186D">
        <w:rPr>
          <w:rFonts w:ascii="Arial" w:hAnsi="Arial" w:cs="Arial"/>
          <w:sz w:val="22"/>
          <w:szCs w:val="22"/>
        </w:rPr>
        <w:t>Díla</w:t>
      </w:r>
      <w:r w:rsidRPr="0051091B">
        <w:rPr>
          <w:rFonts w:ascii="Arial" w:hAnsi="Arial" w:cs="Arial"/>
          <w:sz w:val="22"/>
          <w:szCs w:val="22"/>
        </w:rPr>
        <w:t xml:space="preserve"> při jeho </w:t>
      </w:r>
      <w:r>
        <w:rPr>
          <w:rFonts w:ascii="Arial" w:hAnsi="Arial" w:cs="Arial"/>
          <w:sz w:val="22"/>
          <w:szCs w:val="22"/>
        </w:rPr>
        <w:t>realizaci se řídí ustanovením § </w:t>
      </w:r>
      <w:r w:rsidRPr="0051091B">
        <w:rPr>
          <w:rFonts w:ascii="Arial" w:hAnsi="Arial" w:cs="Arial"/>
          <w:sz w:val="22"/>
          <w:szCs w:val="22"/>
        </w:rPr>
        <w:t xml:space="preserve">222 </w:t>
      </w:r>
      <w:r w:rsidR="001256E1">
        <w:rPr>
          <w:rFonts w:ascii="Arial" w:hAnsi="Arial" w:cs="Arial"/>
          <w:sz w:val="22"/>
          <w:szCs w:val="22"/>
        </w:rPr>
        <w:t>ZZVZ</w:t>
      </w:r>
      <w:r w:rsidRPr="0051091B">
        <w:rPr>
          <w:rFonts w:ascii="Arial" w:hAnsi="Arial" w:cs="Arial"/>
          <w:sz w:val="22"/>
          <w:szCs w:val="22"/>
        </w:rPr>
        <w:t>.</w:t>
      </w:r>
    </w:p>
    <w:p w14:paraId="1277194F" w14:textId="77777777" w:rsidR="00254CFC" w:rsidRPr="004A05F7" w:rsidRDefault="00254CFC" w:rsidP="00254CFC">
      <w:pPr>
        <w:pStyle w:val="Odstavecseseznamem"/>
        <w:ind w:left="426"/>
        <w:rPr>
          <w:rFonts w:ascii="Arial" w:hAnsi="Arial" w:cs="Arial"/>
          <w:sz w:val="22"/>
          <w:szCs w:val="22"/>
        </w:rPr>
      </w:pPr>
    </w:p>
    <w:p w14:paraId="7E12AA90" w14:textId="77777777" w:rsidR="00254CFC" w:rsidRPr="00BF0A05" w:rsidRDefault="00254CFC" w:rsidP="00254CFC">
      <w:pPr>
        <w:pStyle w:val="Zkladntext2"/>
        <w:tabs>
          <w:tab w:val="left" w:pos="4065"/>
        </w:tabs>
        <w:spacing w:before="60" w:after="60"/>
        <w:rPr>
          <w:rFonts w:ascii="Arial" w:hAnsi="Arial" w:cs="Arial"/>
          <w:b/>
          <w:sz w:val="12"/>
          <w:szCs w:val="12"/>
        </w:rPr>
      </w:pPr>
      <w:r>
        <w:rPr>
          <w:rFonts w:ascii="Arial" w:hAnsi="Arial" w:cs="Arial"/>
          <w:b/>
          <w:sz w:val="12"/>
          <w:szCs w:val="12"/>
        </w:rPr>
        <w:tab/>
      </w:r>
    </w:p>
    <w:p w14:paraId="2D263F5D" w14:textId="77777777" w:rsidR="004A3181" w:rsidRDefault="004A3181" w:rsidP="004A318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w:t>
      </w:r>
      <w:r w:rsidR="002E57E0">
        <w:rPr>
          <w:rFonts w:ascii="Arial" w:hAnsi="Arial" w:cs="Arial"/>
          <w:b/>
          <w:sz w:val="22"/>
          <w:szCs w:val="22"/>
        </w:rPr>
        <w:t xml:space="preserve">plnění a </w:t>
      </w:r>
      <w:r w:rsidR="00FD0C1F">
        <w:rPr>
          <w:rFonts w:ascii="Arial" w:hAnsi="Arial" w:cs="Arial"/>
          <w:b/>
          <w:sz w:val="22"/>
          <w:szCs w:val="22"/>
        </w:rPr>
        <w:t xml:space="preserve">předání </w:t>
      </w:r>
      <w:r w:rsidR="00D4186D">
        <w:rPr>
          <w:rFonts w:ascii="Arial" w:hAnsi="Arial" w:cs="Arial"/>
          <w:b/>
          <w:sz w:val="22"/>
          <w:szCs w:val="22"/>
        </w:rPr>
        <w:t>Díla</w:t>
      </w:r>
      <w:r w:rsidR="002E57E0">
        <w:rPr>
          <w:rFonts w:ascii="Arial" w:hAnsi="Arial" w:cs="Arial"/>
          <w:b/>
          <w:sz w:val="22"/>
          <w:szCs w:val="22"/>
        </w:rPr>
        <w:t>,</w:t>
      </w:r>
      <w:r w:rsidRPr="0057609E">
        <w:rPr>
          <w:rFonts w:ascii="Arial" w:hAnsi="Arial" w:cs="Arial"/>
          <w:b/>
          <w:sz w:val="22"/>
          <w:szCs w:val="22"/>
        </w:rPr>
        <w:t xml:space="preserve"> čas plnění </w:t>
      </w:r>
      <w:r w:rsidR="00D4186D">
        <w:rPr>
          <w:rFonts w:ascii="Arial" w:hAnsi="Arial" w:cs="Arial"/>
          <w:b/>
          <w:sz w:val="22"/>
          <w:szCs w:val="22"/>
        </w:rPr>
        <w:t>Díla</w:t>
      </w:r>
    </w:p>
    <w:p w14:paraId="3871CFBB" w14:textId="77777777" w:rsidR="008F1D6F" w:rsidRDefault="004A3181" w:rsidP="008F1D6F">
      <w:pPr>
        <w:pStyle w:val="Zkladntext2"/>
        <w:numPr>
          <w:ilvl w:val="0"/>
          <w:numId w:val="7"/>
        </w:numPr>
        <w:tabs>
          <w:tab w:val="left" w:pos="851"/>
        </w:tabs>
        <w:spacing w:before="60" w:after="60"/>
        <w:ind w:left="426"/>
        <w:rPr>
          <w:rFonts w:ascii="Arial" w:hAnsi="Arial" w:cs="Arial"/>
          <w:sz w:val="22"/>
        </w:rPr>
      </w:pPr>
      <w:r w:rsidRPr="006A4474">
        <w:rPr>
          <w:rFonts w:ascii="Arial" w:hAnsi="Arial" w:cs="Arial"/>
          <w:sz w:val="22"/>
          <w:szCs w:val="22"/>
        </w:rPr>
        <w:t xml:space="preserve">Místem </w:t>
      </w:r>
      <w:r>
        <w:rPr>
          <w:rFonts w:ascii="Arial" w:hAnsi="Arial" w:cs="Arial"/>
          <w:sz w:val="22"/>
          <w:szCs w:val="22"/>
        </w:rPr>
        <w:t>předání</w:t>
      </w:r>
      <w:r w:rsidR="00B92FA9">
        <w:rPr>
          <w:rFonts w:ascii="Arial" w:hAnsi="Arial" w:cs="Arial"/>
          <w:sz w:val="22"/>
          <w:szCs w:val="22"/>
        </w:rPr>
        <w:t xml:space="preserve"> </w:t>
      </w:r>
      <w:r>
        <w:rPr>
          <w:rFonts w:ascii="Arial" w:hAnsi="Arial" w:cs="Arial"/>
          <w:sz w:val="22"/>
          <w:szCs w:val="22"/>
        </w:rPr>
        <w:t xml:space="preserve">předmětu </w:t>
      </w:r>
      <w:r w:rsidRPr="006A4474">
        <w:rPr>
          <w:rFonts w:ascii="Arial" w:hAnsi="Arial" w:cs="Arial"/>
          <w:sz w:val="22"/>
          <w:szCs w:val="22"/>
        </w:rPr>
        <w:t xml:space="preserve">plnění této </w:t>
      </w:r>
      <w:r w:rsidR="0067353B">
        <w:rPr>
          <w:rFonts w:ascii="Arial" w:hAnsi="Arial" w:cs="Arial"/>
          <w:sz w:val="22"/>
          <w:szCs w:val="22"/>
        </w:rPr>
        <w:t>Smlouv</w:t>
      </w:r>
      <w:r w:rsidRPr="006A4474">
        <w:rPr>
          <w:rFonts w:ascii="Arial" w:hAnsi="Arial" w:cs="Arial"/>
          <w:sz w:val="22"/>
          <w:szCs w:val="22"/>
        </w:rPr>
        <w:t xml:space="preserve">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008F1D6F">
        <w:rPr>
          <w:rFonts w:ascii="Arial" w:hAnsi="Arial" w:cs="Arial"/>
          <w:sz w:val="22"/>
        </w:rPr>
        <w:t xml:space="preserve">, místem plnění </w:t>
      </w:r>
      <w:r w:rsidR="008F1D6F" w:rsidRPr="0013234F">
        <w:rPr>
          <w:rFonts w:ascii="Arial" w:hAnsi="Arial" w:cs="Arial"/>
          <w:sz w:val="22"/>
        </w:rPr>
        <w:t xml:space="preserve">Nové krematorium, U Krematoria </w:t>
      </w:r>
      <w:r w:rsidR="008F1D6F" w:rsidRPr="0013234F">
        <w:rPr>
          <w:rFonts w:ascii="Arial" w:hAnsi="Arial" w:cs="Arial"/>
          <w:sz w:val="22"/>
        </w:rPr>
        <w:lastRenderedPageBreak/>
        <w:t>1571/5, 400</w:t>
      </w:r>
      <w:r w:rsidR="008F1D6F">
        <w:rPr>
          <w:rFonts w:ascii="Arial" w:hAnsi="Arial" w:cs="Arial"/>
          <w:sz w:val="22"/>
        </w:rPr>
        <w:t xml:space="preserve"> </w:t>
      </w:r>
      <w:r w:rsidR="008F1D6F" w:rsidRPr="0013234F">
        <w:rPr>
          <w:rFonts w:ascii="Arial" w:hAnsi="Arial" w:cs="Arial"/>
          <w:sz w:val="22"/>
        </w:rPr>
        <w:t>03</w:t>
      </w:r>
      <w:r w:rsidR="008F1D6F">
        <w:rPr>
          <w:rFonts w:ascii="Arial" w:hAnsi="Arial" w:cs="Arial"/>
          <w:sz w:val="22"/>
        </w:rPr>
        <w:t xml:space="preserve"> </w:t>
      </w:r>
      <w:r w:rsidR="008F1D6F" w:rsidRPr="0013234F">
        <w:rPr>
          <w:rFonts w:ascii="Arial" w:hAnsi="Arial" w:cs="Arial"/>
          <w:sz w:val="22"/>
        </w:rPr>
        <w:t>Ústí nad Labem Střekov,</w:t>
      </w:r>
      <w:r w:rsidR="008F1D6F">
        <w:rPr>
          <w:rFonts w:ascii="Arial" w:hAnsi="Arial" w:cs="Arial"/>
          <w:sz w:val="22"/>
        </w:rPr>
        <w:t> </w:t>
      </w:r>
      <w:r w:rsidR="008F1D6F" w:rsidRPr="0013234F">
        <w:rPr>
          <w:rFonts w:ascii="Arial" w:hAnsi="Arial" w:cs="Arial"/>
          <w:sz w:val="22"/>
        </w:rPr>
        <w:t>Staré krematorium, U Krematoria 398, 400</w:t>
      </w:r>
      <w:r w:rsidR="008F1D6F">
        <w:rPr>
          <w:rFonts w:ascii="Arial" w:hAnsi="Arial" w:cs="Arial"/>
          <w:sz w:val="22"/>
        </w:rPr>
        <w:t xml:space="preserve"> </w:t>
      </w:r>
      <w:r w:rsidR="008F1D6F" w:rsidRPr="0013234F">
        <w:rPr>
          <w:rFonts w:ascii="Arial" w:hAnsi="Arial" w:cs="Arial"/>
          <w:sz w:val="22"/>
        </w:rPr>
        <w:t>03</w:t>
      </w:r>
      <w:r w:rsidR="008F1D6F">
        <w:rPr>
          <w:rFonts w:ascii="Arial" w:hAnsi="Arial" w:cs="Arial"/>
          <w:sz w:val="22"/>
        </w:rPr>
        <w:t xml:space="preserve"> </w:t>
      </w:r>
      <w:r w:rsidR="008F1D6F" w:rsidRPr="0013234F">
        <w:rPr>
          <w:rFonts w:ascii="Arial" w:hAnsi="Arial" w:cs="Arial"/>
          <w:sz w:val="22"/>
        </w:rPr>
        <w:t>Ústí nad Labem Střekov</w:t>
      </w:r>
      <w:r w:rsidR="008F1D6F">
        <w:rPr>
          <w:rFonts w:ascii="Arial" w:hAnsi="Arial" w:cs="Arial"/>
          <w:sz w:val="22"/>
        </w:rPr>
        <w:t>, sídlo Zhotovitele.</w:t>
      </w:r>
    </w:p>
    <w:p w14:paraId="27ACE46E" w14:textId="77777777" w:rsidR="00EA1359" w:rsidRPr="00EA1359" w:rsidRDefault="00EA1359" w:rsidP="00EA1359">
      <w:pPr>
        <w:pStyle w:val="pf0"/>
        <w:numPr>
          <w:ilvl w:val="0"/>
          <w:numId w:val="7"/>
        </w:numPr>
        <w:spacing w:before="120" w:beforeAutospacing="0" w:after="0" w:afterAutospacing="0"/>
        <w:ind w:left="357"/>
        <w:jc w:val="both"/>
        <w:rPr>
          <w:rFonts w:ascii="Arial" w:hAnsi="Arial" w:cs="Arial"/>
          <w:sz w:val="22"/>
          <w:szCs w:val="22"/>
        </w:rPr>
      </w:pPr>
      <w:r w:rsidRPr="00EA1359">
        <w:rPr>
          <w:rStyle w:val="cf01"/>
          <w:rFonts w:ascii="Arial" w:hAnsi="Arial" w:cs="Arial"/>
          <w:sz w:val="22"/>
          <w:szCs w:val="22"/>
        </w:rPr>
        <w:t>Zhotovitel je povinen předat Objednateli jednotlivé fáze Díla v následujících termínech, a to bez vad a nedodělků, na základě předávacího protokolu:</w:t>
      </w:r>
    </w:p>
    <w:p w14:paraId="2EC40C21" w14:textId="637F43D3" w:rsidR="00EA1359" w:rsidRPr="00EA1359" w:rsidRDefault="00EA1359" w:rsidP="00EA1359">
      <w:pPr>
        <w:pStyle w:val="pf0"/>
        <w:spacing w:before="120" w:beforeAutospacing="0" w:after="0" w:afterAutospacing="0"/>
        <w:ind w:left="993" w:hanging="284"/>
        <w:jc w:val="both"/>
        <w:rPr>
          <w:rFonts w:ascii="Arial" w:hAnsi="Arial" w:cs="Arial"/>
          <w:sz w:val="22"/>
          <w:szCs w:val="22"/>
        </w:rPr>
      </w:pPr>
      <w:r w:rsidRPr="00EA1359">
        <w:rPr>
          <w:rStyle w:val="cf21"/>
          <w:rFonts w:ascii="Arial" w:hAnsi="Arial" w:cs="Arial"/>
          <w:sz w:val="22"/>
          <w:szCs w:val="22"/>
        </w:rPr>
        <w:t xml:space="preserve">a) Projektovou dokumentaci pro povolení stavby (DSP) dle čl. III této Smlouvy </w:t>
      </w:r>
      <w:r w:rsidR="0021101D">
        <w:rPr>
          <w:rStyle w:val="cf21"/>
          <w:rFonts w:ascii="Arial" w:hAnsi="Arial" w:cs="Arial"/>
          <w:sz w:val="22"/>
          <w:szCs w:val="22"/>
        </w:rPr>
        <w:t xml:space="preserve">(Fáze A) </w:t>
      </w:r>
      <w:r w:rsidRPr="00EA1359">
        <w:rPr>
          <w:rStyle w:val="cf21"/>
          <w:rFonts w:ascii="Arial" w:hAnsi="Arial" w:cs="Arial"/>
          <w:sz w:val="22"/>
          <w:szCs w:val="22"/>
        </w:rPr>
        <w:t>nejpozději do 6 měsíců od nabytí účinnosti této Smlouvy,</w:t>
      </w:r>
    </w:p>
    <w:p w14:paraId="3212225C" w14:textId="2CC1CF4E" w:rsidR="00EA1359" w:rsidRDefault="00EA1359" w:rsidP="00EA1359">
      <w:pPr>
        <w:pStyle w:val="pf0"/>
        <w:spacing w:before="120" w:beforeAutospacing="0" w:after="0" w:afterAutospacing="0"/>
        <w:ind w:left="993" w:hanging="284"/>
        <w:jc w:val="both"/>
        <w:rPr>
          <w:rStyle w:val="cf21"/>
          <w:rFonts w:ascii="Arial" w:hAnsi="Arial" w:cs="Arial"/>
          <w:sz w:val="22"/>
          <w:szCs w:val="22"/>
        </w:rPr>
      </w:pPr>
      <w:r w:rsidRPr="00EA1359">
        <w:rPr>
          <w:rStyle w:val="cf21"/>
          <w:rFonts w:ascii="Arial" w:hAnsi="Arial" w:cs="Arial"/>
          <w:sz w:val="22"/>
          <w:szCs w:val="22"/>
        </w:rPr>
        <w:t>b) Projektovou dokumentaci pro provádění stavby (DPS) dle čl. III této Smlouvy</w:t>
      </w:r>
      <w:r w:rsidR="0021101D">
        <w:rPr>
          <w:rStyle w:val="cf21"/>
          <w:rFonts w:ascii="Arial" w:hAnsi="Arial" w:cs="Arial"/>
          <w:sz w:val="22"/>
          <w:szCs w:val="22"/>
        </w:rPr>
        <w:t xml:space="preserve"> (Fáze B)</w:t>
      </w:r>
      <w:r w:rsidRPr="00EA1359">
        <w:rPr>
          <w:rStyle w:val="cf21"/>
          <w:rFonts w:ascii="Arial" w:hAnsi="Arial" w:cs="Arial"/>
          <w:sz w:val="22"/>
          <w:szCs w:val="22"/>
        </w:rPr>
        <w:t>, včetně soupisu stavebních prací, výkazu výměr a položkového rozpočtu, nejpozději do 11 měsíců od nabytí účinnosti této Smlouvy.</w:t>
      </w:r>
    </w:p>
    <w:p w14:paraId="17786999" w14:textId="4E409D6A" w:rsidR="0021101D" w:rsidRPr="0021101D" w:rsidRDefault="00EA1359" w:rsidP="0021101D">
      <w:pPr>
        <w:pStyle w:val="pf0"/>
        <w:spacing w:before="120" w:beforeAutospacing="0" w:after="0" w:afterAutospacing="0"/>
        <w:ind w:left="993" w:hanging="284"/>
        <w:jc w:val="both"/>
        <w:rPr>
          <w:rFonts w:ascii="Arial" w:hAnsi="Arial" w:cs="Arial"/>
          <w:b/>
          <w:bCs/>
          <w:sz w:val="22"/>
          <w:szCs w:val="22"/>
        </w:rPr>
      </w:pPr>
      <w:r>
        <w:rPr>
          <w:rStyle w:val="cf21"/>
          <w:rFonts w:ascii="Arial" w:hAnsi="Arial" w:cs="Arial"/>
          <w:sz w:val="22"/>
          <w:szCs w:val="22"/>
        </w:rPr>
        <w:t xml:space="preserve">c) </w:t>
      </w:r>
      <w:r w:rsidRPr="00EA1359">
        <w:rPr>
          <w:rStyle w:val="cf21"/>
          <w:rFonts w:ascii="Arial" w:hAnsi="Arial" w:cs="Arial"/>
          <w:sz w:val="22"/>
          <w:szCs w:val="22"/>
        </w:rPr>
        <w:t>Výkon dozoru projektanta</w:t>
      </w:r>
      <w:r w:rsidR="0021101D" w:rsidRPr="0021101D">
        <w:rPr>
          <w:rStyle w:val="cf21"/>
          <w:rFonts w:ascii="Arial" w:hAnsi="Arial" w:cs="Arial"/>
          <w:sz w:val="22"/>
          <w:szCs w:val="22"/>
        </w:rPr>
        <w:t xml:space="preserve"> </w:t>
      </w:r>
      <w:r w:rsidR="0021101D" w:rsidRPr="00EA1359">
        <w:rPr>
          <w:rStyle w:val="cf21"/>
          <w:rFonts w:ascii="Arial" w:hAnsi="Arial" w:cs="Arial"/>
          <w:sz w:val="22"/>
          <w:szCs w:val="22"/>
        </w:rPr>
        <w:t>dle čl. III této Smlouvy</w:t>
      </w:r>
      <w:r w:rsidR="0021101D">
        <w:rPr>
          <w:rStyle w:val="cf21"/>
          <w:rFonts w:ascii="Arial" w:hAnsi="Arial" w:cs="Arial"/>
          <w:sz w:val="22"/>
          <w:szCs w:val="22"/>
        </w:rPr>
        <w:t xml:space="preserve"> (Fáze C)</w:t>
      </w:r>
      <w:r w:rsidRPr="00EA1359">
        <w:rPr>
          <w:rStyle w:val="cf21"/>
          <w:rFonts w:ascii="Arial" w:hAnsi="Arial" w:cs="Arial"/>
          <w:sz w:val="22"/>
          <w:szCs w:val="22"/>
        </w:rPr>
        <w:t xml:space="preserve"> po celou dobu realizace stavby a po dobu trvání záruční lhůty stavby.</w:t>
      </w:r>
    </w:p>
    <w:p w14:paraId="5D05524B" w14:textId="77777777" w:rsidR="00EA1359" w:rsidRPr="00EA1359" w:rsidRDefault="00EA1359" w:rsidP="00EA1359">
      <w:pPr>
        <w:pStyle w:val="Odstavecseseznamem"/>
        <w:ind w:left="426"/>
        <w:jc w:val="both"/>
        <w:rPr>
          <w:rFonts w:ascii="Arial" w:hAnsi="Arial" w:cs="Arial"/>
          <w:noProof/>
          <w:sz w:val="22"/>
          <w:szCs w:val="22"/>
        </w:rPr>
      </w:pPr>
    </w:p>
    <w:p w14:paraId="708FDF54" w14:textId="36F3638A" w:rsidR="00EA1359" w:rsidRPr="00EA1359" w:rsidRDefault="00EA1359" w:rsidP="00344681">
      <w:pPr>
        <w:pStyle w:val="Odstavecseseznamem"/>
        <w:numPr>
          <w:ilvl w:val="0"/>
          <w:numId w:val="7"/>
        </w:numPr>
        <w:ind w:left="426" w:hanging="426"/>
        <w:jc w:val="both"/>
        <w:rPr>
          <w:rFonts w:ascii="Arial" w:hAnsi="Arial" w:cs="Arial"/>
          <w:noProof/>
          <w:sz w:val="22"/>
          <w:szCs w:val="22"/>
        </w:rPr>
      </w:pPr>
      <w:r w:rsidRPr="00EA1359">
        <w:rPr>
          <w:rStyle w:val="cf01"/>
          <w:rFonts w:ascii="Arial" w:hAnsi="Arial" w:cs="Arial"/>
          <w:sz w:val="22"/>
          <w:szCs w:val="22"/>
        </w:rPr>
        <w:t>Uvedené termíny</w:t>
      </w:r>
      <w:r>
        <w:rPr>
          <w:rStyle w:val="cf01"/>
          <w:rFonts w:ascii="Arial" w:hAnsi="Arial" w:cs="Arial"/>
          <w:sz w:val="22"/>
          <w:szCs w:val="22"/>
        </w:rPr>
        <w:t xml:space="preserve"> v předchozím odstavci 2.</w:t>
      </w:r>
      <w:r w:rsidRPr="00EA1359">
        <w:rPr>
          <w:rStyle w:val="cf01"/>
          <w:rFonts w:ascii="Arial" w:hAnsi="Arial" w:cs="Arial"/>
          <w:sz w:val="22"/>
          <w:szCs w:val="22"/>
        </w:rPr>
        <w:t xml:space="preserve"> jsou na sobě vzájemně nezávislé a nejsou podmíněny vydáním povolení stavby, stanovisky dotčených orgánů ani průběhem správních řízení vedených na základě DSP</w:t>
      </w:r>
      <w:r w:rsidRPr="00EA1359">
        <w:rPr>
          <w:rFonts w:ascii="Arial" w:hAnsi="Arial" w:cs="Arial"/>
          <w:bCs/>
          <w:sz w:val="22"/>
          <w:szCs w:val="22"/>
        </w:rPr>
        <w:t xml:space="preserve"> </w:t>
      </w:r>
    </w:p>
    <w:p w14:paraId="78436B89" w14:textId="77777777" w:rsidR="00EA1359" w:rsidRPr="00EA1359" w:rsidRDefault="00EA1359" w:rsidP="00344681">
      <w:pPr>
        <w:pStyle w:val="Odstavecseseznamem"/>
        <w:numPr>
          <w:ilvl w:val="0"/>
          <w:numId w:val="7"/>
        </w:numPr>
        <w:ind w:left="426" w:hanging="426"/>
        <w:jc w:val="both"/>
        <w:rPr>
          <w:rFonts w:ascii="Arial" w:hAnsi="Arial" w:cs="Arial"/>
          <w:noProof/>
          <w:sz w:val="22"/>
          <w:szCs w:val="22"/>
        </w:rPr>
      </w:pPr>
      <w:r w:rsidRPr="00EA1359">
        <w:rPr>
          <w:rFonts w:ascii="Arial" w:hAnsi="Arial" w:cs="Arial"/>
          <w:bCs/>
          <w:sz w:val="22"/>
          <w:szCs w:val="22"/>
        </w:rPr>
        <w:t>Smluvní strany výslovně sjednávají, že zpracování projektové dokumentace pro provádění stavby (DPS) může probíhat souběžně se správními řízeními zahájenými na základě DSP a není podmíněno vydáním ani nabytím právní moci povolení stavby</w:t>
      </w:r>
    </w:p>
    <w:p w14:paraId="424DBF5E" w14:textId="4C4E709F" w:rsidR="00C03870" w:rsidRPr="00344681" w:rsidRDefault="0067353B" w:rsidP="00344681">
      <w:pPr>
        <w:pStyle w:val="Odstavecseseznamem"/>
        <w:numPr>
          <w:ilvl w:val="0"/>
          <w:numId w:val="7"/>
        </w:numPr>
        <w:ind w:left="426" w:hanging="426"/>
        <w:jc w:val="both"/>
        <w:rPr>
          <w:rFonts w:ascii="Arial" w:hAnsi="Arial" w:cs="Arial"/>
          <w:noProof/>
          <w:sz w:val="22"/>
          <w:szCs w:val="22"/>
        </w:rPr>
      </w:pPr>
      <w:r>
        <w:rPr>
          <w:rFonts w:ascii="Arial" w:hAnsi="Arial" w:cs="Arial"/>
          <w:bCs/>
          <w:sz w:val="22"/>
          <w:szCs w:val="22"/>
        </w:rPr>
        <w:t>Zhotovitel</w:t>
      </w:r>
      <w:r w:rsidR="00C03870" w:rsidRPr="00344681">
        <w:rPr>
          <w:rFonts w:ascii="Arial" w:hAnsi="Arial" w:cs="Arial"/>
          <w:bCs/>
          <w:sz w:val="22"/>
          <w:szCs w:val="22"/>
        </w:rPr>
        <w:t xml:space="preserve"> je povinen bez zbytečného prodlení (ne však </w:t>
      </w:r>
      <w:r w:rsidR="000757C9" w:rsidRPr="00344681">
        <w:rPr>
          <w:rFonts w:ascii="Arial" w:hAnsi="Arial" w:cs="Arial"/>
          <w:bCs/>
          <w:sz w:val="22"/>
          <w:szCs w:val="22"/>
        </w:rPr>
        <w:t>méně</w:t>
      </w:r>
      <w:r w:rsidR="00C03870" w:rsidRPr="00344681">
        <w:rPr>
          <w:rFonts w:ascii="Arial" w:hAnsi="Arial" w:cs="Arial"/>
          <w:bCs/>
          <w:sz w:val="22"/>
          <w:szCs w:val="22"/>
        </w:rPr>
        <w:t xml:space="preserve"> než čtrnáct (14) dní před předpokládaným </w:t>
      </w:r>
      <w:r w:rsidR="000757C9" w:rsidRPr="00344681">
        <w:rPr>
          <w:rFonts w:ascii="Arial" w:hAnsi="Arial" w:cs="Arial"/>
          <w:bCs/>
          <w:sz w:val="22"/>
          <w:szCs w:val="22"/>
        </w:rPr>
        <w:t>předáním</w:t>
      </w:r>
      <w:r w:rsidR="00C03870" w:rsidRPr="00344681">
        <w:rPr>
          <w:rFonts w:ascii="Arial" w:hAnsi="Arial" w:cs="Arial"/>
          <w:bCs/>
          <w:sz w:val="22"/>
          <w:szCs w:val="22"/>
        </w:rPr>
        <w:t xml:space="preserve"> Díla) oznámit </w:t>
      </w:r>
      <w:r>
        <w:rPr>
          <w:rFonts w:ascii="Arial" w:hAnsi="Arial" w:cs="Arial"/>
          <w:bCs/>
          <w:sz w:val="22"/>
          <w:szCs w:val="22"/>
        </w:rPr>
        <w:t>Objednatel</w:t>
      </w:r>
      <w:r w:rsidR="00C03870" w:rsidRPr="00344681">
        <w:rPr>
          <w:rFonts w:ascii="Arial" w:hAnsi="Arial" w:cs="Arial"/>
          <w:bCs/>
          <w:sz w:val="22"/>
          <w:szCs w:val="22"/>
        </w:rPr>
        <w:t xml:space="preserve">i, že Dílo, včetně veškerých dokumentů či jeho část, je připraveno k převzetí </w:t>
      </w:r>
      <w:r>
        <w:rPr>
          <w:rFonts w:ascii="Arial" w:hAnsi="Arial" w:cs="Arial"/>
          <w:bCs/>
          <w:sz w:val="22"/>
          <w:szCs w:val="22"/>
        </w:rPr>
        <w:t>Objednatel</w:t>
      </w:r>
      <w:r w:rsidR="00C03870" w:rsidRPr="00344681">
        <w:rPr>
          <w:rFonts w:ascii="Arial" w:hAnsi="Arial" w:cs="Arial"/>
          <w:bCs/>
          <w:sz w:val="22"/>
          <w:szCs w:val="22"/>
        </w:rPr>
        <w:t>em.</w:t>
      </w:r>
    </w:p>
    <w:p w14:paraId="3BB340DB" w14:textId="491B4278" w:rsidR="00C03870" w:rsidRDefault="0067353B" w:rsidP="00C03870">
      <w:pPr>
        <w:pStyle w:val="Zkladntext2"/>
        <w:numPr>
          <w:ilvl w:val="0"/>
          <w:numId w:val="7"/>
        </w:numPr>
        <w:spacing w:before="60" w:after="60"/>
        <w:ind w:left="426"/>
        <w:rPr>
          <w:rFonts w:ascii="Arial" w:hAnsi="Arial" w:cs="Arial"/>
          <w:bCs/>
          <w:sz w:val="22"/>
          <w:szCs w:val="22"/>
        </w:rPr>
      </w:pPr>
      <w:r>
        <w:rPr>
          <w:rFonts w:ascii="Arial" w:hAnsi="Arial" w:cs="Arial"/>
          <w:bCs/>
          <w:sz w:val="22"/>
          <w:szCs w:val="22"/>
        </w:rPr>
        <w:t>Objednatel</w:t>
      </w:r>
      <w:r w:rsidR="00C03870" w:rsidRPr="008D42BC">
        <w:rPr>
          <w:rFonts w:ascii="Arial" w:hAnsi="Arial" w:cs="Arial"/>
          <w:bCs/>
          <w:sz w:val="22"/>
          <w:szCs w:val="22"/>
        </w:rPr>
        <w:t xml:space="preserve"> je povinen do čtrnácti (14) dnů od Oznámení </w:t>
      </w:r>
      <w:r w:rsidR="00E54AEF">
        <w:rPr>
          <w:rFonts w:ascii="Arial" w:hAnsi="Arial" w:cs="Arial"/>
          <w:bCs/>
          <w:sz w:val="22"/>
          <w:szCs w:val="22"/>
        </w:rPr>
        <w:t xml:space="preserve">dle odst. </w:t>
      </w:r>
      <w:r w:rsidR="006C2E73">
        <w:rPr>
          <w:rFonts w:ascii="Arial" w:hAnsi="Arial" w:cs="Arial"/>
          <w:bCs/>
          <w:sz w:val="22"/>
          <w:szCs w:val="22"/>
        </w:rPr>
        <w:t>3</w:t>
      </w:r>
      <w:r w:rsidR="00E54AEF">
        <w:rPr>
          <w:rFonts w:ascii="Arial" w:hAnsi="Arial" w:cs="Arial"/>
          <w:bCs/>
          <w:sz w:val="22"/>
          <w:szCs w:val="22"/>
        </w:rPr>
        <w:t xml:space="preserve"> tohoto článku </w:t>
      </w:r>
      <w:r w:rsidR="00C03870" w:rsidRPr="008D42BC">
        <w:rPr>
          <w:rFonts w:ascii="Arial" w:hAnsi="Arial" w:cs="Arial"/>
          <w:bCs/>
          <w:sz w:val="22"/>
          <w:szCs w:val="22"/>
        </w:rPr>
        <w:t xml:space="preserve">buď: </w:t>
      </w:r>
    </w:p>
    <w:p w14:paraId="66CBE4E0" w14:textId="44EF25E6" w:rsid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vydat potvrzení o převzetí, v němž bude uvedeno datum, k němuž bylo Dílo </w:t>
      </w:r>
      <w:r w:rsidR="0067353B">
        <w:rPr>
          <w:rFonts w:ascii="Arial" w:hAnsi="Arial" w:cs="Arial"/>
          <w:bCs/>
          <w:sz w:val="22"/>
          <w:szCs w:val="22"/>
        </w:rPr>
        <w:t>Zhotovitel</w:t>
      </w:r>
      <w:r w:rsidRPr="00C03870">
        <w:rPr>
          <w:rFonts w:ascii="Arial" w:hAnsi="Arial" w:cs="Arial"/>
          <w:bCs/>
          <w:sz w:val="22"/>
          <w:szCs w:val="22"/>
        </w:rPr>
        <w:t xml:space="preserve">em dokončeno, a veškeré případné ojedinělé nebo drobné vady a nedodělky včetně doby pro jejich odstranění; </w:t>
      </w:r>
    </w:p>
    <w:p w14:paraId="371864FB" w14:textId="77777777" w:rsidR="00C03870" w:rsidRP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odmítnout vydání potvrzení o převzetí; a současně uvést vady a nedodělky, pro které   není možné Dílo považovat za dokončené pro účely jeho převzetí. </w:t>
      </w:r>
    </w:p>
    <w:p w14:paraId="3DE6B179" w14:textId="658A31F8" w:rsidR="004A3181" w:rsidRPr="00051A7B" w:rsidRDefault="004A3181" w:rsidP="004A3181">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D4186D">
        <w:rPr>
          <w:rFonts w:ascii="Arial" w:hAnsi="Arial" w:cs="Arial"/>
          <w:sz w:val="22"/>
          <w:szCs w:val="22"/>
        </w:rPr>
        <w:t>Díla</w:t>
      </w:r>
      <w:r w:rsidRPr="00E80087">
        <w:rPr>
          <w:rFonts w:ascii="Arial" w:hAnsi="Arial" w:cs="Arial"/>
          <w:sz w:val="22"/>
          <w:szCs w:val="22"/>
        </w:rPr>
        <w:t xml:space="preserve"> je </w:t>
      </w:r>
      <w:r w:rsidR="0067353B">
        <w:rPr>
          <w:rFonts w:ascii="Arial" w:hAnsi="Arial" w:cs="Arial"/>
          <w:sz w:val="22"/>
          <w:szCs w:val="22"/>
        </w:rPr>
        <w:t>Zhotovitel</w:t>
      </w:r>
      <w:r w:rsidRPr="00E80087">
        <w:rPr>
          <w:rFonts w:ascii="Arial" w:hAnsi="Arial" w:cs="Arial"/>
          <w:sz w:val="22"/>
          <w:szCs w:val="22"/>
        </w:rPr>
        <w:t xml:space="preserve"> povinen předat </w:t>
      </w:r>
      <w:r w:rsidR="0067353B">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67353B">
        <w:rPr>
          <w:rFonts w:ascii="Arial" w:hAnsi="Arial" w:cs="Arial"/>
          <w:sz w:val="22"/>
          <w:szCs w:val="22"/>
        </w:rPr>
        <w:t>Zhotovitel</w:t>
      </w:r>
      <w:r w:rsidRPr="00E80087">
        <w:rPr>
          <w:rFonts w:ascii="Arial" w:hAnsi="Arial" w:cs="Arial"/>
          <w:sz w:val="22"/>
          <w:szCs w:val="22"/>
        </w:rPr>
        <w:t xml:space="preserve"> získal nebo měl získat v souvislosti s </w:t>
      </w:r>
      <w:r w:rsidR="006C2E73">
        <w:rPr>
          <w:rFonts w:ascii="Arial" w:hAnsi="Arial" w:cs="Arial"/>
          <w:sz w:val="22"/>
          <w:szCs w:val="22"/>
        </w:rPr>
        <w:t>D</w:t>
      </w:r>
      <w:r w:rsidRPr="00E80087">
        <w:rPr>
          <w:rFonts w:ascii="Arial" w:hAnsi="Arial" w:cs="Arial"/>
          <w:sz w:val="22"/>
          <w:szCs w:val="22"/>
        </w:rPr>
        <w:t>ílem či jeho provedením.</w:t>
      </w:r>
    </w:p>
    <w:p w14:paraId="563342F3" w14:textId="67737F58"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D4186D">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67353B">
        <w:rPr>
          <w:rFonts w:ascii="Arial" w:hAnsi="Arial" w:cs="Arial"/>
          <w:noProof/>
          <w:sz w:val="22"/>
          <w:szCs w:val="22"/>
        </w:rPr>
        <w:t>Smluv</w:t>
      </w:r>
      <w:r w:rsidR="00D14BAD">
        <w:rPr>
          <w:rFonts w:ascii="Arial" w:hAnsi="Arial" w:cs="Arial"/>
          <w:noProof/>
          <w:sz w:val="22"/>
          <w:szCs w:val="22"/>
        </w:rPr>
        <w:t>ní</w:t>
      </w:r>
      <w:r>
        <w:rPr>
          <w:rFonts w:ascii="Arial" w:hAnsi="Arial" w:cs="Arial"/>
          <w:noProof/>
          <w:sz w:val="22"/>
          <w:szCs w:val="22"/>
        </w:rPr>
        <w:t>ch stran uvedené v čl. VII</w:t>
      </w:r>
      <w:r w:rsidR="00E54AE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67353B">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67353B">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67353B">
        <w:rPr>
          <w:rFonts w:ascii="Arial" w:hAnsi="Arial" w:cs="Arial"/>
          <w:noProof/>
          <w:sz w:val="22"/>
          <w:szCs w:val="22"/>
        </w:rPr>
        <w:t>Zhotovitel</w:t>
      </w:r>
      <w:r>
        <w:rPr>
          <w:rFonts w:ascii="Arial" w:hAnsi="Arial" w:cs="Arial"/>
          <w:noProof/>
          <w:sz w:val="22"/>
          <w:szCs w:val="22"/>
        </w:rPr>
        <w:t xml:space="preserve"> v prodlení s plněním předmětu této </w:t>
      </w:r>
      <w:r w:rsidR="0067353B">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67353B">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D4186D">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67353B">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67353B">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D4186D">
        <w:rPr>
          <w:rFonts w:ascii="Arial" w:hAnsi="Arial" w:cs="Arial"/>
          <w:noProof/>
          <w:sz w:val="22"/>
          <w:szCs w:val="22"/>
        </w:rPr>
        <w:t>Díla</w:t>
      </w:r>
      <w:r w:rsidRPr="00405233">
        <w:rPr>
          <w:rFonts w:ascii="Arial" w:hAnsi="Arial" w:cs="Arial"/>
          <w:noProof/>
          <w:sz w:val="22"/>
          <w:szCs w:val="22"/>
        </w:rPr>
        <w:t xml:space="preserve"> o dobu shodnou s prodlením </w:t>
      </w:r>
      <w:r w:rsidR="0067353B">
        <w:rPr>
          <w:rFonts w:ascii="Arial" w:hAnsi="Arial" w:cs="Arial"/>
          <w:noProof/>
          <w:sz w:val="22"/>
          <w:szCs w:val="22"/>
        </w:rPr>
        <w:t>Objednatel</w:t>
      </w:r>
      <w:r w:rsidRPr="00405233">
        <w:rPr>
          <w:rFonts w:ascii="Arial" w:hAnsi="Arial" w:cs="Arial"/>
          <w:noProof/>
          <w:sz w:val="22"/>
          <w:szCs w:val="22"/>
        </w:rPr>
        <w:t>e v plnění jeho součinností.</w:t>
      </w:r>
    </w:p>
    <w:p w14:paraId="079C55DF" w14:textId="1636FB7A"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D4186D">
        <w:rPr>
          <w:rFonts w:ascii="Arial" w:hAnsi="Arial" w:cs="Arial"/>
          <w:noProof/>
          <w:sz w:val="22"/>
          <w:szCs w:val="22"/>
        </w:rPr>
        <w:t>Díla</w:t>
      </w:r>
      <w:r>
        <w:rPr>
          <w:rFonts w:ascii="Arial" w:hAnsi="Arial" w:cs="Arial"/>
          <w:noProof/>
          <w:sz w:val="22"/>
          <w:szCs w:val="22"/>
        </w:rPr>
        <w:t xml:space="preserve"> bude na základě kontroly provedené </w:t>
      </w:r>
      <w:r w:rsidR="0067353B">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67353B">
        <w:rPr>
          <w:rFonts w:ascii="Arial" w:hAnsi="Arial" w:cs="Arial"/>
          <w:noProof/>
          <w:sz w:val="22"/>
          <w:szCs w:val="22"/>
        </w:rPr>
        <w:t>Smlouv</w:t>
      </w:r>
      <w:r w:rsidRPr="006051AB">
        <w:rPr>
          <w:rFonts w:ascii="Arial" w:hAnsi="Arial" w:cs="Arial"/>
          <w:noProof/>
          <w:sz w:val="22"/>
          <w:szCs w:val="22"/>
        </w:rPr>
        <w:t xml:space="preserve">y vedlo k výsledku, ke kterému se </w:t>
      </w:r>
      <w:r w:rsidR="0067353B">
        <w:rPr>
          <w:rFonts w:ascii="Arial" w:hAnsi="Arial" w:cs="Arial"/>
          <w:noProof/>
          <w:sz w:val="22"/>
          <w:szCs w:val="22"/>
        </w:rPr>
        <w:t>Smluv</w:t>
      </w:r>
      <w:r w:rsidR="00D14BAD">
        <w:rPr>
          <w:rFonts w:ascii="Arial" w:hAnsi="Arial" w:cs="Arial"/>
          <w:noProof/>
          <w:sz w:val="22"/>
          <w:szCs w:val="22"/>
        </w:rPr>
        <w:t>ní</w:t>
      </w:r>
      <w:r w:rsidRPr="006051AB">
        <w:rPr>
          <w:rFonts w:ascii="Arial" w:hAnsi="Arial" w:cs="Arial"/>
          <w:noProof/>
          <w:sz w:val="22"/>
          <w:szCs w:val="22"/>
        </w:rPr>
        <w:t xml:space="preserve"> strany zavázaly touto </w:t>
      </w:r>
      <w:r w:rsidR="0067353B">
        <w:rPr>
          <w:rFonts w:ascii="Arial" w:hAnsi="Arial" w:cs="Arial"/>
          <w:noProof/>
          <w:sz w:val="22"/>
          <w:szCs w:val="22"/>
        </w:rPr>
        <w:t>Smlouv</w:t>
      </w:r>
      <w:r w:rsidRPr="006051AB">
        <w:rPr>
          <w:rFonts w:ascii="Arial" w:hAnsi="Arial" w:cs="Arial"/>
          <w:noProof/>
          <w:sz w:val="22"/>
          <w:szCs w:val="22"/>
        </w:rPr>
        <w:t xml:space="preserve">ou, a to porovnáním skutečného rozsahu provedených prací na díle a jejich vlastností s jejich závaznou specifikací uvedenou v této </w:t>
      </w:r>
      <w:r w:rsidR="0067353B">
        <w:rPr>
          <w:rFonts w:ascii="Arial" w:hAnsi="Arial" w:cs="Arial"/>
          <w:noProof/>
          <w:sz w:val="22"/>
          <w:szCs w:val="22"/>
        </w:rPr>
        <w:t>Smlouv</w:t>
      </w:r>
      <w:r w:rsidRPr="006051AB">
        <w:rPr>
          <w:rFonts w:ascii="Arial" w:hAnsi="Arial" w:cs="Arial"/>
          <w:noProof/>
          <w:sz w:val="22"/>
          <w:szCs w:val="22"/>
        </w:rPr>
        <w:t>ě.</w:t>
      </w:r>
    </w:p>
    <w:p w14:paraId="54A77A87" w14:textId="77777777" w:rsidR="00EA1359" w:rsidRDefault="00EA1359" w:rsidP="00EA1359">
      <w:pPr>
        <w:pStyle w:val="Odstavecseseznamem"/>
        <w:numPr>
          <w:ilvl w:val="0"/>
          <w:numId w:val="7"/>
        </w:numPr>
        <w:suppressAutoHyphens w:val="0"/>
        <w:jc w:val="both"/>
        <w:rPr>
          <w:rFonts w:ascii="Arial" w:hAnsi="Arial" w:cs="Arial"/>
          <w:noProof/>
          <w:sz w:val="22"/>
          <w:szCs w:val="22"/>
        </w:rPr>
      </w:pPr>
      <w:r w:rsidRPr="0005381B">
        <w:rPr>
          <w:rFonts w:ascii="Arial" w:hAnsi="Arial" w:cs="Arial"/>
          <w:noProof/>
          <w:sz w:val="22"/>
          <w:szCs w:val="22"/>
        </w:rPr>
        <w:t>Za řádné splnění termínu se považuje pouze předání projektové dokumentace, která je úplná, projednatelná a použitelná pro účely, ke kterým je dle této Smlouvy určena.</w:t>
      </w:r>
    </w:p>
    <w:p w14:paraId="381470B3" w14:textId="77777777" w:rsidR="00EA1359" w:rsidRDefault="00EA1359" w:rsidP="00EA1359">
      <w:pPr>
        <w:pStyle w:val="Odstavecseseznamem"/>
        <w:numPr>
          <w:ilvl w:val="0"/>
          <w:numId w:val="7"/>
        </w:numPr>
        <w:suppressAutoHyphens w:val="0"/>
        <w:jc w:val="both"/>
        <w:rPr>
          <w:rFonts w:ascii="Arial" w:hAnsi="Arial" w:cs="Arial"/>
          <w:noProof/>
          <w:sz w:val="22"/>
          <w:szCs w:val="22"/>
        </w:rPr>
      </w:pPr>
      <w:r w:rsidRPr="0005381B">
        <w:rPr>
          <w:rFonts w:ascii="Arial" w:hAnsi="Arial" w:cs="Arial"/>
          <w:noProof/>
          <w:sz w:val="22"/>
          <w:szCs w:val="22"/>
        </w:rPr>
        <w:t>V případě, že předané plnění vykazuje vady, neúplnosti nebo není v souladu s touto Smlouvou či Zadávací dokumentací, je Objednatel oprávněn dokumentaci vrátit Zhotoviteli k dopracování, přičemž tím nedochází k prodloužení sjednaných lhůt plnění, pokud se Smluvní strany písemně nedohodnou jinak.</w:t>
      </w:r>
    </w:p>
    <w:p w14:paraId="03344CD6" w14:textId="77777777" w:rsidR="00EA1359" w:rsidRPr="004F264D" w:rsidRDefault="00EA1359" w:rsidP="00EA1359">
      <w:pPr>
        <w:pStyle w:val="Odstavecseseznamem"/>
        <w:numPr>
          <w:ilvl w:val="0"/>
          <w:numId w:val="7"/>
        </w:numPr>
        <w:suppressAutoHyphens w:val="0"/>
        <w:jc w:val="both"/>
        <w:rPr>
          <w:rFonts w:ascii="Arial" w:hAnsi="Arial" w:cs="Arial"/>
          <w:noProof/>
          <w:sz w:val="22"/>
          <w:szCs w:val="22"/>
        </w:rPr>
      </w:pPr>
      <w:r w:rsidRPr="0005381B">
        <w:rPr>
          <w:rFonts w:ascii="Arial" w:hAnsi="Arial" w:cs="Arial"/>
          <w:noProof/>
          <w:sz w:val="22"/>
          <w:szCs w:val="22"/>
        </w:rPr>
        <w:t>Zhotovitel je povinen postupovat při zajišťování stanovisek a vyjádření dotčených orgánů s náležitou odbornou péčí a průběžně informovat Objednatele o stavu projednání a případných rizicích, která mohou mít vliv na další postup projektu.</w:t>
      </w:r>
    </w:p>
    <w:p w14:paraId="233E2E54" w14:textId="77777777" w:rsidR="00EA1359" w:rsidRPr="004F264D" w:rsidRDefault="00EA1359" w:rsidP="00EA1359">
      <w:pPr>
        <w:pStyle w:val="Odstavecseseznamem"/>
        <w:suppressAutoHyphens w:val="0"/>
        <w:ind w:left="426"/>
        <w:jc w:val="both"/>
        <w:rPr>
          <w:rFonts w:ascii="Arial" w:hAnsi="Arial" w:cs="Arial"/>
          <w:noProof/>
          <w:sz w:val="22"/>
          <w:szCs w:val="22"/>
        </w:rPr>
      </w:pPr>
    </w:p>
    <w:p w14:paraId="13970D94" w14:textId="77777777" w:rsidR="004A3181" w:rsidRPr="00BF0A05" w:rsidRDefault="004A3181" w:rsidP="004A3181">
      <w:pPr>
        <w:pStyle w:val="Zkladntext2"/>
        <w:tabs>
          <w:tab w:val="left" w:pos="851"/>
        </w:tabs>
        <w:spacing w:before="60" w:after="60"/>
        <w:rPr>
          <w:rFonts w:ascii="Arial" w:hAnsi="Arial" w:cs="Arial"/>
          <w:sz w:val="12"/>
          <w:szCs w:val="12"/>
        </w:rPr>
      </w:pPr>
    </w:p>
    <w:p w14:paraId="24F097C5" w14:textId="77777777" w:rsidR="002E57E0" w:rsidRDefault="002E57E0" w:rsidP="004A3181">
      <w:pPr>
        <w:tabs>
          <w:tab w:val="left" w:pos="851"/>
        </w:tabs>
        <w:suppressAutoHyphens w:val="0"/>
        <w:spacing w:before="60" w:after="60"/>
        <w:ind w:left="426"/>
        <w:jc w:val="center"/>
        <w:rPr>
          <w:rFonts w:ascii="Arial" w:hAnsi="Arial" w:cs="Arial"/>
          <w:b/>
          <w:sz w:val="22"/>
          <w:szCs w:val="22"/>
        </w:rPr>
      </w:pPr>
    </w:p>
    <w:p w14:paraId="72D56A23" w14:textId="77777777" w:rsidR="004A3181" w:rsidRPr="00723D3A" w:rsidRDefault="004A3181" w:rsidP="004A318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6BCC75FD" w14:textId="515043DE" w:rsidR="00DB2EF8" w:rsidRDefault="0067353B" w:rsidP="00DB2EF8">
      <w:pPr>
        <w:pStyle w:val="Odstavecseseznamem"/>
        <w:numPr>
          <w:ilvl w:val="0"/>
          <w:numId w:val="1"/>
        </w:numPr>
        <w:suppressAutoHyphens w:val="0"/>
        <w:spacing w:before="60" w:after="60"/>
        <w:ind w:left="426" w:hanging="426"/>
        <w:jc w:val="both"/>
        <w:rPr>
          <w:rFonts w:ascii="Arial" w:hAnsi="Arial" w:cs="Arial"/>
          <w:sz w:val="22"/>
          <w:szCs w:val="22"/>
        </w:rPr>
      </w:pPr>
      <w:bookmarkStart w:id="6" w:name="_Hlk148363361"/>
      <w:r>
        <w:rPr>
          <w:rFonts w:ascii="Arial" w:hAnsi="Arial" w:cs="Arial"/>
          <w:sz w:val="22"/>
          <w:szCs w:val="22"/>
        </w:rPr>
        <w:t>Objednatel</w:t>
      </w:r>
      <w:r w:rsidR="00DB2EF8" w:rsidRPr="00CA7E72">
        <w:rPr>
          <w:rFonts w:ascii="Arial" w:hAnsi="Arial" w:cs="Arial"/>
          <w:sz w:val="22"/>
          <w:szCs w:val="22"/>
        </w:rPr>
        <w:t xml:space="preserve"> se zavazuje zaplatit </w:t>
      </w:r>
      <w:r>
        <w:rPr>
          <w:rFonts w:ascii="Arial" w:hAnsi="Arial" w:cs="Arial"/>
          <w:sz w:val="22"/>
          <w:szCs w:val="22"/>
        </w:rPr>
        <w:t>Zhotovitel</w:t>
      </w:r>
      <w:r w:rsidR="00DB2EF8" w:rsidRPr="00CA7E72">
        <w:rPr>
          <w:rFonts w:ascii="Arial" w:hAnsi="Arial" w:cs="Arial"/>
          <w:sz w:val="22"/>
          <w:szCs w:val="22"/>
        </w:rPr>
        <w:t xml:space="preserve">i za </w:t>
      </w:r>
      <w:r w:rsidR="00DB2EF8">
        <w:rPr>
          <w:rFonts w:ascii="Arial" w:hAnsi="Arial" w:cs="Arial"/>
          <w:sz w:val="22"/>
          <w:szCs w:val="22"/>
        </w:rPr>
        <w:t>Dílo</w:t>
      </w:r>
      <w:r w:rsidR="00DB2EF8" w:rsidRPr="00CA7E72">
        <w:rPr>
          <w:rFonts w:ascii="Arial" w:hAnsi="Arial" w:cs="Arial"/>
          <w:sz w:val="22"/>
          <w:szCs w:val="22"/>
        </w:rPr>
        <w:t xml:space="preserve"> provedené v souladu s tou</w:t>
      </w:r>
      <w:r w:rsidR="00DB2EF8">
        <w:rPr>
          <w:rFonts w:ascii="Arial" w:hAnsi="Arial" w:cs="Arial"/>
          <w:sz w:val="22"/>
          <w:szCs w:val="22"/>
        </w:rPr>
        <w:t xml:space="preserve">to </w:t>
      </w:r>
      <w:r>
        <w:rPr>
          <w:rFonts w:ascii="Arial" w:hAnsi="Arial" w:cs="Arial"/>
          <w:sz w:val="22"/>
          <w:szCs w:val="22"/>
        </w:rPr>
        <w:t>Smlouv</w:t>
      </w:r>
      <w:r w:rsidR="00DB2EF8">
        <w:rPr>
          <w:rFonts w:ascii="Arial" w:hAnsi="Arial" w:cs="Arial"/>
          <w:sz w:val="22"/>
          <w:szCs w:val="22"/>
        </w:rPr>
        <w:t>ou cenu ve výši:</w:t>
      </w:r>
    </w:p>
    <w:tbl>
      <w:tblPr>
        <w:tblStyle w:val="Mkatabulky"/>
        <w:tblW w:w="9596" w:type="dxa"/>
        <w:tblInd w:w="-147" w:type="dxa"/>
        <w:tblLook w:val="04A0" w:firstRow="1" w:lastRow="0" w:firstColumn="1" w:lastColumn="0" w:noHBand="0" w:noVBand="1"/>
      </w:tblPr>
      <w:tblGrid>
        <w:gridCol w:w="3970"/>
        <w:gridCol w:w="2188"/>
        <w:gridCol w:w="1497"/>
        <w:gridCol w:w="1941"/>
      </w:tblGrid>
      <w:tr w:rsidR="00B92FA9" w14:paraId="79725921" w14:textId="77777777" w:rsidTr="00763845">
        <w:trPr>
          <w:trHeight w:val="288"/>
        </w:trPr>
        <w:tc>
          <w:tcPr>
            <w:tcW w:w="3970" w:type="dxa"/>
            <w:vAlign w:val="center"/>
          </w:tcPr>
          <w:p w14:paraId="561E7E27" w14:textId="2DFE1FF1" w:rsidR="00B92FA9" w:rsidRPr="00B92FA9" w:rsidRDefault="005177C5"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Fáze Díla dle čl. III. odst. </w:t>
            </w:r>
            <w:r w:rsidR="00157EB1">
              <w:rPr>
                <w:rFonts w:ascii="Arial" w:hAnsi="Arial" w:cs="Arial"/>
                <w:b/>
                <w:bCs/>
                <w:color w:val="000000"/>
                <w:sz w:val="20"/>
                <w:szCs w:val="20"/>
              </w:rPr>
              <w:t xml:space="preserve">18 </w:t>
            </w:r>
            <w:r>
              <w:rPr>
                <w:rFonts w:ascii="Arial" w:hAnsi="Arial" w:cs="Arial"/>
                <w:b/>
                <w:bCs/>
                <w:color w:val="000000"/>
                <w:sz w:val="20"/>
                <w:szCs w:val="20"/>
              </w:rPr>
              <w:t>této Smlouvy</w:t>
            </w:r>
          </w:p>
        </w:tc>
        <w:tc>
          <w:tcPr>
            <w:tcW w:w="2188" w:type="dxa"/>
            <w:vAlign w:val="center"/>
          </w:tcPr>
          <w:p w14:paraId="6ADA7FF2" w14:textId="325FD3A7"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bez DPH</w:t>
            </w:r>
          </w:p>
        </w:tc>
        <w:tc>
          <w:tcPr>
            <w:tcW w:w="1497" w:type="dxa"/>
            <w:vAlign w:val="center"/>
          </w:tcPr>
          <w:p w14:paraId="5B6B68B0" w14:textId="6FD924E3"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w:t>
            </w:r>
            <w:proofErr w:type="gramStart"/>
            <w:r>
              <w:rPr>
                <w:rFonts w:ascii="Arial" w:hAnsi="Arial" w:cs="Arial"/>
                <w:b/>
                <w:bCs/>
                <w:color w:val="000000"/>
                <w:sz w:val="20"/>
                <w:szCs w:val="20"/>
              </w:rPr>
              <w:t>21%</w:t>
            </w:r>
            <w:proofErr w:type="gramEnd"/>
            <w:r>
              <w:rPr>
                <w:rFonts w:ascii="Arial" w:hAnsi="Arial" w:cs="Arial"/>
                <w:b/>
                <w:bCs/>
                <w:color w:val="000000"/>
                <w:sz w:val="20"/>
                <w:szCs w:val="20"/>
              </w:rPr>
              <w:t>)</w:t>
            </w:r>
          </w:p>
        </w:tc>
        <w:tc>
          <w:tcPr>
            <w:tcW w:w="1941" w:type="dxa"/>
            <w:vAlign w:val="center"/>
          </w:tcPr>
          <w:p w14:paraId="429C18DB" w14:textId="55EAF393"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vč. DPH</w:t>
            </w:r>
          </w:p>
        </w:tc>
      </w:tr>
      <w:tr w:rsidR="00B92FA9" w14:paraId="54AFF3C6" w14:textId="37A7606B" w:rsidTr="005C0469">
        <w:trPr>
          <w:trHeight w:val="536"/>
        </w:trPr>
        <w:tc>
          <w:tcPr>
            <w:tcW w:w="3970" w:type="dxa"/>
            <w:vAlign w:val="center"/>
          </w:tcPr>
          <w:p w14:paraId="58CEB626" w14:textId="2BC85AAD" w:rsidR="00B92FA9" w:rsidRPr="00B92FA9" w:rsidRDefault="009B1355" w:rsidP="008F1D6F">
            <w:pPr>
              <w:autoSpaceDE w:val="0"/>
              <w:autoSpaceDN w:val="0"/>
              <w:adjustRightInd w:val="0"/>
              <w:ind w:left="314" w:hanging="314"/>
              <w:jc w:val="left"/>
              <w:rPr>
                <w:rFonts w:ascii="Arial" w:hAnsi="Arial" w:cs="Arial"/>
                <w:color w:val="000000"/>
                <w:sz w:val="20"/>
                <w:szCs w:val="20"/>
              </w:rPr>
            </w:pPr>
            <w:r>
              <w:rPr>
                <w:rFonts w:ascii="Arial" w:hAnsi="Arial" w:cs="Arial"/>
                <w:color w:val="000000"/>
                <w:sz w:val="20"/>
                <w:szCs w:val="20"/>
              </w:rPr>
              <w:t>A</w:t>
            </w:r>
            <w:r w:rsidR="008F1D6F">
              <w:rPr>
                <w:rFonts w:ascii="Arial" w:hAnsi="Arial" w:cs="Arial"/>
                <w:color w:val="000000"/>
                <w:sz w:val="20"/>
                <w:szCs w:val="20"/>
              </w:rPr>
              <w:t>)</w:t>
            </w:r>
            <w:r w:rsidR="00763845">
              <w:rPr>
                <w:rFonts w:ascii="Arial" w:hAnsi="Arial" w:cs="Arial"/>
                <w:color w:val="000000"/>
                <w:sz w:val="20"/>
                <w:szCs w:val="20"/>
              </w:rPr>
              <w:t xml:space="preserve"> </w:t>
            </w:r>
            <w:r w:rsidR="008F1D6F" w:rsidRPr="008F1D6F">
              <w:rPr>
                <w:rFonts w:ascii="Arial" w:hAnsi="Arial" w:cs="Arial"/>
                <w:color w:val="000000"/>
                <w:sz w:val="20"/>
                <w:szCs w:val="20"/>
              </w:rPr>
              <w:t>Projektová dokumentace pro povolení stavby</w:t>
            </w:r>
          </w:p>
        </w:tc>
        <w:tc>
          <w:tcPr>
            <w:tcW w:w="2188" w:type="dxa"/>
          </w:tcPr>
          <w:p w14:paraId="0D2EBA5B"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71539739"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2B2AC9FB"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6EE9CCC3" w14:textId="2393653F" w:rsidTr="005C0469">
        <w:tc>
          <w:tcPr>
            <w:tcW w:w="3970" w:type="dxa"/>
            <w:vAlign w:val="center"/>
          </w:tcPr>
          <w:p w14:paraId="7D27CE0A" w14:textId="404B62F5" w:rsidR="00B92FA9" w:rsidRPr="00B92FA9" w:rsidRDefault="009B1355" w:rsidP="008F1D6F">
            <w:pPr>
              <w:autoSpaceDE w:val="0"/>
              <w:autoSpaceDN w:val="0"/>
              <w:adjustRightInd w:val="0"/>
              <w:ind w:left="314" w:hanging="314"/>
              <w:jc w:val="left"/>
              <w:rPr>
                <w:rFonts w:ascii="Arial" w:hAnsi="Arial" w:cs="Arial"/>
                <w:color w:val="000000"/>
                <w:sz w:val="20"/>
                <w:szCs w:val="20"/>
              </w:rPr>
            </w:pPr>
            <w:r>
              <w:rPr>
                <w:rFonts w:ascii="Arial" w:hAnsi="Arial" w:cs="Arial"/>
                <w:color w:val="000000"/>
                <w:sz w:val="20"/>
                <w:szCs w:val="20"/>
              </w:rPr>
              <w:t>B</w:t>
            </w:r>
            <w:r w:rsidR="008F1D6F">
              <w:rPr>
                <w:rFonts w:ascii="Arial" w:hAnsi="Arial" w:cs="Arial"/>
                <w:color w:val="000000"/>
                <w:sz w:val="20"/>
                <w:szCs w:val="20"/>
              </w:rPr>
              <w:t>)</w:t>
            </w:r>
            <w:r w:rsidR="00763845">
              <w:rPr>
                <w:rFonts w:ascii="Arial" w:hAnsi="Arial" w:cs="Arial"/>
                <w:color w:val="000000"/>
                <w:sz w:val="20"/>
                <w:szCs w:val="20"/>
              </w:rPr>
              <w:t xml:space="preserve"> </w:t>
            </w:r>
            <w:r w:rsidR="008F1D6F" w:rsidRPr="008F1D6F">
              <w:rPr>
                <w:rFonts w:ascii="Arial" w:hAnsi="Arial" w:cs="Arial"/>
                <w:color w:val="000000"/>
                <w:sz w:val="20"/>
                <w:szCs w:val="20"/>
              </w:rPr>
              <w:t>Projektová dokumentace pro provádění stavby</w:t>
            </w:r>
          </w:p>
        </w:tc>
        <w:tc>
          <w:tcPr>
            <w:tcW w:w="2188" w:type="dxa"/>
          </w:tcPr>
          <w:p w14:paraId="7B185109"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7A1DA11E"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689FEB2A"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68DB3EC1" w14:textId="5A0D9CD2" w:rsidTr="005C0469">
        <w:trPr>
          <w:trHeight w:val="460"/>
        </w:trPr>
        <w:tc>
          <w:tcPr>
            <w:tcW w:w="3970" w:type="dxa"/>
            <w:vAlign w:val="center"/>
          </w:tcPr>
          <w:p w14:paraId="1A6156D8" w14:textId="7F90CECF" w:rsidR="00B92FA9" w:rsidRPr="00B92FA9" w:rsidRDefault="008F1D6F" w:rsidP="00B92FA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Celková cena za PD mimo AD</w:t>
            </w:r>
            <w:r w:rsidR="000721B6">
              <w:rPr>
                <w:rFonts w:ascii="Arial" w:hAnsi="Arial" w:cs="Arial"/>
                <w:color w:val="000000"/>
                <w:sz w:val="20"/>
                <w:szCs w:val="20"/>
              </w:rPr>
              <w:t xml:space="preserve"> </w:t>
            </w:r>
          </w:p>
        </w:tc>
        <w:tc>
          <w:tcPr>
            <w:tcW w:w="2188" w:type="dxa"/>
          </w:tcPr>
          <w:p w14:paraId="234D55A4"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6A325A15"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57461A13"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2C9CE150" w14:textId="3763396C" w:rsidTr="005C0469">
        <w:trPr>
          <w:trHeight w:val="460"/>
        </w:trPr>
        <w:tc>
          <w:tcPr>
            <w:tcW w:w="3970" w:type="dxa"/>
            <w:vAlign w:val="center"/>
          </w:tcPr>
          <w:p w14:paraId="3E036B93" w14:textId="08C5CA91" w:rsidR="00B92FA9" w:rsidRPr="00B92FA9" w:rsidRDefault="009B1355" w:rsidP="005C046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C</w:t>
            </w:r>
            <w:r w:rsidR="008F1D6F">
              <w:rPr>
                <w:rFonts w:ascii="Arial" w:hAnsi="Arial" w:cs="Arial"/>
                <w:color w:val="000000"/>
                <w:sz w:val="20"/>
                <w:szCs w:val="20"/>
              </w:rPr>
              <w:t xml:space="preserve">) </w:t>
            </w:r>
            <w:r w:rsidR="008F1D6F" w:rsidRPr="00B92FA9">
              <w:rPr>
                <w:rFonts w:ascii="Arial" w:hAnsi="Arial" w:cs="Arial"/>
                <w:color w:val="000000"/>
                <w:sz w:val="20"/>
                <w:szCs w:val="20"/>
              </w:rPr>
              <w:t>Výkon dozoru projektanta</w:t>
            </w:r>
            <w:r w:rsidR="000721B6">
              <w:rPr>
                <w:rFonts w:ascii="Arial" w:hAnsi="Arial" w:cs="Arial"/>
                <w:color w:val="000000"/>
                <w:sz w:val="20"/>
                <w:szCs w:val="20"/>
              </w:rPr>
              <w:t xml:space="preserve"> / 1 měsíc</w:t>
            </w:r>
            <w:r w:rsidR="008F1D6F" w:rsidRPr="00B92FA9">
              <w:rPr>
                <w:rFonts w:ascii="Arial" w:hAnsi="Arial" w:cs="Arial"/>
                <w:color w:val="000000"/>
                <w:sz w:val="20"/>
                <w:szCs w:val="20"/>
              </w:rPr>
              <w:t>*</w:t>
            </w:r>
          </w:p>
        </w:tc>
        <w:tc>
          <w:tcPr>
            <w:tcW w:w="2188" w:type="dxa"/>
          </w:tcPr>
          <w:p w14:paraId="2442AABD"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07ED8A4A"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749EBB00" w14:textId="77777777" w:rsidR="00B92FA9" w:rsidRPr="00B92FA9" w:rsidRDefault="00B92FA9" w:rsidP="00B47AEC">
            <w:pPr>
              <w:autoSpaceDE w:val="0"/>
              <w:autoSpaceDN w:val="0"/>
              <w:adjustRightInd w:val="0"/>
              <w:rPr>
                <w:rFonts w:ascii="Arial" w:hAnsi="Arial" w:cs="Arial"/>
                <w:color w:val="000000"/>
                <w:sz w:val="20"/>
                <w:szCs w:val="20"/>
              </w:rPr>
            </w:pPr>
          </w:p>
        </w:tc>
      </w:tr>
      <w:tr w:rsidR="005727FB" w14:paraId="345C4836" w14:textId="77777777" w:rsidTr="005C0469">
        <w:trPr>
          <w:trHeight w:val="460"/>
        </w:trPr>
        <w:tc>
          <w:tcPr>
            <w:tcW w:w="3970" w:type="dxa"/>
            <w:vAlign w:val="center"/>
          </w:tcPr>
          <w:p w14:paraId="3FFF2B1F" w14:textId="2E118C53" w:rsidR="005727FB" w:rsidRDefault="005727FB" w:rsidP="005C0469">
            <w:pPr>
              <w:autoSpaceDE w:val="0"/>
              <w:autoSpaceDN w:val="0"/>
              <w:adjustRightInd w:val="0"/>
              <w:ind w:left="22" w:hanging="22"/>
              <w:rPr>
                <w:rFonts w:ascii="Arial" w:hAnsi="Arial" w:cs="Arial"/>
                <w:color w:val="000000"/>
                <w:sz w:val="20"/>
                <w:szCs w:val="20"/>
              </w:rPr>
            </w:pPr>
            <w:r w:rsidRPr="005727FB">
              <w:rPr>
                <w:rFonts w:ascii="Arial" w:hAnsi="Arial" w:cs="Arial"/>
                <w:color w:val="000000"/>
                <w:sz w:val="20"/>
                <w:szCs w:val="20"/>
              </w:rPr>
              <w:t>D) Poskytnutí plné součinnosti při výběru zhotovitele stavby</w:t>
            </w:r>
          </w:p>
        </w:tc>
        <w:tc>
          <w:tcPr>
            <w:tcW w:w="2188" w:type="dxa"/>
          </w:tcPr>
          <w:p w14:paraId="3B262645" w14:textId="77777777" w:rsidR="005727FB" w:rsidRPr="00B92FA9" w:rsidRDefault="005727FB" w:rsidP="00B47AEC">
            <w:pPr>
              <w:autoSpaceDE w:val="0"/>
              <w:autoSpaceDN w:val="0"/>
              <w:adjustRightInd w:val="0"/>
              <w:rPr>
                <w:rFonts w:ascii="Arial" w:hAnsi="Arial" w:cs="Arial"/>
                <w:color w:val="000000"/>
                <w:sz w:val="20"/>
                <w:szCs w:val="20"/>
              </w:rPr>
            </w:pPr>
          </w:p>
        </w:tc>
        <w:tc>
          <w:tcPr>
            <w:tcW w:w="1497" w:type="dxa"/>
          </w:tcPr>
          <w:p w14:paraId="4196EF05" w14:textId="77777777" w:rsidR="005727FB" w:rsidRPr="00B92FA9" w:rsidRDefault="005727FB" w:rsidP="00B47AEC">
            <w:pPr>
              <w:autoSpaceDE w:val="0"/>
              <w:autoSpaceDN w:val="0"/>
              <w:adjustRightInd w:val="0"/>
              <w:rPr>
                <w:rFonts w:ascii="Arial" w:hAnsi="Arial" w:cs="Arial"/>
                <w:color w:val="000000"/>
                <w:sz w:val="20"/>
                <w:szCs w:val="20"/>
              </w:rPr>
            </w:pPr>
          </w:p>
        </w:tc>
        <w:tc>
          <w:tcPr>
            <w:tcW w:w="1941" w:type="dxa"/>
          </w:tcPr>
          <w:p w14:paraId="565C775E" w14:textId="77777777" w:rsidR="005727FB" w:rsidRPr="00B92FA9" w:rsidRDefault="005727FB" w:rsidP="00B47AEC">
            <w:pPr>
              <w:autoSpaceDE w:val="0"/>
              <w:autoSpaceDN w:val="0"/>
              <w:adjustRightInd w:val="0"/>
              <w:rPr>
                <w:rFonts w:ascii="Arial" w:hAnsi="Arial" w:cs="Arial"/>
                <w:color w:val="000000"/>
                <w:sz w:val="20"/>
                <w:szCs w:val="20"/>
              </w:rPr>
            </w:pPr>
          </w:p>
        </w:tc>
      </w:tr>
      <w:tr w:rsidR="005727FB" w14:paraId="4701863E" w14:textId="77777777" w:rsidTr="005C0469">
        <w:trPr>
          <w:trHeight w:val="460"/>
        </w:trPr>
        <w:tc>
          <w:tcPr>
            <w:tcW w:w="3970" w:type="dxa"/>
            <w:vAlign w:val="center"/>
          </w:tcPr>
          <w:p w14:paraId="534B0B25" w14:textId="4DC921A8" w:rsidR="005727FB" w:rsidRDefault="005727FB" w:rsidP="005727FB">
            <w:pPr>
              <w:autoSpaceDE w:val="0"/>
              <w:autoSpaceDN w:val="0"/>
              <w:adjustRightInd w:val="0"/>
              <w:ind w:left="22" w:hanging="22"/>
              <w:rPr>
                <w:rFonts w:ascii="Arial" w:hAnsi="Arial" w:cs="Arial"/>
                <w:color w:val="000000"/>
                <w:sz w:val="20"/>
                <w:szCs w:val="20"/>
              </w:rPr>
            </w:pPr>
            <w:r w:rsidRPr="005727FB">
              <w:rPr>
                <w:rFonts w:ascii="Arial" w:hAnsi="Arial" w:cs="Arial"/>
                <w:color w:val="000000"/>
                <w:sz w:val="20"/>
                <w:szCs w:val="20"/>
              </w:rPr>
              <w:t xml:space="preserve">E) </w:t>
            </w:r>
            <w:r>
              <w:rPr>
                <w:rFonts w:ascii="Arial" w:hAnsi="Arial" w:cs="Arial"/>
                <w:color w:val="000000"/>
                <w:sz w:val="20"/>
                <w:szCs w:val="20"/>
              </w:rPr>
              <w:t>Z</w:t>
            </w:r>
            <w:r w:rsidRPr="005727FB">
              <w:rPr>
                <w:rFonts w:ascii="Arial" w:hAnsi="Arial" w:cs="Arial"/>
                <w:color w:val="000000"/>
                <w:sz w:val="20"/>
                <w:szCs w:val="20"/>
              </w:rPr>
              <w:t>pracování vizualizace objektů po realizaci navržených opatření</w:t>
            </w:r>
          </w:p>
        </w:tc>
        <w:tc>
          <w:tcPr>
            <w:tcW w:w="2188" w:type="dxa"/>
          </w:tcPr>
          <w:p w14:paraId="00F767E2" w14:textId="77777777" w:rsidR="005727FB" w:rsidRPr="00B92FA9" w:rsidRDefault="005727FB" w:rsidP="00B47AEC">
            <w:pPr>
              <w:autoSpaceDE w:val="0"/>
              <w:autoSpaceDN w:val="0"/>
              <w:adjustRightInd w:val="0"/>
              <w:rPr>
                <w:rFonts w:ascii="Arial" w:hAnsi="Arial" w:cs="Arial"/>
                <w:color w:val="000000"/>
                <w:sz w:val="20"/>
                <w:szCs w:val="20"/>
              </w:rPr>
            </w:pPr>
          </w:p>
        </w:tc>
        <w:tc>
          <w:tcPr>
            <w:tcW w:w="1497" w:type="dxa"/>
          </w:tcPr>
          <w:p w14:paraId="2E58E99F" w14:textId="77777777" w:rsidR="005727FB" w:rsidRPr="00B92FA9" w:rsidRDefault="005727FB" w:rsidP="00B47AEC">
            <w:pPr>
              <w:autoSpaceDE w:val="0"/>
              <w:autoSpaceDN w:val="0"/>
              <w:adjustRightInd w:val="0"/>
              <w:rPr>
                <w:rFonts w:ascii="Arial" w:hAnsi="Arial" w:cs="Arial"/>
                <w:color w:val="000000"/>
                <w:sz w:val="20"/>
                <w:szCs w:val="20"/>
              </w:rPr>
            </w:pPr>
          </w:p>
        </w:tc>
        <w:tc>
          <w:tcPr>
            <w:tcW w:w="1941" w:type="dxa"/>
          </w:tcPr>
          <w:p w14:paraId="24074C29" w14:textId="77777777" w:rsidR="005727FB" w:rsidRPr="00B92FA9" w:rsidRDefault="005727FB" w:rsidP="00B47AEC">
            <w:pPr>
              <w:autoSpaceDE w:val="0"/>
              <w:autoSpaceDN w:val="0"/>
              <w:adjustRightInd w:val="0"/>
              <w:rPr>
                <w:rFonts w:ascii="Arial" w:hAnsi="Arial" w:cs="Arial"/>
                <w:color w:val="000000"/>
                <w:sz w:val="20"/>
                <w:szCs w:val="20"/>
              </w:rPr>
            </w:pPr>
          </w:p>
        </w:tc>
      </w:tr>
    </w:tbl>
    <w:p w14:paraId="6F14CB15" w14:textId="674CAD60" w:rsidR="00DB2EF8" w:rsidRPr="00C91A64" w:rsidRDefault="00DB2EF8" w:rsidP="00DB2EF8">
      <w:pPr>
        <w:tabs>
          <w:tab w:val="left" w:pos="0"/>
          <w:tab w:val="left" w:pos="426"/>
        </w:tabs>
        <w:spacing w:before="60" w:after="60"/>
        <w:ind w:left="426"/>
        <w:jc w:val="both"/>
        <w:rPr>
          <w:rFonts w:ascii="Arial" w:hAnsi="Arial" w:cs="Arial"/>
          <w:sz w:val="20"/>
          <w:szCs w:val="20"/>
        </w:rPr>
      </w:pPr>
      <w:r w:rsidRPr="00BE0C78">
        <w:rPr>
          <w:rFonts w:ascii="Arial" w:hAnsi="Arial" w:cs="Arial"/>
          <w:sz w:val="20"/>
          <w:szCs w:val="20"/>
        </w:rPr>
        <w:t xml:space="preserve">* </w:t>
      </w:r>
      <w:r w:rsidR="00C30673">
        <w:rPr>
          <w:rFonts w:ascii="Arial" w:hAnsi="Arial" w:cs="Arial"/>
          <w:sz w:val="20"/>
          <w:szCs w:val="20"/>
        </w:rPr>
        <w:t>cena</w:t>
      </w:r>
      <w:r w:rsidRPr="00BE0C78">
        <w:rPr>
          <w:rFonts w:ascii="Arial" w:hAnsi="Arial" w:cs="Arial"/>
          <w:sz w:val="20"/>
          <w:szCs w:val="20"/>
        </w:rPr>
        <w:t xml:space="preserve"> za výkon dozoru projektanta nesmí v součtu přesáhnout 3 % celkové ceny z</w:t>
      </w:r>
      <w:r w:rsidR="00763845">
        <w:rPr>
          <w:rFonts w:ascii="Arial" w:hAnsi="Arial" w:cs="Arial"/>
          <w:sz w:val="20"/>
          <w:szCs w:val="20"/>
        </w:rPr>
        <w:t xml:space="preserve">a součin cen </w:t>
      </w:r>
      <w:r w:rsidR="005177C5">
        <w:rPr>
          <w:rFonts w:ascii="Arial" w:hAnsi="Arial" w:cs="Arial"/>
          <w:sz w:val="20"/>
          <w:szCs w:val="20"/>
        </w:rPr>
        <w:t xml:space="preserve">Fází Díla </w:t>
      </w:r>
      <w:r w:rsidR="00FC5E5A">
        <w:rPr>
          <w:rFonts w:ascii="Arial" w:hAnsi="Arial" w:cs="Arial"/>
          <w:sz w:val="20"/>
          <w:szCs w:val="20"/>
        </w:rPr>
        <w:t xml:space="preserve">A) a </w:t>
      </w:r>
      <w:r w:rsidR="005177C5">
        <w:rPr>
          <w:rFonts w:ascii="Arial" w:hAnsi="Arial" w:cs="Arial"/>
          <w:sz w:val="20"/>
          <w:szCs w:val="20"/>
        </w:rPr>
        <w:t>B</w:t>
      </w:r>
      <w:r w:rsidR="00FC5E5A">
        <w:rPr>
          <w:rFonts w:ascii="Arial" w:hAnsi="Arial" w:cs="Arial"/>
          <w:sz w:val="20"/>
          <w:szCs w:val="20"/>
        </w:rPr>
        <w:t>)</w:t>
      </w:r>
      <w:r w:rsidRPr="00BE0C78">
        <w:rPr>
          <w:rFonts w:ascii="Arial" w:hAnsi="Arial" w:cs="Arial"/>
          <w:sz w:val="20"/>
          <w:szCs w:val="20"/>
        </w:rPr>
        <w:t xml:space="preserve">, pokud se </w:t>
      </w:r>
      <w:r w:rsidR="0067353B">
        <w:rPr>
          <w:rFonts w:ascii="Arial" w:hAnsi="Arial" w:cs="Arial"/>
          <w:sz w:val="20"/>
          <w:szCs w:val="20"/>
        </w:rPr>
        <w:t>Smluv</w:t>
      </w:r>
      <w:r w:rsidRPr="00BE0C78">
        <w:rPr>
          <w:rFonts w:ascii="Arial" w:hAnsi="Arial" w:cs="Arial"/>
          <w:sz w:val="20"/>
          <w:szCs w:val="20"/>
        </w:rPr>
        <w:t>ní strany nehodnou jinak</w:t>
      </w:r>
    </w:p>
    <w:bookmarkEnd w:id="6"/>
    <w:p w14:paraId="2FB5FBB7" w14:textId="3BEBCE8F" w:rsidR="004A3181" w:rsidRPr="00C476C7" w:rsidRDefault="006D0BF0" w:rsidP="00C476C7">
      <w:pPr>
        <w:pStyle w:val="Odstavecseseznamem"/>
        <w:numPr>
          <w:ilvl w:val="0"/>
          <w:numId w:val="1"/>
        </w:numPr>
        <w:ind w:left="426"/>
        <w:jc w:val="both"/>
        <w:rPr>
          <w:rFonts w:ascii="Arial" w:hAnsi="Arial" w:cs="Arial"/>
          <w:sz w:val="22"/>
          <w:szCs w:val="22"/>
        </w:rPr>
      </w:pPr>
      <w:r w:rsidRPr="004B441D">
        <w:rPr>
          <w:rFonts w:ascii="Arial" w:hAnsi="Arial" w:cs="Arial"/>
          <w:sz w:val="22"/>
          <w:szCs w:val="22"/>
        </w:rPr>
        <w:t xml:space="preserve">Celková cena za provedení Díla je nejvýše přípustná a nepřekročitelná, kterou je možné změnit pouze v případě sjednání dodatečných prací, které nebyly součástí plnění dle této </w:t>
      </w:r>
      <w:r w:rsidR="0067353B">
        <w:rPr>
          <w:rFonts w:ascii="Arial" w:hAnsi="Arial" w:cs="Arial"/>
          <w:sz w:val="22"/>
          <w:szCs w:val="22"/>
        </w:rPr>
        <w:t>Smlouv</w:t>
      </w:r>
      <w:r w:rsidRPr="004B441D">
        <w:rPr>
          <w:rFonts w:ascii="Arial" w:hAnsi="Arial" w:cs="Arial"/>
          <w:sz w:val="22"/>
          <w:szCs w:val="22"/>
        </w:rPr>
        <w:t>y nebo méněprací, a to za splnění podmínek dle ustanovení § 222 zákona č. 134/2016 Sb., o zadávání veřejných zakázek, ve znění pozdějších předpisů</w:t>
      </w:r>
      <w:r>
        <w:rPr>
          <w:rFonts w:ascii="Arial" w:hAnsi="Arial" w:cs="Arial"/>
          <w:sz w:val="22"/>
          <w:szCs w:val="22"/>
        </w:rPr>
        <w:t xml:space="preserve">. </w:t>
      </w:r>
      <w:r w:rsidR="00C476C7" w:rsidRPr="00C476C7">
        <w:rPr>
          <w:rFonts w:ascii="Arial" w:hAnsi="Arial" w:cs="Arial"/>
          <w:sz w:val="22"/>
          <w:szCs w:val="22"/>
        </w:rPr>
        <w:t xml:space="preserve">V případě, že </w:t>
      </w:r>
      <w:r w:rsidR="0067353B">
        <w:rPr>
          <w:rFonts w:ascii="Arial" w:hAnsi="Arial" w:cs="Arial"/>
          <w:sz w:val="22"/>
          <w:szCs w:val="22"/>
        </w:rPr>
        <w:t>Zadávací</w:t>
      </w:r>
      <w:r w:rsidR="00C476C7" w:rsidRPr="00C476C7">
        <w:rPr>
          <w:rFonts w:ascii="Arial" w:hAnsi="Arial" w:cs="Arial"/>
          <w:sz w:val="22"/>
          <w:szCs w:val="22"/>
        </w:rPr>
        <w:t xml:space="preserve"> řízení na výběr dodavatele stavby nebude zrealizováno v průběhu 3 násled</w:t>
      </w:r>
      <w:r w:rsidR="00492296">
        <w:rPr>
          <w:rFonts w:ascii="Arial" w:hAnsi="Arial" w:cs="Arial"/>
          <w:sz w:val="22"/>
          <w:szCs w:val="22"/>
        </w:rPr>
        <w:t>ujících</w:t>
      </w:r>
      <w:r w:rsidR="00C476C7" w:rsidRPr="00C476C7">
        <w:rPr>
          <w:rFonts w:ascii="Arial" w:hAnsi="Arial" w:cs="Arial"/>
          <w:sz w:val="22"/>
          <w:szCs w:val="22"/>
        </w:rPr>
        <w:t xml:space="preserve"> let </w:t>
      </w:r>
      <w:r w:rsidR="005177C5" w:rsidRPr="00FF5208">
        <w:rPr>
          <w:rFonts w:ascii="Arial" w:hAnsi="Arial" w:cs="Arial"/>
          <w:iCs/>
          <w:kern w:val="1"/>
          <w:sz w:val="22"/>
          <w:szCs w:val="22"/>
        </w:rPr>
        <w:t xml:space="preserve">od data </w:t>
      </w:r>
      <w:r w:rsidR="005177C5">
        <w:rPr>
          <w:rFonts w:ascii="Arial" w:hAnsi="Arial" w:cs="Arial"/>
          <w:iCs/>
          <w:kern w:val="1"/>
          <w:sz w:val="22"/>
          <w:szCs w:val="22"/>
        </w:rPr>
        <w:t>nabytí právní moci povolení stavby</w:t>
      </w:r>
      <w:r w:rsidR="00C476C7" w:rsidRPr="00C476C7">
        <w:rPr>
          <w:rFonts w:ascii="Arial" w:hAnsi="Arial" w:cs="Arial"/>
          <w:sz w:val="22"/>
          <w:szCs w:val="22"/>
        </w:rPr>
        <w:t xml:space="preserve">, je </w:t>
      </w:r>
      <w:r w:rsidR="0067353B">
        <w:rPr>
          <w:rFonts w:ascii="Arial" w:hAnsi="Arial" w:cs="Arial"/>
          <w:sz w:val="22"/>
          <w:szCs w:val="22"/>
        </w:rPr>
        <w:t>Zhotovitel</w:t>
      </w:r>
      <w:r w:rsidR="00C476C7" w:rsidRPr="00C476C7">
        <w:rPr>
          <w:rFonts w:ascii="Arial" w:hAnsi="Arial" w:cs="Arial"/>
          <w:sz w:val="22"/>
          <w:szCs w:val="22"/>
        </w:rPr>
        <w:t xml:space="preserve"> oprávněn navýšit cenu za součinnost při výběru </w:t>
      </w:r>
      <w:r w:rsidR="0067353B">
        <w:rPr>
          <w:rFonts w:ascii="Arial" w:hAnsi="Arial" w:cs="Arial"/>
          <w:sz w:val="22"/>
          <w:szCs w:val="22"/>
        </w:rPr>
        <w:t>Zhotovitel</w:t>
      </w:r>
      <w:r w:rsidR="00C476C7" w:rsidRPr="00C476C7">
        <w:rPr>
          <w:rFonts w:ascii="Arial" w:hAnsi="Arial" w:cs="Arial"/>
          <w:sz w:val="22"/>
          <w:szCs w:val="22"/>
        </w:rPr>
        <w:t>e stavebních prací, o inflaci stanovenou ČSÚ.</w:t>
      </w:r>
    </w:p>
    <w:p w14:paraId="1B0EC5D3" w14:textId="1A9D71CF" w:rsidR="00344681" w:rsidRDefault="004A3181" w:rsidP="00344681">
      <w:pPr>
        <w:numPr>
          <w:ilvl w:val="0"/>
          <w:numId w:val="1"/>
        </w:numPr>
        <w:tabs>
          <w:tab w:val="left" w:pos="851"/>
        </w:tabs>
        <w:suppressAutoHyphens w:val="0"/>
        <w:spacing w:before="60" w:after="60"/>
        <w:ind w:left="426" w:hanging="426"/>
        <w:jc w:val="both"/>
        <w:rPr>
          <w:rFonts w:ascii="Arial" w:hAnsi="Arial" w:cs="Arial"/>
          <w:sz w:val="22"/>
          <w:szCs w:val="22"/>
        </w:rPr>
      </w:pPr>
      <w:bookmarkStart w:id="7" w:name="_Ref357012682"/>
      <w:r w:rsidRPr="00723D3A">
        <w:rPr>
          <w:rFonts w:ascii="Arial" w:hAnsi="Arial" w:cs="Arial"/>
          <w:sz w:val="22"/>
          <w:szCs w:val="22"/>
        </w:rPr>
        <w:t xml:space="preserve">Cena za provedení </w:t>
      </w:r>
      <w:r w:rsidR="00D4186D">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67353B">
        <w:rPr>
          <w:rFonts w:ascii="Arial" w:hAnsi="Arial" w:cs="Arial"/>
          <w:sz w:val="22"/>
          <w:szCs w:val="22"/>
        </w:rPr>
        <w:t>Zhotovitel</w:t>
      </w:r>
      <w:r w:rsidRPr="00723D3A">
        <w:rPr>
          <w:rFonts w:ascii="Arial" w:hAnsi="Arial" w:cs="Arial"/>
          <w:sz w:val="22"/>
          <w:szCs w:val="22"/>
        </w:rPr>
        <w:t xml:space="preserve">em a doručeného na adresu </w:t>
      </w:r>
      <w:r w:rsidR="0067353B">
        <w:rPr>
          <w:rFonts w:ascii="Arial" w:hAnsi="Arial" w:cs="Arial"/>
          <w:sz w:val="22"/>
          <w:szCs w:val="22"/>
        </w:rPr>
        <w:t>Objednatel</w:t>
      </w:r>
      <w:r w:rsidRPr="00723D3A">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7"/>
    </w:p>
    <w:p w14:paraId="7B6662A6" w14:textId="381D0020" w:rsidR="00763845" w:rsidRPr="00763845" w:rsidRDefault="00763845" w:rsidP="00763845">
      <w:pPr>
        <w:numPr>
          <w:ilvl w:val="0"/>
          <w:numId w:val="1"/>
        </w:numPr>
        <w:tabs>
          <w:tab w:val="left" w:pos="851"/>
        </w:tabs>
        <w:suppressAutoHyphens w:val="0"/>
        <w:spacing w:before="60" w:after="60"/>
        <w:ind w:left="426" w:hanging="426"/>
        <w:jc w:val="both"/>
        <w:rPr>
          <w:rFonts w:ascii="Arial" w:hAnsi="Arial" w:cs="Arial"/>
          <w:sz w:val="22"/>
          <w:szCs w:val="22"/>
        </w:rPr>
      </w:pPr>
      <w:r w:rsidRPr="00763845">
        <w:rPr>
          <w:rFonts w:ascii="Arial" w:hAnsi="Arial" w:cs="Arial"/>
          <w:sz w:val="22"/>
          <w:szCs w:val="22"/>
        </w:rPr>
        <w:t>Fakturace bude provedena</w:t>
      </w:r>
      <w:r>
        <w:rPr>
          <w:rFonts w:ascii="Arial" w:hAnsi="Arial" w:cs="Arial"/>
          <w:sz w:val="22"/>
          <w:szCs w:val="22"/>
        </w:rPr>
        <w:t xml:space="preserve"> vždy</w:t>
      </w:r>
      <w:r w:rsidRPr="00763845">
        <w:rPr>
          <w:rFonts w:ascii="Arial" w:hAnsi="Arial" w:cs="Arial"/>
          <w:sz w:val="22"/>
          <w:szCs w:val="22"/>
        </w:rPr>
        <w:t xml:space="preserve"> po předání </w:t>
      </w:r>
      <w:r>
        <w:rPr>
          <w:rFonts w:ascii="Arial" w:hAnsi="Arial" w:cs="Arial"/>
          <w:sz w:val="22"/>
          <w:szCs w:val="22"/>
        </w:rPr>
        <w:t xml:space="preserve">částí </w:t>
      </w:r>
      <w:r w:rsidRPr="00763845">
        <w:rPr>
          <w:rFonts w:ascii="Arial" w:hAnsi="Arial" w:cs="Arial"/>
          <w:sz w:val="22"/>
          <w:szCs w:val="22"/>
        </w:rPr>
        <w:t>Díla</w:t>
      </w:r>
      <w:r>
        <w:rPr>
          <w:rFonts w:ascii="Arial" w:hAnsi="Arial" w:cs="Arial"/>
          <w:sz w:val="22"/>
          <w:szCs w:val="22"/>
        </w:rPr>
        <w:t xml:space="preserve"> – Činnosti dle tabulky uvedené v čl. V. odst. 1 této </w:t>
      </w:r>
      <w:r w:rsidR="0067353B">
        <w:rPr>
          <w:rFonts w:ascii="Arial" w:hAnsi="Arial" w:cs="Arial"/>
          <w:sz w:val="22"/>
          <w:szCs w:val="22"/>
        </w:rPr>
        <w:t>Smlouv</w:t>
      </w:r>
      <w:r>
        <w:rPr>
          <w:rFonts w:ascii="Arial" w:hAnsi="Arial" w:cs="Arial"/>
          <w:sz w:val="22"/>
          <w:szCs w:val="22"/>
        </w:rPr>
        <w:t>y</w:t>
      </w:r>
      <w:r w:rsidRPr="00763845">
        <w:rPr>
          <w:rFonts w:ascii="Arial" w:hAnsi="Arial" w:cs="Arial"/>
          <w:sz w:val="22"/>
          <w:szCs w:val="22"/>
        </w:rPr>
        <w:t xml:space="preserve"> (mimo </w:t>
      </w:r>
      <w:r>
        <w:rPr>
          <w:rFonts w:ascii="Arial" w:hAnsi="Arial" w:cs="Arial"/>
          <w:sz w:val="22"/>
          <w:szCs w:val="22"/>
        </w:rPr>
        <w:t>dozor projektanta</w:t>
      </w:r>
      <w:r w:rsidRPr="00763845">
        <w:rPr>
          <w:rFonts w:ascii="Arial" w:hAnsi="Arial" w:cs="Arial"/>
          <w:sz w:val="22"/>
          <w:szCs w:val="22"/>
        </w:rPr>
        <w:t xml:space="preserve">) na základě faktury, která bude </w:t>
      </w:r>
      <w:r w:rsidR="0067353B">
        <w:rPr>
          <w:rFonts w:ascii="Arial" w:hAnsi="Arial" w:cs="Arial"/>
          <w:sz w:val="22"/>
          <w:szCs w:val="22"/>
        </w:rPr>
        <w:t>Objednatel</w:t>
      </w:r>
      <w:r w:rsidRPr="00763845">
        <w:rPr>
          <w:rFonts w:ascii="Arial" w:hAnsi="Arial" w:cs="Arial"/>
          <w:sz w:val="22"/>
          <w:szCs w:val="22"/>
        </w:rPr>
        <w:t xml:space="preserve">em odsouhlasena. Součástí vystavené faktury bude předávací protokol podepsaný zástupci obou </w:t>
      </w:r>
      <w:r w:rsidR="0067353B">
        <w:rPr>
          <w:rFonts w:ascii="Arial" w:hAnsi="Arial" w:cs="Arial"/>
          <w:sz w:val="22"/>
          <w:szCs w:val="22"/>
        </w:rPr>
        <w:t>Smluv</w:t>
      </w:r>
      <w:r w:rsidRPr="00763845">
        <w:rPr>
          <w:rFonts w:ascii="Arial" w:hAnsi="Arial" w:cs="Arial"/>
          <w:sz w:val="22"/>
          <w:szCs w:val="22"/>
        </w:rPr>
        <w:t xml:space="preserve">ních stran. </w:t>
      </w:r>
      <w:r w:rsidRPr="00344681">
        <w:rPr>
          <w:rFonts w:ascii="Arial" w:hAnsi="Arial" w:cs="Arial"/>
          <w:color w:val="000000" w:themeColor="text1"/>
          <w:sz w:val="22"/>
          <w:szCs w:val="22"/>
        </w:rPr>
        <w:t>Fakturace za výkon dozoru projektanta bude prováděn</w:t>
      </w:r>
      <w:r>
        <w:rPr>
          <w:rFonts w:ascii="Arial" w:hAnsi="Arial" w:cs="Arial"/>
          <w:color w:val="000000" w:themeColor="text1"/>
          <w:sz w:val="22"/>
          <w:szCs w:val="22"/>
        </w:rPr>
        <w:t>a</w:t>
      </w:r>
      <w:r w:rsidRPr="00344681">
        <w:rPr>
          <w:rFonts w:ascii="Arial" w:hAnsi="Arial" w:cs="Arial"/>
          <w:color w:val="000000" w:themeColor="text1"/>
          <w:sz w:val="22"/>
          <w:szCs w:val="22"/>
        </w:rPr>
        <w:t xml:space="preserve"> měsíčně na základě oboustranně odsouhlaseného a podepsaného soupisu skutečně provedených prací a služeb</w:t>
      </w:r>
      <w:r>
        <w:rPr>
          <w:rFonts w:ascii="Arial" w:hAnsi="Arial" w:cs="Arial"/>
          <w:color w:val="000000" w:themeColor="text1"/>
          <w:sz w:val="22"/>
          <w:szCs w:val="22"/>
        </w:rPr>
        <w:t xml:space="preserve">, maximálně však do výše 3% celkové </w:t>
      </w:r>
      <w:r w:rsidRPr="00680445">
        <w:rPr>
          <w:rFonts w:ascii="Arial" w:hAnsi="Arial" w:cs="Arial"/>
          <w:color w:val="000000" w:themeColor="text1"/>
          <w:sz w:val="22"/>
          <w:szCs w:val="22"/>
        </w:rPr>
        <w:t xml:space="preserve">ceny za </w:t>
      </w:r>
      <w:r w:rsidRPr="00763845">
        <w:rPr>
          <w:rFonts w:ascii="Arial" w:hAnsi="Arial" w:cs="Arial"/>
          <w:color w:val="000000" w:themeColor="text1"/>
          <w:sz w:val="22"/>
          <w:szCs w:val="22"/>
        </w:rPr>
        <w:t xml:space="preserve">součin cen </w:t>
      </w:r>
      <w:r w:rsidR="005177C5" w:rsidRPr="005177C5">
        <w:rPr>
          <w:rFonts w:ascii="Arial" w:hAnsi="Arial" w:cs="Arial"/>
          <w:color w:val="000000" w:themeColor="text1"/>
          <w:sz w:val="22"/>
          <w:szCs w:val="22"/>
        </w:rPr>
        <w:t xml:space="preserve">Fází Díla A) a </w:t>
      </w:r>
      <w:proofErr w:type="gramStart"/>
      <w:r w:rsidR="005177C5" w:rsidRPr="005177C5">
        <w:rPr>
          <w:rFonts w:ascii="Arial" w:hAnsi="Arial" w:cs="Arial"/>
          <w:color w:val="000000" w:themeColor="text1"/>
          <w:sz w:val="22"/>
          <w:szCs w:val="22"/>
        </w:rPr>
        <w:t>B)</w:t>
      </w:r>
      <w:r w:rsidRPr="00763845">
        <w:rPr>
          <w:rFonts w:ascii="Arial" w:hAnsi="Arial" w:cs="Arial"/>
          <w:color w:val="000000" w:themeColor="text1"/>
          <w:sz w:val="22"/>
          <w:szCs w:val="22"/>
        </w:rPr>
        <w:t xml:space="preserve"> </w:t>
      </w:r>
      <w:r w:rsidRPr="00680445">
        <w:rPr>
          <w:rFonts w:ascii="Arial" w:hAnsi="Arial" w:cs="Arial"/>
          <w:color w:val="000000" w:themeColor="text1"/>
          <w:sz w:val="22"/>
          <w:szCs w:val="22"/>
        </w:rPr>
        <w:t xml:space="preserve"> </w:t>
      </w:r>
      <w:r>
        <w:rPr>
          <w:rFonts w:ascii="Arial" w:hAnsi="Arial" w:cs="Arial"/>
          <w:color w:val="000000" w:themeColor="text1"/>
          <w:sz w:val="22"/>
          <w:szCs w:val="22"/>
        </w:rPr>
        <w:t>dle</w:t>
      </w:r>
      <w:proofErr w:type="gramEnd"/>
      <w:r>
        <w:rPr>
          <w:rFonts w:ascii="Arial" w:hAnsi="Arial" w:cs="Arial"/>
          <w:color w:val="000000" w:themeColor="text1"/>
          <w:sz w:val="22"/>
          <w:szCs w:val="22"/>
        </w:rPr>
        <w:t xml:space="preserve"> </w:t>
      </w:r>
      <w:r w:rsidRPr="00680445">
        <w:rPr>
          <w:rFonts w:ascii="Arial" w:hAnsi="Arial" w:cs="Arial"/>
          <w:color w:val="000000" w:themeColor="text1"/>
          <w:sz w:val="22"/>
          <w:szCs w:val="22"/>
        </w:rPr>
        <w:t xml:space="preserve">odst. 1 tohoto článku dle této </w:t>
      </w:r>
      <w:r w:rsidR="0067353B">
        <w:rPr>
          <w:rFonts w:ascii="Arial" w:hAnsi="Arial" w:cs="Arial"/>
          <w:color w:val="000000" w:themeColor="text1"/>
          <w:sz w:val="22"/>
          <w:szCs w:val="22"/>
        </w:rPr>
        <w:t>Smlouv</w:t>
      </w:r>
      <w:r w:rsidRPr="00680445">
        <w:rPr>
          <w:rFonts w:ascii="Arial" w:hAnsi="Arial" w:cs="Arial"/>
          <w:color w:val="000000" w:themeColor="text1"/>
          <w:sz w:val="22"/>
          <w:szCs w:val="22"/>
        </w:rPr>
        <w:t>y</w:t>
      </w:r>
      <w:r>
        <w:rPr>
          <w:rFonts w:ascii="Arial" w:hAnsi="Arial" w:cs="Arial"/>
          <w:color w:val="000000" w:themeColor="text1"/>
          <w:sz w:val="22"/>
          <w:szCs w:val="22"/>
        </w:rPr>
        <w:t>.</w:t>
      </w:r>
    </w:p>
    <w:p w14:paraId="60075275" w14:textId="0A77F366" w:rsidR="00932232" w:rsidRPr="00FC5E5A" w:rsidRDefault="0067353B" w:rsidP="005C0469">
      <w:pPr>
        <w:pStyle w:val="Odstavecseseznamem"/>
        <w:numPr>
          <w:ilvl w:val="0"/>
          <w:numId w:val="1"/>
        </w:numPr>
        <w:spacing w:before="120" w:after="120"/>
        <w:ind w:left="426" w:hanging="426"/>
        <w:contextualSpacing w:val="0"/>
        <w:jc w:val="both"/>
        <w:rPr>
          <w:rFonts w:ascii="Arial" w:hAnsi="Arial" w:cs="Arial"/>
          <w:color w:val="EE0000"/>
          <w:kern w:val="1"/>
          <w:sz w:val="22"/>
          <w:szCs w:val="22"/>
        </w:rPr>
      </w:pPr>
      <w:r>
        <w:rPr>
          <w:rFonts w:ascii="Arial" w:hAnsi="Arial" w:cs="Arial"/>
          <w:sz w:val="22"/>
        </w:rPr>
        <w:t>Zhotovitel</w:t>
      </w:r>
      <w:r w:rsidR="00DB1020" w:rsidRPr="0073228B">
        <w:rPr>
          <w:rFonts w:ascii="Arial" w:hAnsi="Arial" w:cs="Arial"/>
          <w:sz w:val="22"/>
        </w:rPr>
        <w:t xml:space="preserve"> </w:t>
      </w:r>
      <w:r w:rsidR="00344681">
        <w:rPr>
          <w:rFonts w:ascii="Arial" w:hAnsi="Arial" w:cs="Arial"/>
          <w:sz w:val="22"/>
        </w:rPr>
        <w:t xml:space="preserve">se </w:t>
      </w:r>
      <w:r w:rsidR="00DB1020" w:rsidRPr="0073228B">
        <w:rPr>
          <w:rFonts w:ascii="Arial" w:hAnsi="Arial" w:cs="Arial"/>
          <w:sz w:val="22"/>
        </w:rPr>
        <w:t xml:space="preserve">zavazuje do textu </w:t>
      </w:r>
      <w:r w:rsidR="008F2BBA">
        <w:rPr>
          <w:rFonts w:ascii="Arial" w:hAnsi="Arial" w:cs="Arial"/>
          <w:sz w:val="22"/>
        </w:rPr>
        <w:t xml:space="preserve">vystavené faktury za plnění části Díla </w:t>
      </w:r>
      <w:r w:rsidR="008F2BBA" w:rsidRPr="0073228B">
        <w:rPr>
          <w:rFonts w:ascii="Arial" w:hAnsi="Arial" w:cs="Arial"/>
          <w:sz w:val="22"/>
        </w:rPr>
        <w:t xml:space="preserve">uvést </w:t>
      </w:r>
      <w:r w:rsidR="008F2BBA">
        <w:rPr>
          <w:rFonts w:ascii="Arial" w:hAnsi="Arial" w:cs="Arial"/>
          <w:sz w:val="22"/>
        </w:rPr>
        <w:t xml:space="preserve">název a číslo </w:t>
      </w:r>
      <w:r w:rsidR="008F2BBA" w:rsidRPr="00C56FB8">
        <w:rPr>
          <w:rFonts w:ascii="Arial" w:hAnsi="Arial" w:cs="Arial"/>
          <w:sz w:val="22"/>
        </w:rPr>
        <w:t>projektu, tj.</w:t>
      </w:r>
      <w:r w:rsidR="0036581E" w:rsidRPr="00C56FB8">
        <w:rPr>
          <w:rFonts w:ascii="Arial" w:hAnsi="Arial" w:cs="Arial"/>
          <w:sz w:val="22"/>
        </w:rPr>
        <w:t xml:space="preserve"> „Energetické úspory na objektu Nové krematorium</w:t>
      </w:r>
      <w:r w:rsidR="009B1355" w:rsidRPr="00C56FB8">
        <w:rPr>
          <w:rFonts w:ascii="Arial" w:hAnsi="Arial" w:cs="Arial"/>
          <w:sz w:val="22"/>
        </w:rPr>
        <w:t>“, č. žádosti: OPST_VS_000031/24</w:t>
      </w:r>
      <w:r w:rsidR="0036581E" w:rsidRPr="00C56FB8">
        <w:rPr>
          <w:rFonts w:ascii="Arial" w:hAnsi="Arial" w:cs="Arial"/>
          <w:sz w:val="22"/>
        </w:rPr>
        <w:t>“</w:t>
      </w:r>
      <w:r w:rsidR="00C56FB8">
        <w:rPr>
          <w:rFonts w:ascii="Arial" w:hAnsi="Arial" w:cs="Arial"/>
          <w:sz w:val="22"/>
        </w:rPr>
        <w:t>.</w:t>
      </w:r>
    </w:p>
    <w:p w14:paraId="03F2B5D6" w14:textId="53F6EE9E" w:rsidR="00DB1020" w:rsidRPr="00DB1020" w:rsidRDefault="0067353B" w:rsidP="0034468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Objednatel</w:t>
      </w:r>
      <w:r w:rsidR="00DB1020">
        <w:rPr>
          <w:rFonts w:ascii="Arial" w:hAnsi="Arial" w:cs="Arial"/>
          <w:sz w:val="22"/>
          <w:szCs w:val="22"/>
        </w:rPr>
        <w:t xml:space="preserve"> si vyhrazuje právo požadovat změnu způsobu fakturace, bude-li to vyžadováno dotačními pravidly dle příslušného operačního programu. V takovémto případě bude změna fakturace provedena uzavřením dodatku k této </w:t>
      </w:r>
      <w:r>
        <w:rPr>
          <w:rFonts w:ascii="Arial" w:hAnsi="Arial" w:cs="Arial"/>
          <w:sz w:val="22"/>
          <w:szCs w:val="22"/>
        </w:rPr>
        <w:t>Smlouv</w:t>
      </w:r>
      <w:r w:rsidR="00DB1020">
        <w:rPr>
          <w:rFonts w:ascii="Arial" w:hAnsi="Arial" w:cs="Arial"/>
          <w:sz w:val="22"/>
          <w:szCs w:val="22"/>
        </w:rPr>
        <w:t xml:space="preserve">ě. </w:t>
      </w:r>
    </w:p>
    <w:p w14:paraId="7F5C3C86" w14:textId="2EC56CCD"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67353B">
        <w:rPr>
          <w:rFonts w:ascii="Arial" w:hAnsi="Arial" w:cs="Arial"/>
          <w:sz w:val="22"/>
          <w:szCs w:val="22"/>
        </w:rPr>
        <w:t>Zhotovitel</w:t>
      </w:r>
      <w:r w:rsidRPr="00723D3A">
        <w:rPr>
          <w:rFonts w:ascii="Arial" w:hAnsi="Arial" w:cs="Arial"/>
          <w:sz w:val="22"/>
          <w:szCs w:val="22"/>
        </w:rPr>
        <w:t xml:space="preserve">em vystavená faktura nebude obsahovat všechny náležitosti dle odst. </w:t>
      </w:r>
      <w:r w:rsidR="00B35D6C">
        <w:rPr>
          <w:rFonts w:ascii="Arial" w:hAnsi="Arial" w:cs="Arial"/>
          <w:sz w:val="22"/>
          <w:szCs w:val="22"/>
        </w:rPr>
        <w:t xml:space="preserve">3 a 5 </w:t>
      </w:r>
      <w:r w:rsidRPr="00723D3A">
        <w:rPr>
          <w:rFonts w:ascii="Arial" w:hAnsi="Arial" w:cs="Arial"/>
          <w:sz w:val="22"/>
          <w:szCs w:val="22"/>
        </w:rPr>
        <w:t xml:space="preserve">této </w:t>
      </w:r>
      <w:r w:rsidR="0067353B">
        <w:rPr>
          <w:rFonts w:ascii="Arial" w:hAnsi="Arial" w:cs="Arial"/>
          <w:sz w:val="22"/>
          <w:szCs w:val="22"/>
        </w:rPr>
        <w:t>Smlouv</w:t>
      </w:r>
      <w:r w:rsidRPr="00723D3A">
        <w:rPr>
          <w:rFonts w:ascii="Arial" w:hAnsi="Arial" w:cs="Arial"/>
          <w:sz w:val="22"/>
          <w:szCs w:val="22"/>
        </w:rPr>
        <w:t xml:space="preserve">y nebo nebude splňovat náležitosti daňového dokladu, je </w:t>
      </w:r>
      <w:r w:rsidR="0067353B">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67353B">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D4186D">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67353B">
        <w:rPr>
          <w:rFonts w:ascii="Arial" w:hAnsi="Arial" w:cs="Arial"/>
          <w:sz w:val="22"/>
          <w:szCs w:val="22"/>
        </w:rPr>
        <w:t>Objednatel</w:t>
      </w:r>
      <w:r w:rsidRPr="00723D3A">
        <w:rPr>
          <w:rFonts w:ascii="Arial" w:hAnsi="Arial" w:cs="Arial"/>
          <w:sz w:val="22"/>
          <w:szCs w:val="22"/>
        </w:rPr>
        <w:t xml:space="preserve">i. </w:t>
      </w:r>
      <w:r w:rsidRPr="00723D3A">
        <w:rPr>
          <w:rFonts w:ascii="Arial" w:hAnsi="Arial" w:cs="Arial"/>
          <w:sz w:val="22"/>
          <w:szCs w:val="22"/>
        </w:rPr>
        <w:lastRenderedPageBreak/>
        <w:t xml:space="preserve">Nevrátí-li </w:t>
      </w:r>
      <w:r w:rsidR="0067353B">
        <w:rPr>
          <w:rFonts w:ascii="Arial" w:hAnsi="Arial" w:cs="Arial"/>
          <w:sz w:val="22"/>
          <w:szCs w:val="22"/>
        </w:rPr>
        <w:t>Objednatel</w:t>
      </w:r>
      <w:r w:rsidRPr="00723D3A">
        <w:rPr>
          <w:rFonts w:ascii="Arial" w:hAnsi="Arial" w:cs="Arial"/>
          <w:sz w:val="22"/>
          <w:szCs w:val="22"/>
        </w:rPr>
        <w:t xml:space="preserve"> </w:t>
      </w:r>
      <w:r w:rsidR="0067353B">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67353B">
        <w:rPr>
          <w:rFonts w:ascii="Arial" w:hAnsi="Arial" w:cs="Arial"/>
          <w:sz w:val="22"/>
          <w:szCs w:val="22"/>
        </w:rPr>
        <w:t>Objednatel</w:t>
      </w:r>
      <w:r w:rsidRPr="00723D3A">
        <w:rPr>
          <w:rFonts w:ascii="Arial" w:hAnsi="Arial" w:cs="Arial"/>
          <w:sz w:val="22"/>
          <w:szCs w:val="22"/>
        </w:rPr>
        <w:t xml:space="preserve"> nemá výhrady.</w:t>
      </w:r>
    </w:p>
    <w:p w14:paraId="0B350498" w14:textId="77777777" w:rsidR="00FF56A9" w:rsidRDefault="001363A9" w:rsidP="00FF56A9">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Doručení faktury </w:t>
      </w:r>
      <w:r w:rsidRPr="005B4ECD">
        <w:rPr>
          <w:rFonts w:ascii="Arial" w:eastAsia="Tahoma" w:hAnsi="Arial" w:cs="Arial"/>
          <w:sz w:val="22"/>
          <w:szCs w:val="22"/>
          <w:lang w:eastAsia="cs-CZ"/>
        </w:rPr>
        <w:t xml:space="preserve">a žádosti o uvolnění pozastávky se </w:t>
      </w:r>
      <w:r w:rsidRPr="004B441D">
        <w:rPr>
          <w:rFonts w:ascii="Arial" w:eastAsia="Tahoma" w:hAnsi="Arial" w:cs="Arial"/>
          <w:sz w:val="22"/>
          <w:szCs w:val="22"/>
          <w:lang w:eastAsia="cs-CZ"/>
        </w:rPr>
        <w:t>provede elektronicky</w:t>
      </w:r>
      <w:bookmarkStart w:id="8" w:name="_Hlk85707658"/>
      <w:r w:rsidRPr="004B441D">
        <w:rPr>
          <w:rFonts w:ascii="Arial" w:eastAsia="Tahoma" w:hAnsi="Arial" w:cs="Arial"/>
          <w:sz w:val="22"/>
          <w:szCs w:val="22"/>
          <w:lang w:eastAsia="cs-CZ"/>
        </w:rPr>
        <w:t xml:space="preserve"> prostřednictvím datové schrány.</w:t>
      </w:r>
      <w:bookmarkEnd w:id="8"/>
    </w:p>
    <w:p w14:paraId="095DCA7D" w14:textId="42AF25C0" w:rsidR="001363A9" w:rsidRPr="00FF56A9" w:rsidRDefault="001363A9" w:rsidP="00FF56A9">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FF56A9">
        <w:rPr>
          <w:rFonts w:ascii="Arial" w:hAnsi="Arial" w:cs="Arial"/>
          <w:sz w:val="22"/>
          <w:szCs w:val="22"/>
        </w:rPr>
        <w:t xml:space="preserve">Splatnost faktury činí </w:t>
      </w:r>
      <w:r w:rsidR="00FC5E5A">
        <w:rPr>
          <w:rFonts w:ascii="Arial" w:hAnsi="Arial" w:cs="Arial"/>
          <w:sz w:val="22"/>
          <w:szCs w:val="22"/>
        </w:rPr>
        <w:t>30</w:t>
      </w:r>
      <w:r w:rsidRPr="00FF56A9">
        <w:rPr>
          <w:rFonts w:ascii="Arial" w:hAnsi="Arial" w:cs="Arial"/>
          <w:sz w:val="22"/>
          <w:szCs w:val="22"/>
        </w:rPr>
        <w:t xml:space="preserve"> dnů ode dne jejího doručení </w:t>
      </w:r>
      <w:r w:rsidR="0067353B">
        <w:rPr>
          <w:rFonts w:ascii="Arial" w:hAnsi="Arial" w:cs="Arial"/>
          <w:sz w:val="22"/>
          <w:szCs w:val="22"/>
        </w:rPr>
        <w:t>Objednatel</w:t>
      </w:r>
      <w:r w:rsidRPr="00FF56A9">
        <w:rPr>
          <w:rFonts w:ascii="Arial" w:hAnsi="Arial" w:cs="Arial"/>
          <w:sz w:val="22"/>
          <w:szCs w:val="22"/>
        </w:rPr>
        <w:t>i.</w:t>
      </w:r>
    </w:p>
    <w:p w14:paraId="6E2DC139" w14:textId="502AA50D" w:rsidR="001363A9" w:rsidRPr="004B441D" w:rsidRDefault="0067353B" w:rsidP="00FF56A9">
      <w:pPr>
        <w:pStyle w:val="Zkladntext2"/>
        <w:numPr>
          <w:ilvl w:val="0"/>
          <w:numId w:val="1"/>
        </w:numPr>
        <w:tabs>
          <w:tab w:val="num" w:pos="284"/>
        </w:tabs>
        <w:spacing w:before="60" w:after="60"/>
        <w:ind w:left="426" w:hanging="426"/>
        <w:rPr>
          <w:rFonts w:ascii="Arial" w:hAnsi="Arial" w:cs="Arial"/>
          <w:sz w:val="22"/>
          <w:szCs w:val="22"/>
        </w:rPr>
      </w:pPr>
      <w:r>
        <w:rPr>
          <w:rFonts w:ascii="Arial" w:hAnsi="Arial" w:cs="Arial"/>
          <w:sz w:val="22"/>
          <w:szCs w:val="22"/>
        </w:rPr>
        <w:t>Zhotovitel</w:t>
      </w:r>
      <w:r w:rsidR="001363A9" w:rsidRPr="004B441D">
        <w:rPr>
          <w:rFonts w:ascii="Arial" w:hAnsi="Arial" w:cs="Arial"/>
          <w:sz w:val="22"/>
          <w:szCs w:val="22"/>
        </w:rPr>
        <w:t xml:space="preserve"> není oprávněn požadovat zálohové platby.</w:t>
      </w:r>
    </w:p>
    <w:p w14:paraId="6C5AA12A" w14:textId="7CFAFFE4" w:rsidR="001363A9" w:rsidRDefault="001363A9" w:rsidP="00FF56A9">
      <w:pPr>
        <w:pStyle w:val="Odstavecseseznamem"/>
        <w:numPr>
          <w:ilvl w:val="0"/>
          <w:numId w:val="1"/>
        </w:numPr>
        <w:tabs>
          <w:tab w:val="num" w:pos="284"/>
        </w:tabs>
        <w:spacing w:before="120" w:after="120"/>
        <w:ind w:left="426" w:hanging="426"/>
        <w:contextualSpacing w:val="0"/>
        <w:jc w:val="both"/>
        <w:rPr>
          <w:rFonts w:ascii="Arial" w:hAnsi="Arial" w:cs="Arial"/>
          <w:sz w:val="22"/>
          <w:szCs w:val="22"/>
        </w:rPr>
      </w:pPr>
      <w:r w:rsidRPr="004B441D">
        <w:rPr>
          <w:rFonts w:ascii="Arial" w:hAnsi="Arial" w:cs="Arial"/>
          <w:sz w:val="22"/>
          <w:szCs w:val="22"/>
        </w:rPr>
        <w:t xml:space="preserve">Pokud se </w:t>
      </w:r>
      <w:r w:rsidR="0067353B">
        <w:rPr>
          <w:rFonts w:ascii="Arial" w:hAnsi="Arial" w:cs="Arial"/>
          <w:sz w:val="22"/>
          <w:szCs w:val="22"/>
        </w:rPr>
        <w:t>Zhotovitel</w:t>
      </w:r>
      <w:r w:rsidRPr="004B441D">
        <w:rPr>
          <w:rFonts w:ascii="Arial" w:hAnsi="Arial" w:cs="Arial"/>
          <w:sz w:val="22"/>
          <w:szCs w:val="22"/>
        </w:rPr>
        <w:t xml:space="preserve"> stal plátcem DPH po uzavření této </w:t>
      </w:r>
      <w:r w:rsidR="0067353B">
        <w:rPr>
          <w:rFonts w:ascii="Arial" w:hAnsi="Arial" w:cs="Arial"/>
          <w:sz w:val="22"/>
          <w:szCs w:val="22"/>
        </w:rPr>
        <w:t>Smlouv</w:t>
      </w:r>
      <w:r w:rsidRPr="004B441D">
        <w:rPr>
          <w:rFonts w:ascii="Arial" w:hAnsi="Arial" w:cs="Arial"/>
          <w:sz w:val="22"/>
          <w:szCs w:val="22"/>
        </w:rPr>
        <w:t xml:space="preserve">y, platí, že uvedená cena v odst. 1 tohoto článku již v sobě DPH zahrnovala. </w:t>
      </w:r>
      <w:r w:rsidR="0067353B">
        <w:rPr>
          <w:rFonts w:ascii="Arial" w:hAnsi="Arial" w:cs="Arial"/>
          <w:sz w:val="22"/>
          <w:szCs w:val="22"/>
        </w:rPr>
        <w:t>Zhotovitel</w:t>
      </w:r>
      <w:r w:rsidRPr="004B441D">
        <w:rPr>
          <w:rFonts w:ascii="Arial" w:hAnsi="Arial" w:cs="Arial"/>
          <w:sz w:val="22"/>
          <w:szCs w:val="22"/>
        </w:rPr>
        <w:t xml:space="preserve"> je tedy povinen příslušnou část ceny odvést jako DPH a nemá vůči </w:t>
      </w:r>
      <w:r w:rsidR="0067353B">
        <w:rPr>
          <w:rFonts w:ascii="Arial" w:hAnsi="Arial" w:cs="Arial"/>
          <w:sz w:val="22"/>
          <w:szCs w:val="22"/>
        </w:rPr>
        <w:t>Objednatel</w:t>
      </w:r>
      <w:r w:rsidRPr="004B441D">
        <w:rPr>
          <w:rFonts w:ascii="Arial" w:hAnsi="Arial" w:cs="Arial"/>
          <w:sz w:val="22"/>
          <w:szCs w:val="22"/>
        </w:rPr>
        <w:t xml:space="preserve">i z titulu DPH nárok na další plnění nad rámec této stanovené ceny. </w:t>
      </w:r>
    </w:p>
    <w:p w14:paraId="66120D99" w14:textId="6937ABE2" w:rsidR="001363A9" w:rsidRPr="004B441D" w:rsidRDefault="001363A9" w:rsidP="001363A9">
      <w:pPr>
        <w:pStyle w:val="Zkladntext2"/>
        <w:numPr>
          <w:ilvl w:val="0"/>
          <w:numId w:val="1"/>
        </w:numPr>
        <w:spacing w:before="120" w:after="120"/>
        <w:ind w:left="426" w:hanging="426"/>
        <w:rPr>
          <w:rFonts w:ascii="Arial" w:hAnsi="Arial" w:cs="Arial"/>
          <w:sz w:val="22"/>
          <w:szCs w:val="22"/>
        </w:rPr>
      </w:pPr>
      <w:r w:rsidRPr="004B441D">
        <w:rPr>
          <w:rFonts w:ascii="Arial" w:hAnsi="Arial" w:cs="Arial"/>
          <w:sz w:val="22"/>
          <w:szCs w:val="22"/>
        </w:rPr>
        <w:t xml:space="preserve">V případě, že některé ze stran této </w:t>
      </w:r>
      <w:r w:rsidR="0067353B">
        <w:rPr>
          <w:rFonts w:ascii="Arial" w:hAnsi="Arial" w:cs="Arial"/>
          <w:sz w:val="22"/>
          <w:szCs w:val="22"/>
        </w:rPr>
        <w:t>Smlouv</w:t>
      </w:r>
      <w:r w:rsidRPr="004B441D">
        <w:rPr>
          <w:rFonts w:ascii="Arial" w:hAnsi="Arial" w:cs="Arial"/>
          <w:sz w:val="22"/>
          <w:szCs w:val="22"/>
        </w:rPr>
        <w:t xml:space="preserve">y vznikne nárok na zaplacení </w:t>
      </w:r>
      <w:r w:rsidR="0067353B">
        <w:rPr>
          <w:rFonts w:ascii="Arial" w:hAnsi="Arial" w:cs="Arial"/>
          <w:sz w:val="22"/>
          <w:szCs w:val="22"/>
        </w:rPr>
        <w:t>Smluv</w:t>
      </w:r>
      <w:r w:rsidRPr="004B441D">
        <w:rPr>
          <w:rFonts w:ascii="Arial" w:hAnsi="Arial" w:cs="Arial"/>
          <w:sz w:val="22"/>
          <w:szCs w:val="22"/>
        </w:rPr>
        <w:t xml:space="preserve">ní pokuty, zašle tato </w:t>
      </w:r>
      <w:r w:rsidR="0067353B">
        <w:rPr>
          <w:rFonts w:ascii="Arial" w:hAnsi="Arial" w:cs="Arial"/>
          <w:sz w:val="22"/>
          <w:szCs w:val="22"/>
        </w:rPr>
        <w:t>Smluv</w:t>
      </w:r>
      <w:r w:rsidRPr="004B441D">
        <w:rPr>
          <w:rFonts w:ascii="Arial" w:hAnsi="Arial" w:cs="Arial"/>
          <w:sz w:val="22"/>
          <w:szCs w:val="22"/>
        </w:rPr>
        <w:t xml:space="preserve">ní strana společně s výzvou k uhrazení pokuty dle této </w:t>
      </w:r>
      <w:r w:rsidR="0067353B">
        <w:rPr>
          <w:rFonts w:ascii="Arial" w:hAnsi="Arial" w:cs="Arial"/>
          <w:sz w:val="22"/>
          <w:szCs w:val="22"/>
        </w:rPr>
        <w:t>Smlouv</w:t>
      </w:r>
      <w:r w:rsidRPr="004B441D">
        <w:rPr>
          <w:rFonts w:ascii="Arial" w:hAnsi="Arial" w:cs="Arial"/>
          <w:sz w:val="22"/>
          <w:szCs w:val="22"/>
        </w:rPr>
        <w:t xml:space="preserve">y fakturu na částku ve výši </w:t>
      </w:r>
      <w:r w:rsidR="0067353B">
        <w:rPr>
          <w:rFonts w:ascii="Arial" w:hAnsi="Arial" w:cs="Arial"/>
          <w:sz w:val="22"/>
          <w:szCs w:val="22"/>
        </w:rPr>
        <w:t>Smluv</w:t>
      </w:r>
      <w:r w:rsidRPr="004B441D">
        <w:rPr>
          <w:rFonts w:ascii="Arial" w:hAnsi="Arial" w:cs="Arial"/>
          <w:sz w:val="22"/>
          <w:szCs w:val="22"/>
        </w:rPr>
        <w:t xml:space="preserve">ní pokuty splňující náležitosti daňového dokladu podle ZDPH a účetního dokladu podle ZOÚ druhé </w:t>
      </w:r>
      <w:r w:rsidR="0067353B">
        <w:rPr>
          <w:rFonts w:ascii="Arial" w:hAnsi="Arial" w:cs="Arial"/>
          <w:sz w:val="22"/>
          <w:szCs w:val="22"/>
        </w:rPr>
        <w:t>Smluv</w:t>
      </w:r>
      <w:r w:rsidRPr="004B441D">
        <w:rPr>
          <w:rFonts w:ascii="Arial" w:hAnsi="Arial" w:cs="Arial"/>
          <w:sz w:val="22"/>
          <w:szCs w:val="22"/>
        </w:rPr>
        <w:t xml:space="preserve">ní straně. </w:t>
      </w:r>
      <w:r w:rsidR="0067353B">
        <w:rPr>
          <w:rFonts w:ascii="Arial" w:hAnsi="Arial" w:cs="Arial"/>
          <w:sz w:val="22"/>
          <w:szCs w:val="22"/>
        </w:rPr>
        <w:t>Smluv</w:t>
      </w:r>
      <w:r w:rsidRPr="004B441D">
        <w:rPr>
          <w:rFonts w:ascii="Arial" w:hAnsi="Arial" w:cs="Arial"/>
          <w:sz w:val="22"/>
          <w:szCs w:val="22"/>
        </w:rPr>
        <w:t xml:space="preserve">ní pokuta je splatná do 30 dnů ode dne doručení faktury </w:t>
      </w:r>
      <w:r w:rsidR="0067353B">
        <w:rPr>
          <w:rFonts w:ascii="Arial" w:hAnsi="Arial" w:cs="Arial"/>
          <w:sz w:val="22"/>
          <w:szCs w:val="22"/>
        </w:rPr>
        <w:t>Smluv</w:t>
      </w:r>
      <w:r w:rsidRPr="004B441D">
        <w:rPr>
          <w:rFonts w:ascii="Arial" w:hAnsi="Arial" w:cs="Arial"/>
          <w:sz w:val="22"/>
          <w:szCs w:val="22"/>
        </w:rPr>
        <w:t xml:space="preserve">ní straně povinné k její úhradě. </w:t>
      </w:r>
    </w:p>
    <w:p w14:paraId="5DA0A2BD" w14:textId="6692927D" w:rsidR="001363A9" w:rsidRPr="004B441D" w:rsidRDefault="001363A9" w:rsidP="001363A9">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 xml:space="preserve">V případě, že některé ze </w:t>
      </w:r>
      <w:r w:rsidR="0067353B">
        <w:rPr>
          <w:rFonts w:ascii="Arial" w:hAnsi="Arial" w:cs="Arial"/>
          <w:sz w:val="22"/>
          <w:szCs w:val="22"/>
        </w:rPr>
        <w:t>Smluv</w:t>
      </w:r>
      <w:r w:rsidRPr="004B441D">
        <w:rPr>
          <w:rFonts w:ascii="Arial" w:hAnsi="Arial" w:cs="Arial"/>
          <w:sz w:val="22"/>
          <w:szCs w:val="22"/>
        </w:rPr>
        <w:t xml:space="preserve">ních stran vznikne nárok na náhradu škody, zašle druhé </w:t>
      </w:r>
      <w:r w:rsidR="0067353B">
        <w:rPr>
          <w:rFonts w:ascii="Arial" w:hAnsi="Arial" w:cs="Arial"/>
          <w:sz w:val="22"/>
          <w:szCs w:val="22"/>
        </w:rPr>
        <w:t>Smluv</w:t>
      </w:r>
      <w:r w:rsidRPr="004B441D">
        <w:rPr>
          <w:rFonts w:ascii="Arial" w:hAnsi="Arial" w:cs="Arial"/>
          <w:sz w:val="22"/>
          <w:szCs w:val="22"/>
        </w:rPr>
        <w:t xml:space="preserve">ní straně písemné vyúčtování – fakturu s náležitostmi účetního dokladu podle ZDPH a ZOÚ s přesnou výší požadované náhrady, popisem vady, popř. jiné události, </w:t>
      </w:r>
      <w:r>
        <w:rPr>
          <w:rFonts w:ascii="Arial" w:hAnsi="Arial" w:cs="Arial"/>
          <w:sz w:val="22"/>
          <w:szCs w:val="22"/>
        </w:rPr>
        <w:t>z níž</w:t>
      </w:r>
      <w:r w:rsidRPr="004B441D">
        <w:rPr>
          <w:rFonts w:ascii="Arial" w:hAnsi="Arial" w:cs="Arial"/>
          <w:sz w:val="22"/>
          <w:szCs w:val="22"/>
        </w:rPr>
        <w:t xml:space="preserve"> škoda vznikla, a odkazem na konkrétní povinnost druhé </w:t>
      </w:r>
      <w:r w:rsidR="0067353B">
        <w:rPr>
          <w:rFonts w:ascii="Arial" w:hAnsi="Arial" w:cs="Arial"/>
          <w:sz w:val="22"/>
          <w:szCs w:val="22"/>
        </w:rPr>
        <w:t>Smluv</w:t>
      </w:r>
      <w:r w:rsidRPr="004B441D">
        <w:rPr>
          <w:rFonts w:ascii="Arial" w:hAnsi="Arial" w:cs="Arial"/>
          <w:sz w:val="22"/>
          <w:szCs w:val="22"/>
        </w:rPr>
        <w:t xml:space="preserve">ní strany, jejíž porušení způsobilo vznik škody. Náhrada škody je splatná do 30 dnů ode dne doručení řádného vyúčtování druhé </w:t>
      </w:r>
      <w:r w:rsidR="0067353B">
        <w:rPr>
          <w:rFonts w:ascii="Arial" w:hAnsi="Arial" w:cs="Arial"/>
          <w:sz w:val="22"/>
          <w:szCs w:val="22"/>
        </w:rPr>
        <w:t>Smluv</w:t>
      </w:r>
      <w:r w:rsidRPr="004B441D">
        <w:rPr>
          <w:rFonts w:ascii="Arial" w:hAnsi="Arial" w:cs="Arial"/>
          <w:sz w:val="22"/>
          <w:szCs w:val="22"/>
        </w:rPr>
        <w:t>ní straně.</w:t>
      </w:r>
    </w:p>
    <w:p w14:paraId="769005AC" w14:textId="7BB7C77B" w:rsidR="001363A9" w:rsidRPr="004B441D" w:rsidRDefault="0067353B" w:rsidP="001363A9">
      <w:pPr>
        <w:pStyle w:val="Zkladntext2"/>
        <w:numPr>
          <w:ilvl w:val="0"/>
          <w:numId w:val="1"/>
        </w:numPr>
        <w:tabs>
          <w:tab w:val="num" w:pos="284"/>
        </w:tabs>
        <w:spacing w:before="60" w:after="60"/>
        <w:ind w:left="567" w:hanging="567"/>
        <w:rPr>
          <w:rFonts w:ascii="Arial" w:hAnsi="Arial" w:cs="Arial"/>
          <w:sz w:val="22"/>
          <w:szCs w:val="22"/>
        </w:rPr>
      </w:pPr>
      <w:r>
        <w:rPr>
          <w:rFonts w:ascii="Arial" w:hAnsi="Arial" w:cs="Arial"/>
          <w:sz w:val="22"/>
          <w:szCs w:val="22"/>
        </w:rPr>
        <w:t>Objednatel</w:t>
      </w:r>
      <w:r w:rsidR="001363A9" w:rsidRPr="004B441D">
        <w:rPr>
          <w:rFonts w:ascii="Arial" w:hAnsi="Arial" w:cs="Arial"/>
          <w:sz w:val="22"/>
          <w:szCs w:val="22"/>
        </w:rPr>
        <w:t xml:space="preserve"> bude hradit přijatou fakturu</w:t>
      </w:r>
      <w:r w:rsidR="001363A9" w:rsidRPr="004B441D">
        <w:rPr>
          <w:rFonts w:ascii="Arial" w:hAnsi="Arial" w:cs="Arial"/>
          <w:i/>
          <w:sz w:val="22"/>
          <w:szCs w:val="22"/>
        </w:rPr>
        <w:t xml:space="preserve"> </w:t>
      </w:r>
      <w:r w:rsidR="001363A9" w:rsidRPr="004B441D">
        <w:rPr>
          <w:rFonts w:ascii="Arial" w:hAnsi="Arial" w:cs="Arial"/>
          <w:sz w:val="22"/>
          <w:szCs w:val="22"/>
        </w:rPr>
        <w:t xml:space="preserve">pouze bankovním převodem na bankovní účet uvedený v záhlaví této </w:t>
      </w:r>
      <w:r>
        <w:rPr>
          <w:rFonts w:ascii="Arial" w:hAnsi="Arial" w:cs="Arial"/>
          <w:sz w:val="22"/>
          <w:szCs w:val="22"/>
        </w:rPr>
        <w:t>Smlouv</w:t>
      </w:r>
      <w:r w:rsidR="001363A9" w:rsidRPr="004B441D">
        <w:rPr>
          <w:rFonts w:ascii="Arial" w:hAnsi="Arial" w:cs="Arial"/>
          <w:sz w:val="22"/>
          <w:szCs w:val="22"/>
        </w:rPr>
        <w:t xml:space="preserve">y. </w:t>
      </w:r>
    </w:p>
    <w:p w14:paraId="0E368F99" w14:textId="41C3A284"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Stane-li se </w:t>
      </w:r>
      <w:r w:rsidR="0067353B">
        <w:rPr>
          <w:rFonts w:ascii="Arial" w:hAnsi="Arial" w:cs="Arial"/>
          <w:sz w:val="22"/>
          <w:szCs w:val="22"/>
        </w:rPr>
        <w:t>Zhotovitel</w:t>
      </w:r>
      <w:r w:rsidRPr="004B441D">
        <w:rPr>
          <w:rFonts w:ascii="Arial" w:hAnsi="Arial" w:cs="Arial"/>
          <w:sz w:val="22"/>
          <w:szCs w:val="22"/>
        </w:rPr>
        <w:t xml:space="preserve"> nespolehlivým plátcem ve smyslu ZDPH, zaplatí </w:t>
      </w:r>
      <w:r w:rsidR="0067353B">
        <w:rPr>
          <w:rFonts w:ascii="Arial" w:hAnsi="Arial" w:cs="Arial"/>
          <w:sz w:val="22"/>
          <w:szCs w:val="22"/>
        </w:rPr>
        <w:t>Objednatel</w:t>
      </w:r>
      <w:r w:rsidRPr="004B441D">
        <w:rPr>
          <w:rFonts w:ascii="Arial" w:hAnsi="Arial" w:cs="Arial"/>
          <w:sz w:val="22"/>
          <w:szCs w:val="22"/>
        </w:rPr>
        <w:t xml:space="preserve"> pouze základ daně. Příslušná výše DPH bude uhrazena až po </w:t>
      </w:r>
      <w:r>
        <w:rPr>
          <w:rFonts w:ascii="Arial" w:hAnsi="Arial" w:cs="Arial"/>
          <w:sz w:val="22"/>
          <w:szCs w:val="22"/>
        </w:rPr>
        <w:t>před</w:t>
      </w:r>
      <w:r w:rsidRPr="004B441D">
        <w:rPr>
          <w:rFonts w:ascii="Arial" w:hAnsi="Arial" w:cs="Arial"/>
          <w:sz w:val="22"/>
          <w:szCs w:val="22"/>
        </w:rPr>
        <w:t>ložení</w:t>
      </w:r>
      <w:r>
        <w:rPr>
          <w:rFonts w:ascii="Arial" w:hAnsi="Arial" w:cs="Arial"/>
          <w:sz w:val="22"/>
          <w:szCs w:val="22"/>
        </w:rPr>
        <w:t xml:space="preserve"> </w:t>
      </w:r>
      <w:r w:rsidR="0067353B">
        <w:rPr>
          <w:rFonts w:ascii="Arial" w:hAnsi="Arial" w:cs="Arial"/>
          <w:sz w:val="22"/>
          <w:szCs w:val="22"/>
        </w:rPr>
        <w:t>Objednatel</w:t>
      </w:r>
      <w:r>
        <w:rPr>
          <w:rFonts w:ascii="Arial" w:hAnsi="Arial" w:cs="Arial"/>
          <w:sz w:val="22"/>
          <w:szCs w:val="22"/>
        </w:rPr>
        <w:t>i písemného dokladu</w:t>
      </w:r>
      <w:r w:rsidRPr="004B441D">
        <w:rPr>
          <w:rFonts w:ascii="Arial" w:hAnsi="Arial" w:cs="Arial"/>
          <w:sz w:val="22"/>
          <w:szCs w:val="22"/>
        </w:rPr>
        <w:t xml:space="preserve"> </w:t>
      </w:r>
      <w:r w:rsidR="0067353B">
        <w:rPr>
          <w:rFonts w:ascii="Arial" w:hAnsi="Arial" w:cs="Arial"/>
          <w:sz w:val="22"/>
          <w:szCs w:val="22"/>
        </w:rPr>
        <w:t>Zhotovitel</w:t>
      </w:r>
      <w:r>
        <w:rPr>
          <w:rFonts w:ascii="Arial" w:hAnsi="Arial" w:cs="Arial"/>
          <w:sz w:val="22"/>
          <w:szCs w:val="22"/>
        </w:rPr>
        <w:t xml:space="preserve">e o její </w:t>
      </w:r>
      <w:r w:rsidRPr="004B441D">
        <w:rPr>
          <w:rFonts w:ascii="Arial" w:hAnsi="Arial" w:cs="Arial"/>
          <w:sz w:val="22"/>
          <w:szCs w:val="22"/>
        </w:rPr>
        <w:t>úhradě příslušnému správci daně.</w:t>
      </w:r>
    </w:p>
    <w:p w14:paraId="5E2F9AA6" w14:textId="58548951" w:rsidR="001363A9" w:rsidRPr="004B441D" w:rsidRDefault="0067353B" w:rsidP="001363A9">
      <w:pPr>
        <w:pStyle w:val="Zkladntext2"/>
        <w:numPr>
          <w:ilvl w:val="0"/>
          <w:numId w:val="1"/>
        </w:numPr>
        <w:tabs>
          <w:tab w:val="num" w:pos="284"/>
        </w:tabs>
        <w:spacing w:before="60" w:after="60"/>
        <w:ind w:left="567" w:hanging="567"/>
        <w:rPr>
          <w:rFonts w:ascii="Arial" w:hAnsi="Arial" w:cs="Arial"/>
          <w:sz w:val="22"/>
          <w:szCs w:val="22"/>
        </w:rPr>
      </w:pPr>
      <w:r>
        <w:rPr>
          <w:rFonts w:ascii="Arial" w:hAnsi="Arial" w:cs="Arial"/>
          <w:sz w:val="22"/>
          <w:szCs w:val="22"/>
        </w:rPr>
        <w:t>Smluv</w:t>
      </w:r>
      <w:r w:rsidR="001363A9" w:rsidRPr="004B441D">
        <w:rPr>
          <w:rFonts w:ascii="Arial" w:hAnsi="Arial" w:cs="Arial"/>
          <w:sz w:val="22"/>
          <w:szCs w:val="22"/>
        </w:rPr>
        <w:t xml:space="preserve">ní strany se dohodly, že </w:t>
      </w:r>
      <w:r>
        <w:rPr>
          <w:rFonts w:ascii="Arial" w:hAnsi="Arial" w:cs="Arial"/>
          <w:sz w:val="22"/>
          <w:szCs w:val="22"/>
        </w:rPr>
        <w:t>Objednatel</w:t>
      </w:r>
      <w:r w:rsidR="001363A9" w:rsidRPr="004B441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1363A9" w:rsidRPr="004B441D">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001363A9" w:rsidRPr="004B441D">
        <w:rPr>
          <w:rFonts w:ascii="Arial" w:hAnsi="Arial" w:cs="Arial"/>
          <w:sz w:val="22"/>
          <w:szCs w:val="22"/>
        </w:rPr>
        <w:t>y.</w:t>
      </w:r>
    </w:p>
    <w:p w14:paraId="1FA5117B" w14:textId="77777777" w:rsidR="002D3E63" w:rsidRDefault="002D3E63" w:rsidP="008D42BC">
      <w:pPr>
        <w:tabs>
          <w:tab w:val="left" w:pos="851"/>
        </w:tabs>
        <w:suppressAutoHyphens w:val="0"/>
        <w:spacing w:before="60" w:after="60"/>
        <w:jc w:val="both"/>
        <w:rPr>
          <w:rFonts w:ascii="Arial" w:hAnsi="Arial" w:cs="Arial"/>
          <w:sz w:val="22"/>
          <w:szCs w:val="22"/>
        </w:rPr>
      </w:pPr>
    </w:p>
    <w:p w14:paraId="1A9C68DD" w14:textId="77777777" w:rsidR="004A3181" w:rsidRPr="00F05AC2" w:rsidRDefault="004A3181" w:rsidP="004A3181">
      <w:pPr>
        <w:tabs>
          <w:tab w:val="left" w:pos="851"/>
        </w:tabs>
        <w:suppressAutoHyphens w:val="0"/>
        <w:spacing w:before="60" w:after="60"/>
        <w:rPr>
          <w:rFonts w:ascii="Arial" w:hAnsi="Arial" w:cs="Arial"/>
          <w:b/>
          <w:sz w:val="12"/>
          <w:szCs w:val="12"/>
        </w:rPr>
      </w:pPr>
      <w:bookmarkStart w:id="9" w:name="_Ref404264162"/>
    </w:p>
    <w:bookmarkEnd w:id="9"/>
    <w:p w14:paraId="5FD3A109" w14:textId="2711B047" w:rsidR="00FF56A9" w:rsidRPr="00467D6E" w:rsidRDefault="00FF56A9" w:rsidP="00FF56A9">
      <w:pPr>
        <w:pStyle w:val="Zkladntext2"/>
        <w:tabs>
          <w:tab w:val="left" w:pos="851"/>
        </w:tabs>
        <w:spacing w:before="60" w:after="60"/>
        <w:jc w:val="center"/>
        <w:rPr>
          <w:rFonts w:ascii="Arial" w:hAnsi="Arial" w:cs="Arial"/>
          <w:b/>
          <w:sz w:val="22"/>
          <w:szCs w:val="22"/>
        </w:rPr>
      </w:pPr>
      <w:r w:rsidRPr="00467D6E">
        <w:rPr>
          <w:rFonts w:ascii="Arial" w:hAnsi="Arial" w:cs="Arial"/>
          <w:b/>
          <w:sz w:val="22"/>
          <w:szCs w:val="22"/>
        </w:rPr>
        <w:t xml:space="preserve">VI. Práva a povinnosti </w:t>
      </w:r>
      <w:r w:rsidR="0067353B">
        <w:rPr>
          <w:rFonts w:ascii="Arial" w:hAnsi="Arial" w:cs="Arial"/>
          <w:b/>
          <w:sz w:val="22"/>
          <w:szCs w:val="22"/>
        </w:rPr>
        <w:t>Smluv</w:t>
      </w:r>
      <w:r w:rsidRPr="00467D6E">
        <w:rPr>
          <w:rFonts w:ascii="Arial" w:hAnsi="Arial" w:cs="Arial"/>
          <w:b/>
          <w:sz w:val="22"/>
          <w:szCs w:val="22"/>
        </w:rPr>
        <w:t>ních stran při provádění Díla</w:t>
      </w:r>
    </w:p>
    <w:p w14:paraId="54D5BAF9" w14:textId="3DC31A04" w:rsidR="00FF56A9" w:rsidRPr="00467D6E" w:rsidRDefault="0067353B" w:rsidP="00FF56A9">
      <w:pPr>
        <w:pStyle w:val="Zkladntext2"/>
        <w:numPr>
          <w:ilvl w:val="0"/>
          <w:numId w:val="21"/>
        </w:numPr>
        <w:tabs>
          <w:tab w:val="left" w:pos="426"/>
        </w:tabs>
        <w:spacing w:before="60" w:after="60"/>
        <w:ind w:left="426" w:hanging="426"/>
        <w:rPr>
          <w:rFonts w:ascii="Arial" w:hAnsi="Arial" w:cs="Arial"/>
          <w:sz w:val="22"/>
          <w:szCs w:val="22"/>
        </w:rPr>
      </w:pPr>
      <w:bookmarkStart w:id="10" w:name="_Ref371958959"/>
      <w:r>
        <w:rPr>
          <w:rFonts w:ascii="Arial" w:hAnsi="Arial" w:cs="Arial"/>
          <w:sz w:val="22"/>
          <w:szCs w:val="22"/>
        </w:rPr>
        <w:t>Zhotovitel</w:t>
      </w:r>
      <w:r w:rsidR="00FF56A9" w:rsidRPr="00467D6E">
        <w:rPr>
          <w:rFonts w:ascii="Arial" w:hAnsi="Arial" w:cs="Arial"/>
          <w:sz w:val="22"/>
          <w:szCs w:val="22"/>
        </w:rPr>
        <w:t xml:space="preserve"> je povinen provést Dílo v rozsahu vyplývajícím z této </w:t>
      </w:r>
      <w:r>
        <w:rPr>
          <w:rFonts w:ascii="Arial" w:hAnsi="Arial" w:cs="Arial"/>
          <w:sz w:val="22"/>
          <w:szCs w:val="22"/>
        </w:rPr>
        <w:t>Smlouv</w:t>
      </w:r>
      <w:r w:rsidR="00FF56A9" w:rsidRPr="00467D6E">
        <w:rPr>
          <w:rFonts w:ascii="Arial" w:hAnsi="Arial" w:cs="Arial"/>
          <w:sz w:val="22"/>
          <w:szCs w:val="22"/>
        </w:rPr>
        <w:t>y.</w:t>
      </w:r>
    </w:p>
    <w:p w14:paraId="2672C118" w14:textId="1B029485"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67D6E">
        <w:rPr>
          <w:rFonts w:ascii="Arial" w:hAnsi="Arial" w:cs="Arial"/>
          <w:sz w:val="22"/>
          <w:szCs w:val="22"/>
        </w:rPr>
        <w:t xml:space="preserve"> se zavazuje provést Dílo v souladu s obecně závaznými právními předpisy, normami a technickými podmínkami, platnými pro prováděné Dílo. </w:t>
      </w:r>
      <w:r>
        <w:rPr>
          <w:rFonts w:ascii="Arial" w:hAnsi="Arial" w:cs="Arial"/>
          <w:sz w:val="22"/>
          <w:szCs w:val="22"/>
        </w:rPr>
        <w:t>Zhotovitel</w:t>
      </w:r>
      <w:r w:rsidR="00FF56A9" w:rsidRPr="00467D6E">
        <w:rPr>
          <w:rFonts w:ascii="Arial" w:hAnsi="Arial" w:cs="Arial"/>
          <w:sz w:val="22"/>
          <w:szCs w:val="22"/>
        </w:rPr>
        <w:t xml:space="preserve"> odpovídá za dodržení veškerých obecně závazných právních předpisů rovněž ze strany všech osob, které se budou fyzicky podílet na provedení</w:t>
      </w:r>
      <w:r w:rsidR="00FF56A9" w:rsidRPr="004B441D">
        <w:rPr>
          <w:rFonts w:ascii="Arial" w:hAnsi="Arial" w:cs="Arial"/>
          <w:sz w:val="22"/>
          <w:szCs w:val="22"/>
        </w:rPr>
        <w:t xml:space="preserve"> Díla. </w:t>
      </w:r>
    </w:p>
    <w:p w14:paraId="1B667902" w14:textId="5A775D67"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zejména povinen:</w:t>
      </w:r>
    </w:p>
    <w:p w14:paraId="453CF98C"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provést dílo řádně, včas a za použití postupů, které odpovídají platným a účinným právním předpisům ČR,</w:t>
      </w:r>
    </w:p>
    <w:p w14:paraId="4F3E5610" w14:textId="5CBBDC6D"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dodržovat při provádění Díla ujednání této </w:t>
      </w:r>
      <w:r w:rsidR="0067353B">
        <w:rPr>
          <w:rFonts w:ascii="Arial" w:hAnsi="Arial" w:cs="Arial"/>
          <w:sz w:val="22"/>
          <w:szCs w:val="22"/>
        </w:rPr>
        <w:t>Smlouv</w:t>
      </w:r>
      <w:r w:rsidRPr="004B441D">
        <w:rPr>
          <w:rFonts w:ascii="Arial" w:hAnsi="Arial" w:cs="Arial"/>
          <w:sz w:val="22"/>
          <w:szCs w:val="22"/>
        </w:rPr>
        <w:t xml:space="preserve">y, řídit se podklady a pokyny </w:t>
      </w:r>
      <w:r w:rsidR="0067353B">
        <w:rPr>
          <w:rFonts w:ascii="Arial" w:hAnsi="Arial" w:cs="Arial"/>
          <w:sz w:val="22"/>
          <w:szCs w:val="22"/>
        </w:rPr>
        <w:t>Objednatel</w:t>
      </w:r>
      <w:r w:rsidRPr="004B441D">
        <w:rPr>
          <w:rFonts w:ascii="Arial" w:hAnsi="Arial" w:cs="Arial"/>
          <w:sz w:val="22"/>
          <w:szCs w:val="22"/>
        </w:rPr>
        <w:t>e, podmínkami uvedenými v povolení stavby a vyjádřeními správců sítí a dotčených orgánů státní správy (dále jen „DOSS“),</w:t>
      </w:r>
    </w:p>
    <w:p w14:paraId="2578745D"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provést Dílo na svůj náklad a své nebezpečí,</w:t>
      </w:r>
    </w:p>
    <w:p w14:paraId="1914D161"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navrhnout vhodnou etapizaci budoucí výstavby a vypracovat projektovou dokumentaci tak, aby bylo možné získat veřejnoprávní povolení a realizovat stavbu postupně po těchto etapách,</w:t>
      </w:r>
    </w:p>
    <w:p w14:paraId="7F604EB7" w14:textId="5569B956"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účastnit se na základě pozvánky </w:t>
      </w:r>
      <w:r w:rsidR="0067353B">
        <w:rPr>
          <w:rFonts w:ascii="Arial" w:hAnsi="Arial" w:cs="Arial"/>
          <w:sz w:val="22"/>
          <w:szCs w:val="22"/>
        </w:rPr>
        <w:t>Objednatel</w:t>
      </w:r>
      <w:r w:rsidRPr="004B441D">
        <w:rPr>
          <w:rFonts w:ascii="Arial" w:hAnsi="Arial" w:cs="Arial"/>
          <w:sz w:val="22"/>
          <w:szCs w:val="22"/>
        </w:rPr>
        <w:t>e všech jednání týkajících se Díla,</w:t>
      </w:r>
    </w:p>
    <w:p w14:paraId="2CB8C349" w14:textId="6AA45A93"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poskytnout </w:t>
      </w:r>
      <w:r w:rsidR="0067353B">
        <w:rPr>
          <w:rFonts w:ascii="Arial" w:hAnsi="Arial" w:cs="Arial"/>
          <w:sz w:val="22"/>
          <w:szCs w:val="22"/>
        </w:rPr>
        <w:t>Objednatel</w:t>
      </w:r>
      <w:r w:rsidRPr="004B441D">
        <w:rPr>
          <w:rFonts w:ascii="Arial" w:hAnsi="Arial" w:cs="Arial"/>
          <w:sz w:val="22"/>
          <w:szCs w:val="22"/>
        </w:rPr>
        <w:t>i požadovanou dokumentaci,</w:t>
      </w:r>
    </w:p>
    <w:p w14:paraId="47288449" w14:textId="6F1ECF00"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lastRenderedPageBreak/>
        <w:t xml:space="preserve">písemně informovat </w:t>
      </w:r>
      <w:r w:rsidR="0067353B">
        <w:rPr>
          <w:rFonts w:ascii="Arial" w:hAnsi="Arial" w:cs="Arial"/>
          <w:b/>
          <w:bCs/>
          <w:sz w:val="22"/>
          <w:szCs w:val="22"/>
        </w:rPr>
        <w:t>Objednatel</w:t>
      </w:r>
      <w:r w:rsidRPr="004B441D">
        <w:rPr>
          <w:rFonts w:ascii="Arial" w:hAnsi="Arial" w:cs="Arial"/>
          <w:b/>
          <w:bCs/>
          <w:sz w:val="22"/>
          <w:szCs w:val="22"/>
        </w:rPr>
        <w:t xml:space="preserve">e o skutečnostech majících vliv na plnění </w:t>
      </w:r>
      <w:r w:rsidR="0067353B">
        <w:rPr>
          <w:rFonts w:ascii="Arial" w:hAnsi="Arial" w:cs="Arial"/>
          <w:b/>
          <w:bCs/>
          <w:sz w:val="22"/>
          <w:szCs w:val="22"/>
        </w:rPr>
        <w:t>Smlouv</w:t>
      </w:r>
      <w:r w:rsidRPr="004B441D">
        <w:rPr>
          <w:rFonts w:ascii="Arial" w:hAnsi="Arial" w:cs="Arial"/>
          <w:b/>
          <w:bCs/>
          <w:sz w:val="22"/>
          <w:szCs w:val="22"/>
        </w:rPr>
        <w:t>y</w:t>
      </w:r>
      <w:r w:rsidRPr="004B441D">
        <w:rPr>
          <w:rFonts w:ascii="Arial" w:hAnsi="Arial" w:cs="Arial"/>
          <w:sz w:val="22"/>
          <w:szCs w:val="22"/>
        </w:rPr>
        <w:t xml:space="preserve">, a to </w:t>
      </w:r>
      <w:r w:rsidRPr="004B441D">
        <w:rPr>
          <w:rFonts w:ascii="Arial" w:hAnsi="Arial" w:cs="Arial"/>
          <w:b/>
          <w:bCs/>
          <w:sz w:val="22"/>
          <w:szCs w:val="22"/>
        </w:rPr>
        <w:t>neprodleně, nejpozději následující pracovní den</w:t>
      </w:r>
      <w:r w:rsidRPr="004B441D">
        <w:rPr>
          <w:rFonts w:ascii="Arial" w:hAnsi="Arial" w:cs="Arial"/>
          <w:sz w:val="22"/>
          <w:szCs w:val="22"/>
        </w:rPr>
        <w:t xml:space="preserve"> poté, kdy příslušná skutečnost nastane nebo </w:t>
      </w:r>
      <w:r w:rsidR="0067353B">
        <w:rPr>
          <w:rFonts w:ascii="Arial" w:hAnsi="Arial" w:cs="Arial"/>
          <w:sz w:val="22"/>
          <w:szCs w:val="22"/>
        </w:rPr>
        <w:t>Zhotovitel</w:t>
      </w:r>
      <w:r w:rsidRPr="004B441D">
        <w:rPr>
          <w:rFonts w:ascii="Arial" w:hAnsi="Arial" w:cs="Arial"/>
          <w:sz w:val="22"/>
          <w:szCs w:val="22"/>
        </w:rPr>
        <w:t xml:space="preserve"> zjistí, že by nastat mohla,</w:t>
      </w:r>
    </w:p>
    <w:p w14:paraId="7867CA45" w14:textId="775CFC12" w:rsidR="00FF56A9" w:rsidRPr="004B441D" w:rsidRDefault="00FF56A9" w:rsidP="00FF56A9">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w:t>
      </w:r>
      <w:r w:rsidR="0067353B">
        <w:rPr>
          <w:rFonts w:ascii="Arial" w:hAnsi="Arial" w:cs="Arial"/>
          <w:sz w:val="22"/>
          <w:szCs w:val="22"/>
        </w:rPr>
        <w:t>Objednatel</w:t>
      </w:r>
      <w:r w:rsidRPr="004B441D">
        <w:rPr>
          <w:rFonts w:ascii="Arial" w:hAnsi="Arial" w:cs="Arial"/>
          <w:sz w:val="22"/>
          <w:szCs w:val="22"/>
        </w:rPr>
        <w:t xml:space="preserve">e </w:t>
      </w:r>
      <w:r w:rsidRPr="004B441D">
        <w:rPr>
          <w:rFonts w:ascii="Arial" w:hAnsi="Arial" w:cs="Arial"/>
          <w:b/>
          <w:bCs/>
          <w:sz w:val="22"/>
          <w:szCs w:val="22"/>
        </w:rPr>
        <w:t xml:space="preserve">poskytnout vysvětlení </w:t>
      </w:r>
      <w:r w:rsidR="0067353B">
        <w:rPr>
          <w:rFonts w:ascii="Arial" w:hAnsi="Arial" w:cs="Arial"/>
          <w:b/>
          <w:bCs/>
          <w:sz w:val="22"/>
          <w:szCs w:val="22"/>
        </w:rPr>
        <w:t>Zadávací</w:t>
      </w:r>
      <w:r w:rsidRPr="004B441D">
        <w:rPr>
          <w:rFonts w:ascii="Arial" w:hAnsi="Arial" w:cs="Arial"/>
          <w:b/>
          <w:bCs/>
          <w:sz w:val="22"/>
          <w:szCs w:val="22"/>
        </w:rPr>
        <w:t>ch podmínek</w:t>
      </w:r>
      <w:r w:rsidRPr="004B441D">
        <w:rPr>
          <w:rFonts w:ascii="Arial" w:hAnsi="Arial" w:cs="Arial"/>
          <w:sz w:val="22"/>
          <w:szCs w:val="22"/>
        </w:rPr>
        <w:t xml:space="preserve"> k dotazům účastníků </w:t>
      </w:r>
      <w:r w:rsidR="0067353B">
        <w:rPr>
          <w:rFonts w:ascii="Arial" w:hAnsi="Arial" w:cs="Arial"/>
          <w:sz w:val="22"/>
          <w:szCs w:val="22"/>
        </w:rPr>
        <w:t>Zadávací</w:t>
      </w:r>
      <w:r w:rsidRPr="004B441D">
        <w:rPr>
          <w:rFonts w:ascii="Arial" w:hAnsi="Arial" w:cs="Arial"/>
          <w:sz w:val="22"/>
          <w:szCs w:val="22"/>
        </w:rPr>
        <w:t xml:space="preserve">ho řízení na výběr </w:t>
      </w:r>
      <w:r w:rsidR="0067353B">
        <w:rPr>
          <w:rFonts w:ascii="Arial" w:hAnsi="Arial" w:cs="Arial"/>
          <w:sz w:val="22"/>
          <w:szCs w:val="22"/>
        </w:rPr>
        <w:t>Zhotovitel</w:t>
      </w:r>
      <w:r w:rsidRPr="004B441D">
        <w:rPr>
          <w:rFonts w:ascii="Arial" w:hAnsi="Arial" w:cs="Arial"/>
          <w:sz w:val="22"/>
          <w:szCs w:val="22"/>
        </w:rPr>
        <w:t xml:space="preserve">e stavby vztahujícím se k dokumentaci zpracované na základě této </w:t>
      </w:r>
      <w:r w:rsidR="0067353B">
        <w:rPr>
          <w:rFonts w:ascii="Arial" w:hAnsi="Arial" w:cs="Arial"/>
          <w:sz w:val="22"/>
          <w:szCs w:val="22"/>
        </w:rPr>
        <w:t>Smlouv</w:t>
      </w:r>
      <w:r w:rsidRPr="004B441D">
        <w:rPr>
          <w:rFonts w:ascii="Arial" w:hAnsi="Arial" w:cs="Arial"/>
          <w:sz w:val="22"/>
          <w:szCs w:val="22"/>
        </w:rPr>
        <w:t xml:space="preserve">y, resp. odstranit vadu Díla zjištěnou na základě žádosti o vysvětlení </w:t>
      </w:r>
      <w:r w:rsidR="0067353B">
        <w:rPr>
          <w:rFonts w:ascii="Arial" w:hAnsi="Arial" w:cs="Arial"/>
          <w:sz w:val="22"/>
          <w:szCs w:val="22"/>
        </w:rPr>
        <w:t>Zadávací</w:t>
      </w:r>
      <w:r w:rsidRPr="004B441D">
        <w:rPr>
          <w:rFonts w:ascii="Arial" w:hAnsi="Arial" w:cs="Arial"/>
          <w:sz w:val="22"/>
          <w:szCs w:val="22"/>
        </w:rPr>
        <w:t xml:space="preserve">ch podmínek. Vysvětlení, resp. provedenou opravu, je </w:t>
      </w:r>
      <w:r w:rsidR="0067353B">
        <w:rPr>
          <w:rFonts w:ascii="Arial" w:hAnsi="Arial" w:cs="Arial"/>
          <w:sz w:val="22"/>
          <w:szCs w:val="22"/>
        </w:rPr>
        <w:t>Zhotovitel</w:t>
      </w:r>
      <w:r w:rsidRPr="004B441D">
        <w:rPr>
          <w:rFonts w:ascii="Arial" w:hAnsi="Arial" w:cs="Arial"/>
          <w:sz w:val="22"/>
          <w:szCs w:val="22"/>
        </w:rPr>
        <w:t xml:space="preserve"> povinen </w:t>
      </w:r>
      <w:r w:rsidR="0067353B">
        <w:rPr>
          <w:rFonts w:ascii="Arial" w:hAnsi="Arial" w:cs="Arial"/>
          <w:sz w:val="22"/>
          <w:szCs w:val="22"/>
        </w:rPr>
        <w:t>Objednatel</w:t>
      </w:r>
      <w:r w:rsidRPr="004B441D">
        <w:rPr>
          <w:rFonts w:ascii="Arial" w:hAnsi="Arial" w:cs="Arial"/>
          <w:sz w:val="22"/>
          <w:szCs w:val="22"/>
        </w:rPr>
        <w:t>i poskytnout nejpozději do </w:t>
      </w:r>
      <w:r w:rsidRPr="004B441D">
        <w:rPr>
          <w:rFonts w:ascii="Arial" w:hAnsi="Arial" w:cs="Arial"/>
          <w:b/>
          <w:bCs/>
          <w:sz w:val="22"/>
          <w:szCs w:val="22"/>
        </w:rPr>
        <w:t>2 pracovních dnů</w:t>
      </w:r>
      <w:r w:rsidRPr="004B441D">
        <w:rPr>
          <w:rFonts w:ascii="Arial" w:hAnsi="Arial" w:cs="Arial"/>
          <w:sz w:val="22"/>
          <w:szCs w:val="22"/>
        </w:rPr>
        <w:t xml:space="preserve"> ode dne obdržení požadavku </w:t>
      </w:r>
      <w:r w:rsidR="0067353B">
        <w:rPr>
          <w:rFonts w:ascii="Arial" w:hAnsi="Arial" w:cs="Arial"/>
          <w:sz w:val="22"/>
          <w:szCs w:val="22"/>
        </w:rPr>
        <w:t>Objednatel</w:t>
      </w:r>
      <w:r w:rsidRPr="004B441D">
        <w:rPr>
          <w:rFonts w:ascii="Arial" w:hAnsi="Arial" w:cs="Arial"/>
          <w:sz w:val="22"/>
          <w:szCs w:val="22"/>
        </w:rPr>
        <w:t xml:space="preserve">e dle předchozí věty, pokud se s ohledem na povahu dotazu nedohodnou </w:t>
      </w:r>
      <w:r w:rsidR="0067353B">
        <w:rPr>
          <w:rFonts w:ascii="Arial" w:hAnsi="Arial" w:cs="Arial"/>
          <w:sz w:val="22"/>
          <w:szCs w:val="22"/>
        </w:rPr>
        <w:t>Smluv</w:t>
      </w:r>
      <w:r w:rsidRPr="004B441D">
        <w:rPr>
          <w:rFonts w:ascii="Arial" w:hAnsi="Arial" w:cs="Arial"/>
          <w:sz w:val="22"/>
          <w:szCs w:val="22"/>
        </w:rPr>
        <w:t xml:space="preserve">ní strany (za </w:t>
      </w:r>
      <w:r w:rsidR="0067353B">
        <w:rPr>
          <w:rFonts w:ascii="Arial" w:hAnsi="Arial" w:cs="Arial"/>
          <w:sz w:val="22"/>
          <w:szCs w:val="22"/>
        </w:rPr>
        <w:t>Objednatel</w:t>
      </w:r>
      <w:r w:rsidRPr="004B441D">
        <w:rPr>
          <w:rFonts w:ascii="Arial" w:hAnsi="Arial" w:cs="Arial"/>
          <w:sz w:val="22"/>
          <w:szCs w:val="22"/>
        </w:rPr>
        <w:t xml:space="preserve">e osoba oprávněná jednat ve věcech technických) písemně jinak. O této změně není potřeba uzavírat dodatek k této </w:t>
      </w:r>
      <w:r w:rsidR="0067353B">
        <w:rPr>
          <w:rFonts w:ascii="Arial" w:hAnsi="Arial" w:cs="Arial"/>
          <w:sz w:val="22"/>
          <w:szCs w:val="22"/>
        </w:rPr>
        <w:t>Smlouv</w:t>
      </w:r>
      <w:r w:rsidRPr="004B441D">
        <w:rPr>
          <w:rFonts w:ascii="Arial" w:hAnsi="Arial" w:cs="Arial"/>
          <w:sz w:val="22"/>
          <w:szCs w:val="22"/>
        </w:rPr>
        <w:t xml:space="preserve">ě. V případě, že </w:t>
      </w:r>
      <w:r w:rsidR="0067353B">
        <w:rPr>
          <w:rFonts w:ascii="Arial" w:hAnsi="Arial" w:cs="Arial"/>
          <w:sz w:val="22"/>
          <w:szCs w:val="22"/>
        </w:rPr>
        <w:t>Zhotovitel</w:t>
      </w:r>
      <w:r w:rsidRPr="004B441D">
        <w:rPr>
          <w:rFonts w:ascii="Arial" w:hAnsi="Arial" w:cs="Arial"/>
          <w:sz w:val="22"/>
          <w:szCs w:val="22"/>
        </w:rPr>
        <w:t xml:space="preserve"> obdrží dotaz přímo od účastníka </w:t>
      </w:r>
      <w:r w:rsidR="0067353B">
        <w:rPr>
          <w:rFonts w:ascii="Arial" w:hAnsi="Arial" w:cs="Arial"/>
          <w:sz w:val="22"/>
          <w:szCs w:val="22"/>
        </w:rPr>
        <w:t>Zadávací</w:t>
      </w:r>
      <w:r w:rsidRPr="004B441D">
        <w:rPr>
          <w:rFonts w:ascii="Arial" w:hAnsi="Arial" w:cs="Arial"/>
          <w:sz w:val="22"/>
          <w:szCs w:val="22"/>
        </w:rPr>
        <w:t xml:space="preserve">ho řízení na výběr </w:t>
      </w:r>
      <w:r w:rsidR="0067353B">
        <w:rPr>
          <w:rFonts w:ascii="Arial" w:hAnsi="Arial" w:cs="Arial"/>
          <w:sz w:val="22"/>
          <w:szCs w:val="22"/>
        </w:rPr>
        <w:t>Zhotovitel</w:t>
      </w:r>
      <w:r w:rsidRPr="004B441D">
        <w:rPr>
          <w:rFonts w:ascii="Arial" w:hAnsi="Arial" w:cs="Arial"/>
          <w:sz w:val="22"/>
          <w:szCs w:val="22"/>
        </w:rPr>
        <w:t xml:space="preserve">e stavby, není oprávněn sám vysvětlení poskytnout, ale musí bezodkladně informovat </w:t>
      </w:r>
      <w:r w:rsidR="0067353B">
        <w:rPr>
          <w:rFonts w:ascii="Arial" w:hAnsi="Arial" w:cs="Arial"/>
          <w:sz w:val="22"/>
          <w:szCs w:val="22"/>
        </w:rPr>
        <w:t>Objednatel</w:t>
      </w:r>
      <w:r w:rsidRPr="004B441D">
        <w:rPr>
          <w:rFonts w:ascii="Arial" w:hAnsi="Arial" w:cs="Arial"/>
          <w:sz w:val="22"/>
          <w:szCs w:val="22"/>
        </w:rPr>
        <w:t xml:space="preserve">e. </w:t>
      </w:r>
    </w:p>
    <w:p w14:paraId="40C7AC88" w14:textId="54871222"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dbát při provádění Díla dle této </w:t>
      </w:r>
      <w:r w:rsidR="0067353B">
        <w:rPr>
          <w:rFonts w:ascii="Arial" w:hAnsi="Arial" w:cs="Arial"/>
          <w:sz w:val="22"/>
          <w:szCs w:val="22"/>
        </w:rPr>
        <w:t>Smlouv</w:t>
      </w:r>
      <w:r w:rsidRPr="004B441D">
        <w:rPr>
          <w:rFonts w:ascii="Arial" w:hAnsi="Arial" w:cs="Arial"/>
          <w:sz w:val="22"/>
          <w:szCs w:val="22"/>
        </w:rPr>
        <w:t>y na ochranu životního prostředí a dodržovat platné technické, bezpečnostní, zdravotní, hygienické a jiné předpisy, včetně předpisů týkajících se ochrany životního prostředí,</w:t>
      </w:r>
    </w:p>
    <w:p w14:paraId="4732B3CC"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postupovat při provádění Díla s odbornou péčí,</w:t>
      </w:r>
    </w:p>
    <w:p w14:paraId="7F288381" w14:textId="3F8BF639" w:rsidR="00FF56A9" w:rsidRPr="005C0469" w:rsidRDefault="005C046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Pr>
          <w:rFonts w:ascii="Arial" w:hAnsi="Arial" w:cs="Arial"/>
          <w:sz w:val="22"/>
          <w:szCs w:val="22"/>
        </w:rPr>
        <w:t>p</w:t>
      </w:r>
      <w:r w:rsidRPr="005C0469">
        <w:rPr>
          <w:rFonts w:ascii="Arial" w:hAnsi="Arial" w:cs="Arial"/>
          <w:sz w:val="22"/>
          <w:szCs w:val="22"/>
        </w:rPr>
        <w:t xml:space="preserve">ravidelně informovat </w:t>
      </w:r>
      <w:r w:rsidR="0067353B">
        <w:rPr>
          <w:rFonts w:ascii="Arial" w:hAnsi="Arial" w:cs="Arial"/>
          <w:sz w:val="22"/>
          <w:szCs w:val="22"/>
        </w:rPr>
        <w:t>Objednatel</w:t>
      </w:r>
      <w:r w:rsidRPr="005C0469">
        <w:rPr>
          <w:rFonts w:ascii="Arial" w:hAnsi="Arial" w:cs="Arial"/>
          <w:sz w:val="22"/>
          <w:szCs w:val="22"/>
        </w:rPr>
        <w:t xml:space="preserve">e o aktuálním stavu rozpracovanosti </w:t>
      </w:r>
      <w:r>
        <w:rPr>
          <w:rFonts w:ascii="Arial" w:hAnsi="Arial" w:cs="Arial"/>
          <w:sz w:val="22"/>
          <w:szCs w:val="22"/>
        </w:rPr>
        <w:t>D</w:t>
      </w:r>
      <w:r w:rsidRPr="005C0469">
        <w:rPr>
          <w:rFonts w:ascii="Arial" w:hAnsi="Arial" w:cs="Arial"/>
          <w:sz w:val="22"/>
          <w:szCs w:val="22"/>
        </w:rPr>
        <w:t xml:space="preserve">íla, a to minimálně každých 21 dní. Kontrolní dny se budou konat dle potřeby v sídle </w:t>
      </w:r>
      <w:r w:rsidR="0067353B">
        <w:rPr>
          <w:rFonts w:ascii="Arial" w:hAnsi="Arial" w:cs="Arial"/>
          <w:sz w:val="22"/>
          <w:szCs w:val="22"/>
        </w:rPr>
        <w:t>Objednatel</w:t>
      </w:r>
      <w:r w:rsidRPr="005C0469">
        <w:rPr>
          <w:rFonts w:ascii="Arial" w:hAnsi="Arial" w:cs="Arial"/>
          <w:sz w:val="22"/>
          <w:szCs w:val="22"/>
        </w:rPr>
        <w:t xml:space="preserve">e. Zápisy z KD bude provádět projektant, popř. jiná osoba určená </w:t>
      </w:r>
      <w:r w:rsidR="0067353B">
        <w:rPr>
          <w:rFonts w:ascii="Arial" w:hAnsi="Arial" w:cs="Arial"/>
          <w:sz w:val="22"/>
          <w:szCs w:val="22"/>
        </w:rPr>
        <w:t>Objednatel</w:t>
      </w:r>
      <w:r w:rsidRPr="005C0469">
        <w:rPr>
          <w:rFonts w:ascii="Arial" w:hAnsi="Arial" w:cs="Arial"/>
          <w:sz w:val="22"/>
          <w:szCs w:val="22"/>
        </w:rPr>
        <w:t>em.</w:t>
      </w:r>
    </w:p>
    <w:bookmarkEnd w:id="10"/>
    <w:p w14:paraId="5049E95E" w14:textId="65F0CD88" w:rsidR="00FF56A9" w:rsidRPr="00571B5C" w:rsidRDefault="0067353B" w:rsidP="00FF56A9">
      <w:pPr>
        <w:pStyle w:val="slovanPododstavecSmlouvy"/>
        <w:numPr>
          <w:ilvl w:val="0"/>
          <w:numId w:val="21"/>
        </w:numPr>
        <w:tabs>
          <w:tab w:val="clear" w:pos="284"/>
          <w:tab w:val="clear" w:pos="1260"/>
          <w:tab w:val="clear" w:pos="1980"/>
          <w:tab w:val="clear" w:pos="3960"/>
          <w:tab w:val="left" w:pos="426"/>
          <w:tab w:val="left" w:pos="714"/>
        </w:tabs>
        <w:spacing w:before="60" w:after="60"/>
        <w:ind w:left="426" w:hanging="426"/>
        <w:rPr>
          <w:rFonts w:ascii="Arial" w:hAnsi="Arial" w:cs="Arial"/>
          <w:sz w:val="22"/>
          <w:szCs w:val="22"/>
        </w:rPr>
      </w:pPr>
      <w:r>
        <w:rPr>
          <w:rFonts w:ascii="Arial" w:hAnsi="Arial" w:cs="Arial"/>
          <w:sz w:val="22"/>
          <w:szCs w:val="22"/>
        </w:rPr>
        <w:t>Zhotovitel</w:t>
      </w:r>
      <w:r w:rsidR="00FF56A9" w:rsidRPr="00571B5C">
        <w:rPr>
          <w:rFonts w:ascii="Arial" w:hAnsi="Arial" w:cs="Arial"/>
          <w:sz w:val="22"/>
          <w:szCs w:val="22"/>
        </w:rPr>
        <w:t xml:space="preserve"> je povinen po dobu plnění této </w:t>
      </w:r>
      <w:r>
        <w:rPr>
          <w:rFonts w:ascii="Arial" w:hAnsi="Arial" w:cs="Arial"/>
          <w:sz w:val="22"/>
          <w:szCs w:val="22"/>
        </w:rPr>
        <w:t>Smlouv</w:t>
      </w:r>
      <w:r w:rsidR="00FF56A9" w:rsidRPr="00571B5C">
        <w:rPr>
          <w:rFonts w:ascii="Arial" w:hAnsi="Arial" w:cs="Arial"/>
          <w:sz w:val="22"/>
          <w:szCs w:val="22"/>
        </w:rPr>
        <w:t>y splňovat veškeré základní kvalifikační či obdobné předpoklady nebo podmínky stanovené v </w:t>
      </w:r>
      <w:r>
        <w:rPr>
          <w:rFonts w:ascii="Arial" w:hAnsi="Arial" w:cs="Arial"/>
          <w:sz w:val="22"/>
          <w:szCs w:val="22"/>
        </w:rPr>
        <w:t>Zadávací</w:t>
      </w:r>
      <w:r w:rsidR="00FF56A9" w:rsidRPr="00571B5C">
        <w:rPr>
          <w:rFonts w:ascii="Arial" w:hAnsi="Arial" w:cs="Arial"/>
          <w:sz w:val="22"/>
          <w:szCs w:val="22"/>
        </w:rPr>
        <w:t xml:space="preserve"> dokumentaci. V případě, že </w:t>
      </w:r>
      <w:r>
        <w:rPr>
          <w:rFonts w:ascii="Arial" w:hAnsi="Arial" w:cs="Arial"/>
          <w:sz w:val="22"/>
          <w:szCs w:val="22"/>
        </w:rPr>
        <w:t>Zhotovitel</w:t>
      </w:r>
      <w:r w:rsidR="00FF56A9" w:rsidRPr="00571B5C">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FF56A9" w:rsidRPr="00571B5C">
        <w:rPr>
          <w:rFonts w:ascii="Arial" w:hAnsi="Arial" w:cs="Arial"/>
          <w:sz w:val="22"/>
          <w:szCs w:val="22"/>
        </w:rPr>
        <w:t xml:space="preserve">i oznámit s tím, že do 10 pracovních dnů od oznámení této skutečnosti doloží veškeré potřebné doklady k opětovnému prokázání splnění těchto předpokladů. </w:t>
      </w:r>
    </w:p>
    <w:p w14:paraId="3E8A9E94" w14:textId="11A64D5C"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bookmarkStart w:id="11" w:name="_Ref357067939"/>
      <w:r>
        <w:rPr>
          <w:rFonts w:ascii="Arial" w:hAnsi="Arial" w:cs="Arial"/>
          <w:sz w:val="22"/>
          <w:szCs w:val="22"/>
        </w:rPr>
        <w:t>Zhotovitel</w:t>
      </w:r>
      <w:r w:rsidR="00FF56A9" w:rsidRPr="004B441D">
        <w:rPr>
          <w:rFonts w:ascii="Arial" w:hAnsi="Arial" w:cs="Arial"/>
          <w:sz w:val="22"/>
          <w:szCs w:val="22"/>
        </w:rPr>
        <w:t xml:space="preserve"> se zavazuje při provádění Díla řídit pokyny </w:t>
      </w:r>
      <w:r>
        <w:rPr>
          <w:rFonts w:ascii="Arial" w:hAnsi="Arial" w:cs="Arial"/>
          <w:sz w:val="22"/>
          <w:szCs w:val="22"/>
        </w:rPr>
        <w:t>Objednatel</w:t>
      </w:r>
      <w:r w:rsidR="00FF56A9" w:rsidRPr="004B441D">
        <w:rPr>
          <w:rFonts w:ascii="Arial" w:hAnsi="Arial" w:cs="Arial"/>
          <w:sz w:val="22"/>
          <w:szCs w:val="22"/>
        </w:rPr>
        <w:t xml:space="preserve">e. </w:t>
      </w:r>
      <w:r>
        <w:rPr>
          <w:rFonts w:ascii="Arial" w:hAnsi="Arial" w:cs="Arial"/>
          <w:sz w:val="22"/>
          <w:szCs w:val="22"/>
        </w:rPr>
        <w:t>Zhotovitel</w:t>
      </w:r>
      <w:r w:rsidR="00FF56A9" w:rsidRPr="004B441D" w:rsidDel="0063117D">
        <w:rPr>
          <w:rFonts w:ascii="Arial" w:hAnsi="Arial" w:cs="Arial"/>
          <w:sz w:val="22"/>
          <w:szCs w:val="22"/>
        </w:rPr>
        <w:t xml:space="preserve"> </w:t>
      </w:r>
      <w:r w:rsidR="00FF56A9" w:rsidRPr="004B441D">
        <w:rPr>
          <w:rFonts w:ascii="Arial" w:hAnsi="Arial" w:cs="Arial"/>
          <w:sz w:val="22"/>
          <w:szCs w:val="22"/>
        </w:rPr>
        <w:t xml:space="preserve">je povinen upozornit </w:t>
      </w:r>
      <w:r>
        <w:rPr>
          <w:rFonts w:ascii="Arial" w:hAnsi="Arial" w:cs="Arial"/>
          <w:sz w:val="22"/>
          <w:szCs w:val="22"/>
        </w:rPr>
        <w:t>Objednatel</w:t>
      </w:r>
      <w:r w:rsidR="00FF56A9" w:rsidRPr="004B441D">
        <w:rPr>
          <w:rFonts w:ascii="Arial" w:hAnsi="Arial" w:cs="Arial"/>
          <w:sz w:val="22"/>
          <w:szCs w:val="22"/>
        </w:rPr>
        <w:t xml:space="preserve">e na nevhodnost </w:t>
      </w:r>
      <w:r w:rsidR="00FF56A9">
        <w:rPr>
          <w:rFonts w:ascii="Arial" w:hAnsi="Arial" w:cs="Arial"/>
          <w:sz w:val="22"/>
          <w:szCs w:val="22"/>
        </w:rPr>
        <w:t xml:space="preserve">jeho </w:t>
      </w:r>
      <w:r w:rsidR="00FF56A9" w:rsidRPr="004B441D">
        <w:rPr>
          <w:rFonts w:ascii="Arial" w:hAnsi="Arial" w:cs="Arial"/>
          <w:sz w:val="22"/>
          <w:szCs w:val="22"/>
        </w:rPr>
        <w:t xml:space="preserve">pokynů či návrhů daných mu </w:t>
      </w:r>
      <w:r>
        <w:rPr>
          <w:rFonts w:ascii="Arial" w:hAnsi="Arial" w:cs="Arial"/>
          <w:sz w:val="22"/>
          <w:szCs w:val="22"/>
        </w:rPr>
        <w:t>Objednatel</w:t>
      </w:r>
      <w:r w:rsidR="00FF56A9" w:rsidRPr="004B441D">
        <w:rPr>
          <w:rFonts w:ascii="Arial" w:hAnsi="Arial" w:cs="Arial"/>
          <w:sz w:val="22"/>
          <w:szCs w:val="22"/>
        </w:rPr>
        <w:t>em, na rizika vyplývající z </w:t>
      </w:r>
      <w:r>
        <w:rPr>
          <w:rFonts w:ascii="Arial" w:hAnsi="Arial" w:cs="Arial"/>
          <w:sz w:val="22"/>
          <w:szCs w:val="22"/>
        </w:rPr>
        <w:t>Objednatel</w:t>
      </w:r>
      <w:r w:rsidR="00FF56A9" w:rsidRPr="004B441D">
        <w:rPr>
          <w:rFonts w:ascii="Arial" w:hAnsi="Arial" w:cs="Arial"/>
          <w:sz w:val="22"/>
          <w:szCs w:val="22"/>
        </w:rPr>
        <w:t xml:space="preserve">em požadovaných prací na Díle, pokud neodpovídají obvyklým postupům předmětného plnění či podmínkám bezpečnosti práce, včetně důsledků pro kvalitu a termín poskytnutí příslušných prací na Díle, jestliže </w:t>
      </w:r>
      <w:r>
        <w:rPr>
          <w:rFonts w:ascii="Arial" w:hAnsi="Arial" w:cs="Arial"/>
          <w:sz w:val="22"/>
          <w:szCs w:val="22"/>
        </w:rPr>
        <w:t>Zhotovitel</w:t>
      </w:r>
      <w:r w:rsidR="00FF56A9" w:rsidRPr="004B441D">
        <w:rPr>
          <w:rFonts w:ascii="Arial" w:hAnsi="Arial" w:cs="Arial"/>
          <w:sz w:val="22"/>
          <w:szCs w:val="22"/>
        </w:rPr>
        <w:t xml:space="preserve"> mohl tuto nevhodnost zjistit při vynaložení své odborné péče.</w:t>
      </w:r>
      <w:bookmarkEnd w:id="11"/>
    </w:p>
    <w:p w14:paraId="66F26F07" w14:textId="63ADF032"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7D9A4285" w14:textId="346D7E19"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00FF56A9" w:rsidRPr="004B441D">
        <w:rPr>
          <w:rFonts w:ascii="Arial" w:hAnsi="Arial" w:cs="Arial"/>
          <w:sz w:val="22"/>
          <w:szCs w:val="22"/>
        </w:rPr>
        <w:t xml:space="preserve"> je povinen tyto úpravy zapracovat, případně navrhnout svou alternativu</w:t>
      </w:r>
      <w:r w:rsidR="00FF56A9">
        <w:rPr>
          <w:rFonts w:ascii="Arial" w:hAnsi="Arial" w:cs="Arial"/>
          <w:sz w:val="22"/>
          <w:szCs w:val="22"/>
        </w:rPr>
        <w:t>,</w:t>
      </w:r>
      <w:r w:rsidR="00FF56A9" w:rsidRPr="004B441D">
        <w:rPr>
          <w:rFonts w:ascii="Arial" w:hAnsi="Arial" w:cs="Arial"/>
          <w:sz w:val="22"/>
          <w:szCs w:val="22"/>
        </w:rPr>
        <w:t xml:space="preserve"> za účelem získání optimálního řešení. Po odsouhlasení finálního návrhu projektové dokumentace </w:t>
      </w:r>
      <w:r>
        <w:rPr>
          <w:rFonts w:ascii="Arial" w:hAnsi="Arial" w:cs="Arial"/>
          <w:sz w:val="22"/>
          <w:szCs w:val="22"/>
        </w:rPr>
        <w:t>Objednatel</w:t>
      </w:r>
      <w:r w:rsidR="00FF56A9" w:rsidRPr="004B441D">
        <w:rPr>
          <w:rFonts w:ascii="Arial" w:hAnsi="Arial" w:cs="Arial"/>
          <w:sz w:val="22"/>
          <w:szCs w:val="22"/>
        </w:rPr>
        <w:t>em je možné vyhotovit čistopis projektové dokumentace.</w:t>
      </w:r>
    </w:p>
    <w:p w14:paraId="21F6E67F" w14:textId="65305EA9"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odpovídá za správnost, celistvost a úplnost jím zpracovaného Díla, zejména za respektování požadavků z hlediska ochrany veřejných zájmů a za jejich koordinaci, a je povinen doložit kontrolovatelným způsobem splnění všech základních požadavků na Dílo dle platných právních předpisů.</w:t>
      </w:r>
    </w:p>
    <w:p w14:paraId="17F56B7C" w14:textId="77777777"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Pro stavbu realizovanou na základě Díla mohou být v Díle navrženy jen takové výrobky a konstrukce, které splňují všechny vlastnosti a technické požadavky kladené na tyto výrobky a konstrukce platnými právními předpisy. Těmito právními předpisy jsou zejména stavební zákon a zákon č. 22/1997 Sb., především ve spojení s nařízením vlády č. 163/2002 Sb., a na</w:t>
      </w:r>
      <w:r>
        <w:rPr>
          <w:rFonts w:ascii="Arial" w:hAnsi="Arial" w:cs="Arial"/>
          <w:sz w:val="22"/>
          <w:szCs w:val="22"/>
        </w:rPr>
        <w:t>řízení Evropského parlamentu a R</w:t>
      </w:r>
      <w:r w:rsidRPr="004B441D">
        <w:rPr>
          <w:rFonts w:ascii="Arial" w:hAnsi="Arial" w:cs="Arial"/>
          <w:sz w:val="22"/>
          <w:szCs w:val="22"/>
        </w:rPr>
        <w:t xml:space="preserve">ady (EU) č. 305/2011. Vlastnosti </w:t>
      </w:r>
      <w:r w:rsidRPr="004B441D">
        <w:rPr>
          <w:rFonts w:ascii="Arial" w:hAnsi="Arial" w:cs="Arial"/>
          <w:sz w:val="22"/>
          <w:szCs w:val="22"/>
        </w:rPr>
        <w:lastRenderedPageBreak/>
        <w:t>výrobků navržených v Díle musí být ověřeny v souladu s ustanoveními uvedených právních předpisů.</w:t>
      </w:r>
    </w:p>
    <w:p w14:paraId="3D292341" w14:textId="1424302B"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 stavebních výrobků navržených v Díle musí </w:t>
      </w:r>
      <w:r w:rsidR="0067353B">
        <w:rPr>
          <w:rFonts w:ascii="Arial" w:hAnsi="Arial" w:cs="Arial"/>
          <w:sz w:val="22"/>
          <w:szCs w:val="22"/>
        </w:rPr>
        <w:t>Zhotovitel</w:t>
      </w:r>
      <w:r w:rsidRPr="004B441D">
        <w:rPr>
          <w:rFonts w:ascii="Arial" w:hAnsi="Arial" w:cs="Arial"/>
          <w:sz w:val="22"/>
          <w:szCs w:val="22"/>
        </w:rPr>
        <w:t xml:space="preserve"> uvést specifikaci jejich vlastností. U stavebních výrobků navržených v Díle, na něž se vztahuje právní úprava obsažená v nařízení vlády č. 163/2002 Sb., musí </w:t>
      </w:r>
      <w:r w:rsidR="0067353B">
        <w:rPr>
          <w:rFonts w:ascii="Arial" w:hAnsi="Arial" w:cs="Arial"/>
          <w:sz w:val="22"/>
          <w:szCs w:val="22"/>
        </w:rPr>
        <w:t>Zhotovitel</w:t>
      </w:r>
      <w:r w:rsidRPr="004B441D">
        <w:rPr>
          <w:rFonts w:ascii="Arial" w:hAnsi="Arial" w:cs="Arial"/>
          <w:sz w:val="22"/>
          <w:szCs w:val="22"/>
        </w:rPr>
        <w:t xml:space="preserve"> uvést specifikaci jejich vlastností dle ČSN vycházejících ze zpracované projektové dokumentace. U stavebních výrobků navržených v Díle, na něž se vztahuje právní úprava obsažená v nařízení Evropského parlamentu a Rady (EU) č. 305/2011</w:t>
      </w:r>
      <w:r>
        <w:rPr>
          <w:rFonts w:ascii="Arial" w:hAnsi="Arial" w:cs="Arial"/>
          <w:sz w:val="22"/>
          <w:szCs w:val="22"/>
        </w:rPr>
        <w:t>,</w:t>
      </w:r>
      <w:r w:rsidRPr="004B441D">
        <w:rPr>
          <w:rFonts w:ascii="Arial" w:hAnsi="Arial" w:cs="Arial"/>
          <w:sz w:val="22"/>
          <w:szCs w:val="22"/>
        </w:rPr>
        <w:t xml:space="preserve"> musí </w:t>
      </w:r>
      <w:r w:rsidR="0067353B">
        <w:rPr>
          <w:rFonts w:ascii="Arial" w:hAnsi="Arial" w:cs="Arial"/>
          <w:sz w:val="22"/>
          <w:szCs w:val="22"/>
        </w:rPr>
        <w:t>Zhotovitel</w:t>
      </w:r>
      <w:r w:rsidRPr="004B441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6E3A38B8" w14:textId="31227E29"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Není-li </w:t>
      </w:r>
      <w:r w:rsidR="0067353B">
        <w:rPr>
          <w:rFonts w:ascii="Arial" w:hAnsi="Arial" w:cs="Arial"/>
          <w:sz w:val="22"/>
          <w:szCs w:val="22"/>
        </w:rPr>
        <w:t>Zhotovitel</w:t>
      </w:r>
      <w:r w:rsidRPr="004B441D">
        <w:rPr>
          <w:rFonts w:ascii="Arial" w:hAnsi="Arial" w:cs="Arial"/>
          <w:sz w:val="22"/>
          <w:szCs w:val="22"/>
        </w:rPr>
        <w:t xml:space="preserve"> způsobilý některou část Díla vypracovat sám, je povinen přizvat ke spolupráci na vypracování této části příslušně specializovanou a autorizovanou osobu, a to vždy s předchozím souhlasem </w:t>
      </w:r>
      <w:r w:rsidR="0067353B">
        <w:rPr>
          <w:rFonts w:ascii="Arial" w:hAnsi="Arial" w:cs="Arial"/>
          <w:sz w:val="22"/>
          <w:szCs w:val="22"/>
        </w:rPr>
        <w:t>Objednatel</w:t>
      </w:r>
      <w:r w:rsidRPr="004B441D">
        <w:rPr>
          <w:rFonts w:ascii="Arial" w:hAnsi="Arial" w:cs="Arial"/>
          <w:sz w:val="22"/>
          <w:szCs w:val="22"/>
        </w:rPr>
        <w:t xml:space="preserve">e. Vypracování části Díla přizvanou specializovanou a autorizovanou osobou nemá vliv na odpovědnost </w:t>
      </w:r>
      <w:r w:rsidR="0067353B">
        <w:rPr>
          <w:rFonts w:ascii="Arial" w:hAnsi="Arial" w:cs="Arial"/>
          <w:sz w:val="22"/>
          <w:szCs w:val="22"/>
        </w:rPr>
        <w:t>Zhotovitel</w:t>
      </w:r>
      <w:r w:rsidRPr="004B441D">
        <w:rPr>
          <w:rFonts w:ascii="Arial" w:hAnsi="Arial" w:cs="Arial"/>
          <w:sz w:val="22"/>
          <w:szCs w:val="22"/>
        </w:rPr>
        <w:t>e za správnost, celistvost, úplnost a proveditelnost celého Díla.</w:t>
      </w:r>
    </w:p>
    <w:p w14:paraId="4A9EEF51" w14:textId="77777777"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Jednotlivé části Díla musí mít náležitosti a údaje o konkrétní osobě, která jednotlivé části Díla vypracovala</w:t>
      </w:r>
      <w:r>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4E4FD5A9" w14:textId="1AC7CEA3" w:rsidR="00FF56A9" w:rsidRPr="004B441D" w:rsidRDefault="00FF56A9" w:rsidP="00FF56A9">
      <w:pPr>
        <w:pStyle w:val="Zkladntext2"/>
        <w:numPr>
          <w:ilvl w:val="0"/>
          <w:numId w:val="21"/>
        </w:numPr>
        <w:tabs>
          <w:tab w:val="left" w:pos="426"/>
        </w:tabs>
        <w:spacing w:before="60" w:after="60"/>
        <w:ind w:left="426" w:hanging="426"/>
        <w:rPr>
          <w:rFonts w:ascii="Arial" w:hAnsi="Arial" w:cs="Arial"/>
          <w:i/>
          <w:sz w:val="22"/>
          <w:szCs w:val="22"/>
        </w:rPr>
      </w:pPr>
      <w:r w:rsidRPr="004B441D">
        <w:rPr>
          <w:rFonts w:ascii="Arial" w:hAnsi="Arial" w:cs="Arial"/>
          <w:sz w:val="22"/>
          <w:szCs w:val="22"/>
        </w:rPr>
        <w:t xml:space="preserve">Na požádání </w:t>
      </w:r>
      <w:r w:rsidR="0067353B">
        <w:rPr>
          <w:rFonts w:ascii="Arial" w:hAnsi="Arial" w:cs="Arial"/>
          <w:sz w:val="22"/>
          <w:szCs w:val="22"/>
        </w:rPr>
        <w:t>Objednatel</w:t>
      </w:r>
      <w:r w:rsidRPr="004B441D">
        <w:rPr>
          <w:rFonts w:ascii="Arial" w:hAnsi="Arial" w:cs="Arial"/>
          <w:sz w:val="22"/>
          <w:szCs w:val="22"/>
        </w:rPr>
        <w:t xml:space="preserve">e je </w:t>
      </w:r>
      <w:r w:rsidR="0067353B">
        <w:rPr>
          <w:rFonts w:ascii="Arial" w:hAnsi="Arial" w:cs="Arial"/>
          <w:sz w:val="22"/>
          <w:szCs w:val="22"/>
        </w:rPr>
        <w:t>Zhotovitel</w:t>
      </w:r>
      <w:r w:rsidRPr="004B441D">
        <w:rPr>
          <w:rFonts w:ascii="Arial" w:hAnsi="Arial" w:cs="Arial"/>
          <w:sz w:val="22"/>
          <w:szCs w:val="22"/>
        </w:rPr>
        <w:t xml:space="preserve"> povinen poskytnout </w:t>
      </w:r>
      <w:r w:rsidR="0067353B">
        <w:rPr>
          <w:rFonts w:ascii="Arial" w:hAnsi="Arial" w:cs="Arial"/>
          <w:sz w:val="22"/>
          <w:szCs w:val="22"/>
        </w:rPr>
        <w:t>Objednatel</w:t>
      </w:r>
      <w:r w:rsidRPr="004B441D">
        <w:rPr>
          <w:rFonts w:ascii="Arial" w:hAnsi="Arial" w:cs="Arial"/>
          <w:sz w:val="22"/>
          <w:szCs w:val="22"/>
        </w:rPr>
        <w:t>i podklady potřebné pro</w:t>
      </w:r>
      <w:r w:rsidRPr="004B441D">
        <w:rPr>
          <w:rFonts w:ascii="Arial" w:hAnsi="Arial" w:cs="Arial"/>
          <w:i/>
          <w:sz w:val="22"/>
          <w:szCs w:val="22"/>
        </w:rPr>
        <w:t xml:space="preserve"> </w:t>
      </w:r>
      <w:r w:rsidRPr="004B441D">
        <w:rPr>
          <w:rFonts w:ascii="Arial" w:hAnsi="Arial" w:cs="Arial"/>
          <w:sz w:val="22"/>
          <w:szCs w:val="22"/>
        </w:rPr>
        <w:t xml:space="preserve">organizaci </w:t>
      </w:r>
      <w:r w:rsidR="0067353B">
        <w:rPr>
          <w:rFonts w:ascii="Arial" w:hAnsi="Arial" w:cs="Arial"/>
          <w:sz w:val="22"/>
          <w:szCs w:val="22"/>
        </w:rPr>
        <w:t>Zadávací</w:t>
      </w:r>
      <w:r w:rsidRPr="004B441D">
        <w:rPr>
          <w:rFonts w:ascii="Arial" w:hAnsi="Arial" w:cs="Arial"/>
          <w:sz w:val="22"/>
          <w:szCs w:val="22"/>
        </w:rPr>
        <w:t>ch či výběrových řízení pro dodavatele stavebních prací, a to v rozsahu</w:t>
      </w:r>
      <w:r w:rsidRPr="004B441D">
        <w:rPr>
          <w:rFonts w:ascii="Arial" w:hAnsi="Arial" w:cs="Arial"/>
          <w:i/>
          <w:sz w:val="22"/>
          <w:szCs w:val="22"/>
        </w:rPr>
        <w:t xml:space="preserve"> </w:t>
      </w:r>
      <w:r w:rsidRPr="004B441D">
        <w:rPr>
          <w:rFonts w:ascii="Arial" w:hAnsi="Arial" w:cs="Arial"/>
          <w:sz w:val="22"/>
          <w:szCs w:val="22"/>
        </w:rPr>
        <w:t xml:space="preserve">stanoveném zvláštními právními předpisy. </w:t>
      </w:r>
      <w:r w:rsidR="0067353B">
        <w:rPr>
          <w:rFonts w:ascii="Arial" w:hAnsi="Arial" w:cs="Arial"/>
          <w:sz w:val="22"/>
          <w:szCs w:val="22"/>
        </w:rPr>
        <w:t>Zhotovitel</w:t>
      </w:r>
      <w:r w:rsidRPr="004B441D">
        <w:rPr>
          <w:rFonts w:ascii="Arial" w:hAnsi="Arial" w:cs="Arial"/>
          <w:sz w:val="22"/>
          <w:szCs w:val="22"/>
        </w:rPr>
        <w:t xml:space="preserve"> je rovněž povinen poskytovat </w:t>
      </w:r>
      <w:r w:rsidR="0067353B">
        <w:rPr>
          <w:rFonts w:ascii="Arial" w:hAnsi="Arial" w:cs="Arial"/>
          <w:sz w:val="22"/>
          <w:szCs w:val="22"/>
        </w:rPr>
        <w:t>Objednatel</w:t>
      </w:r>
      <w:r w:rsidRPr="004B441D">
        <w:rPr>
          <w:rFonts w:ascii="Arial" w:hAnsi="Arial" w:cs="Arial"/>
          <w:sz w:val="22"/>
          <w:szCs w:val="22"/>
        </w:rPr>
        <w:t>i</w:t>
      </w:r>
      <w:r w:rsidRPr="004B441D">
        <w:rPr>
          <w:rFonts w:ascii="Arial" w:hAnsi="Arial" w:cs="Arial"/>
          <w:i/>
          <w:sz w:val="22"/>
          <w:szCs w:val="22"/>
        </w:rPr>
        <w:t xml:space="preserve"> </w:t>
      </w:r>
      <w:r w:rsidRPr="004B441D">
        <w:rPr>
          <w:rFonts w:ascii="Arial" w:hAnsi="Arial" w:cs="Arial"/>
          <w:sz w:val="22"/>
          <w:szCs w:val="22"/>
        </w:rPr>
        <w:t xml:space="preserve">nezbytnou konzultační činnost v případě výskytu dotazů k </w:t>
      </w:r>
      <w:r w:rsidR="0067353B">
        <w:rPr>
          <w:rFonts w:ascii="Arial" w:hAnsi="Arial" w:cs="Arial"/>
          <w:sz w:val="22"/>
          <w:szCs w:val="22"/>
        </w:rPr>
        <w:t>Zadávací</w:t>
      </w:r>
      <w:r w:rsidRPr="004B441D">
        <w:rPr>
          <w:rFonts w:ascii="Arial" w:hAnsi="Arial" w:cs="Arial"/>
          <w:sz w:val="22"/>
          <w:szCs w:val="22"/>
        </w:rPr>
        <w:t>m podmínkám směřujícím do</w:t>
      </w:r>
      <w:r w:rsidRPr="004B441D">
        <w:rPr>
          <w:rFonts w:ascii="Arial" w:hAnsi="Arial" w:cs="Arial"/>
          <w:i/>
          <w:sz w:val="22"/>
          <w:szCs w:val="22"/>
        </w:rPr>
        <w:t xml:space="preserve"> </w:t>
      </w:r>
      <w:r w:rsidRPr="004B441D">
        <w:rPr>
          <w:rFonts w:ascii="Arial" w:hAnsi="Arial" w:cs="Arial"/>
          <w:sz w:val="22"/>
          <w:szCs w:val="22"/>
        </w:rPr>
        <w:t xml:space="preserve">oblasti </w:t>
      </w:r>
      <w:r w:rsidR="0067353B">
        <w:rPr>
          <w:rFonts w:ascii="Arial" w:hAnsi="Arial" w:cs="Arial"/>
          <w:sz w:val="22"/>
          <w:szCs w:val="22"/>
        </w:rPr>
        <w:t>Zhotovitel</w:t>
      </w:r>
      <w:r w:rsidRPr="004B441D">
        <w:rPr>
          <w:rFonts w:ascii="Arial" w:hAnsi="Arial" w:cs="Arial"/>
          <w:sz w:val="22"/>
          <w:szCs w:val="22"/>
        </w:rPr>
        <w:t>em provedeného Díla.</w:t>
      </w:r>
    </w:p>
    <w:p w14:paraId="67C48910" w14:textId="36815CA7" w:rsidR="00FF56A9"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v průběhu provádění Díla dojde ke skutečnostem, které nepředpokládala žádná ze </w:t>
      </w:r>
      <w:r w:rsidR="0067353B">
        <w:rPr>
          <w:rFonts w:ascii="Arial" w:hAnsi="Arial" w:cs="Arial"/>
          <w:sz w:val="22"/>
          <w:szCs w:val="22"/>
        </w:rPr>
        <w:t>Smluv</w:t>
      </w:r>
      <w:r w:rsidRPr="004B441D">
        <w:rPr>
          <w:rFonts w:ascii="Arial" w:hAnsi="Arial" w:cs="Arial"/>
          <w:sz w:val="22"/>
          <w:szCs w:val="22"/>
        </w:rPr>
        <w:t xml:space="preserve">ních stran a které mohou mít vliv na cenu, termín plnění nebo na navýšení předpokládané maximální hodnoty realizace projektované stavby, zavazují se </w:t>
      </w:r>
      <w:r w:rsidR="0067353B">
        <w:rPr>
          <w:rFonts w:ascii="Arial" w:hAnsi="Arial" w:cs="Arial"/>
          <w:sz w:val="22"/>
          <w:szCs w:val="22"/>
        </w:rPr>
        <w:t>Zhotovitel</w:t>
      </w:r>
      <w:r w:rsidRPr="004B441D">
        <w:rPr>
          <w:rFonts w:ascii="Arial" w:hAnsi="Arial" w:cs="Arial"/>
          <w:sz w:val="22"/>
          <w:szCs w:val="22"/>
        </w:rPr>
        <w:t xml:space="preserve"> i </w:t>
      </w:r>
      <w:r w:rsidR="0067353B">
        <w:rPr>
          <w:rFonts w:ascii="Arial" w:hAnsi="Arial" w:cs="Arial"/>
          <w:sz w:val="22"/>
          <w:szCs w:val="22"/>
        </w:rPr>
        <w:t>Objednatel</w:t>
      </w:r>
      <w:r w:rsidRPr="004B441D">
        <w:rPr>
          <w:rFonts w:ascii="Arial" w:hAnsi="Arial" w:cs="Arial"/>
          <w:sz w:val="22"/>
          <w:szCs w:val="22"/>
        </w:rPr>
        <w:t xml:space="preserve"> na tyto skutečnosti bezodkladně písemně upozornit druhou </w:t>
      </w:r>
      <w:r w:rsidR="0067353B">
        <w:rPr>
          <w:rFonts w:ascii="Arial" w:hAnsi="Arial" w:cs="Arial"/>
          <w:sz w:val="22"/>
          <w:szCs w:val="22"/>
        </w:rPr>
        <w:t>Smluv</w:t>
      </w:r>
      <w:r w:rsidRPr="004B441D">
        <w:rPr>
          <w:rFonts w:ascii="Arial" w:hAnsi="Arial" w:cs="Arial"/>
          <w:sz w:val="22"/>
          <w:szCs w:val="22"/>
        </w:rPr>
        <w:t>ní stranu.</w:t>
      </w:r>
    </w:p>
    <w:p w14:paraId="79CB0E64" w14:textId="4EF84E0D" w:rsidR="00FF56A9" w:rsidRDefault="00FF56A9" w:rsidP="00FF56A9">
      <w:pPr>
        <w:pStyle w:val="Odstavecseseznamem"/>
        <w:numPr>
          <w:ilvl w:val="0"/>
          <w:numId w:val="21"/>
        </w:numPr>
        <w:jc w:val="both"/>
        <w:rPr>
          <w:rFonts w:ascii="Arial" w:hAnsi="Arial" w:cs="Arial"/>
          <w:sz w:val="22"/>
          <w:szCs w:val="22"/>
        </w:rPr>
      </w:pPr>
      <w:r w:rsidRPr="004A6F40">
        <w:rPr>
          <w:rFonts w:ascii="Arial" w:hAnsi="Arial" w:cs="Arial"/>
          <w:sz w:val="22"/>
          <w:szCs w:val="22"/>
        </w:rPr>
        <w:t xml:space="preserve">V rámci výkonu dozoru projektanta je </w:t>
      </w:r>
      <w:r w:rsidR="0067353B">
        <w:rPr>
          <w:rFonts w:ascii="Arial" w:hAnsi="Arial" w:cs="Arial"/>
          <w:sz w:val="22"/>
          <w:szCs w:val="22"/>
        </w:rPr>
        <w:t>Objednatel</w:t>
      </w:r>
      <w:r w:rsidRPr="004A6F40">
        <w:rPr>
          <w:rFonts w:ascii="Arial" w:hAnsi="Arial" w:cs="Arial"/>
          <w:sz w:val="22"/>
          <w:szCs w:val="22"/>
        </w:rPr>
        <w:t xml:space="preserve"> povinen přizvat </w:t>
      </w:r>
      <w:r w:rsidR="0067353B">
        <w:rPr>
          <w:rFonts w:ascii="Arial" w:hAnsi="Arial" w:cs="Arial"/>
          <w:sz w:val="22"/>
          <w:szCs w:val="22"/>
        </w:rPr>
        <w:t>Zhotovitel</w:t>
      </w:r>
      <w:r w:rsidRPr="004A6F40">
        <w:rPr>
          <w:rFonts w:ascii="Arial" w:hAnsi="Arial" w:cs="Arial"/>
          <w:sz w:val="22"/>
          <w:szCs w:val="22"/>
        </w:rPr>
        <w:t xml:space="preserve">e ke všem rozhodujícím jednáním týkajícím se stavby a její realizace, resp. předat mu neprodleně zápis nebo informace o jednáních, kterých se </w:t>
      </w:r>
      <w:r w:rsidR="0067353B">
        <w:rPr>
          <w:rFonts w:ascii="Arial" w:hAnsi="Arial" w:cs="Arial"/>
          <w:sz w:val="22"/>
          <w:szCs w:val="22"/>
        </w:rPr>
        <w:t>Zhotovitel</w:t>
      </w:r>
      <w:r w:rsidRPr="004A6F40">
        <w:rPr>
          <w:rFonts w:ascii="Arial" w:hAnsi="Arial" w:cs="Arial"/>
          <w:sz w:val="22"/>
          <w:szCs w:val="22"/>
        </w:rPr>
        <w:t xml:space="preserve"> nezúčastnil.</w:t>
      </w:r>
      <w:r>
        <w:rPr>
          <w:rFonts w:ascii="Arial" w:hAnsi="Arial" w:cs="Arial"/>
          <w:sz w:val="22"/>
          <w:szCs w:val="22"/>
        </w:rPr>
        <w:t xml:space="preserve"> </w:t>
      </w:r>
    </w:p>
    <w:p w14:paraId="7DF3FB86" w14:textId="40A91510" w:rsidR="00FF56A9" w:rsidRPr="00A54DEB" w:rsidRDefault="0067353B" w:rsidP="00FF56A9">
      <w:pPr>
        <w:pStyle w:val="Odstavecseseznamem"/>
        <w:numPr>
          <w:ilvl w:val="0"/>
          <w:numId w:val="21"/>
        </w:numPr>
        <w:jc w:val="both"/>
        <w:rPr>
          <w:rFonts w:ascii="Arial" w:hAnsi="Arial" w:cs="Arial"/>
          <w:sz w:val="22"/>
          <w:szCs w:val="22"/>
        </w:rPr>
      </w:pPr>
      <w:r>
        <w:rPr>
          <w:rFonts w:ascii="Arial" w:hAnsi="Arial" w:cs="Arial"/>
          <w:sz w:val="22"/>
          <w:szCs w:val="22"/>
        </w:rPr>
        <w:t>Objednatel</w:t>
      </w:r>
      <w:r w:rsidR="00FF56A9" w:rsidRPr="004A6F40">
        <w:rPr>
          <w:rFonts w:ascii="Arial" w:hAnsi="Arial" w:cs="Arial"/>
          <w:sz w:val="22"/>
          <w:szCs w:val="22"/>
        </w:rPr>
        <w:t xml:space="preserve"> se zavazuje, že v rozsahu nevyhnutelně potřebném poskytne </w:t>
      </w:r>
      <w:r>
        <w:rPr>
          <w:rFonts w:ascii="Arial" w:hAnsi="Arial" w:cs="Arial"/>
          <w:sz w:val="22"/>
          <w:szCs w:val="22"/>
        </w:rPr>
        <w:t>Zhotovitel</w:t>
      </w:r>
      <w:r w:rsidR="00FF56A9">
        <w:rPr>
          <w:rFonts w:ascii="Arial" w:hAnsi="Arial" w:cs="Arial"/>
          <w:sz w:val="22"/>
          <w:szCs w:val="22"/>
        </w:rPr>
        <w:t>i</w:t>
      </w:r>
      <w:r w:rsidR="00FF56A9" w:rsidRPr="004A6F40">
        <w:rPr>
          <w:rFonts w:ascii="Arial" w:hAnsi="Arial" w:cs="Arial"/>
          <w:sz w:val="22"/>
          <w:szCs w:val="22"/>
        </w:rPr>
        <w:t xml:space="preserve"> pomoc při zajištění podkladů, doplňujících údajů, upřesnění vyjádření a stanovisek, jejichž potřeba vznikne v průběhu plnění této </w:t>
      </w:r>
      <w:r>
        <w:rPr>
          <w:rFonts w:ascii="Arial" w:hAnsi="Arial" w:cs="Arial"/>
          <w:sz w:val="22"/>
          <w:szCs w:val="22"/>
        </w:rPr>
        <w:t>Smlouv</w:t>
      </w:r>
      <w:r w:rsidR="00FF56A9" w:rsidRPr="004A6F40">
        <w:rPr>
          <w:rFonts w:ascii="Arial" w:hAnsi="Arial" w:cs="Arial"/>
          <w:sz w:val="22"/>
          <w:szCs w:val="22"/>
        </w:rPr>
        <w:t xml:space="preserve">y. Tuto pomoc poskytne </w:t>
      </w:r>
      <w:r>
        <w:rPr>
          <w:rFonts w:ascii="Arial" w:hAnsi="Arial" w:cs="Arial"/>
          <w:sz w:val="22"/>
          <w:szCs w:val="22"/>
        </w:rPr>
        <w:t>Zhotovitel</w:t>
      </w:r>
      <w:r w:rsidR="00FF56A9">
        <w:rPr>
          <w:rFonts w:ascii="Arial" w:hAnsi="Arial" w:cs="Arial"/>
          <w:sz w:val="22"/>
          <w:szCs w:val="22"/>
        </w:rPr>
        <w:t>i</w:t>
      </w:r>
      <w:r w:rsidR="00FF56A9" w:rsidRPr="004A6F40">
        <w:rPr>
          <w:rFonts w:ascii="Arial" w:hAnsi="Arial" w:cs="Arial"/>
          <w:sz w:val="22"/>
          <w:szCs w:val="22"/>
        </w:rPr>
        <w:t xml:space="preserve"> ve lhůtě a rozsahu dojednaném oběma stranami.</w:t>
      </w:r>
    </w:p>
    <w:p w14:paraId="140544C9" w14:textId="3BBB886E" w:rsidR="00FF56A9" w:rsidRPr="004A6F40"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je povinen</w:t>
      </w:r>
      <w:r w:rsidR="00FF56A9">
        <w:rPr>
          <w:rFonts w:ascii="Arial" w:hAnsi="Arial" w:cs="Arial"/>
          <w:sz w:val="22"/>
          <w:szCs w:val="22"/>
        </w:rPr>
        <w:t xml:space="preserve"> v rámci výkonu dozoru projektanta</w:t>
      </w:r>
      <w:r w:rsidR="00FF56A9" w:rsidRPr="004A6F40">
        <w:rPr>
          <w:rFonts w:ascii="Arial" w:hAnsi="Arial" w:cs="Arial"/>
          <w:sz w:val="22"/>
          <w:szCs w:val="22"/>
        </w:rPr>
        <w:t>:</w:t>
      </w:r>
    </w:p>
    <w:p w14:paraId="292C854C" w14:textId="2BBCE65B" w:rsidR="00FF56A9" w:rsidRPr="004A6F40" w:rsidRDefault="00FF56A9" w:rsidP="00FF56A9">
      <w:pPr>
        <w:pStyle w:val="Zkladntext2"/>
        <w:numPr>
          <w:ilvl w:val="1"/>
          <w:numId w:val="21"/>
        </w:numPr>
        <w:spacing w:before="60" w:after="60"/>
        <w:ind w:left="1134" w:hanging="633"/>
        <w:rPr>
          <w:rFonts w:ascii="Arial" w:hAnsi="Arial" w:cs="Arial"/>
          <w:sz w:val="22"/>
          <w:szCs w:val="22"/>
        </w:rPr>
      </w:pPr>
      <w:r w:rsidRPr="004A6F40">
        <w:rPr>
          <w:rFonts w:ascii="Arial" w:hAnsi="Arial" w:cs="Arial"/>
          <w:sz w:val="22"/>
          <w:szCs w:val="22"/>
        </w:rPr>
        <w:t xml:space="preserve">upozornit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na zřejmou nesprávnost jeho pokynů, které by mohly mít za následek vznik škody, a to ihned, když se takovou skutečnost dozví. V případě, že </w:t>
      </w:r>
      <w:r w:rsidR="0067353B">
        <w:rPr>
          <w:rFonts w:ascii="Arial" w:hAnsi="Arial" w:cs="Arial"/>
          <w:sz w:val="22"/>
          <w:szCs w:val="22"/>
        </w:rPr>
        <w:t>Objednatel</w:t>
      </w:r>
      <w:r w:rsidRPr="004A6F40">
        <w:rPr>
          <w:rFonts w:ascii="Arial" w:hAnsi="Arial" w:cs="Arial"/>
          <w:sz w:val="22"/>
          <w:szCs w:val="22"/>
        </w:rPr>
        <w:t xml:space="preserve"> i přes upozornění </w:t>
      </w:r>
      <w:r w:rsidR="0067353B">
        <w:rPr>
          <w:rFonts w:ascii="Arial" w:hAnsi="Arial" w:cs="Arial"/>
          <w:sz w:val="22"/>
          <w:szCs w:val="22"/>
        </w:rPr>
        <w:t>Zhotovitel</w:t>
      </w:r>
      <w:r>
        <w:rPr>
          <w:rFonts w:ascii="Arial" w:hAnsi="Arial" w:cs="Arial"/>
          <w:sz w:val="22"/>
          <w:szCs w:val="22"/>
        </w:rPr>
        <w:t>e</w:t>
      </w:r>
      <w:r w:rsidRPr="004A6F40">
        <w:rPr>
          <w:rFonts w:ascii="Arial" w:hAnsi="Arial" w:cs="Arial"/>
          <w:sz w:val="22"/>
          <w:szCs w:val="22"/>
        </w:rPr>
        <w:t xml:space="preserve"> na splnění pokynů trvá, </w:t>
      </w:r>
      <w:r w:rsidR="0067353B">
        <w:rPr>
          <w:rFonts w:ascii="Arial" w:hAnsi="Arial" w:cs="Arial"/>
          <w:sz w:val="22"/>
          <w:szCs w:val="22"/>
        </w:rPr>
        <w:t>Zhotovitel</w:t>
      </w:r>
      <w:r w:rsidRPr="004A6F40">
        <w:rPr>
          <w:rFonts w:ascii="Arial" w:hAnsi="Arial" w:cs="Arial"/>
          <w:sz w:val="22"/>
          <w:szCs w:val="22"/>
        </w:rPr>
        <w:t xml:space="preserve"> neodpovídá za škodu takto vzniklou,</w:t>
      </w:r>
    </w:p>
    <w:p w14:paraId="2C0289E1" w14:textId="06BD25C5"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zbytečného odkladu předat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jakékoliv věci získané pro něho při své činnosti,</w:t>
      </w:r>
    </w:p>
    <w:p w14:paraId="78704B56" w14:textId="74A0171E"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postupovat při zařizování záležitostí plynoucích z této </w:t>
      </w:r>
      <w:r w:rsidR="0067353B">
        <w:rPr>
          <w:rFonts w:ascii="Arial" w:hAnsi="Arial" w:cs="Arial"/>
          <w:sz w:val="22"/>
          <w:szCs w:val="22"/>
        </w:rPr>
        <w:t>Smlouv</w:t>
      </w:r>
      <w:r w:rsidRPr="004A6F40">
        <w:rPr>
          <w:rFonts w:ascii="Arial" w:hAnsi="Arial" w:cs="Arial"/>
          <w:sz w:val="22"/>
          <w:szCs w:val="22"/>
        </w:rPr>
        <w:t>y osobně a s odbornou péčí,</w:t>
      </w:r>
    </w:p>
    <w:p w14:paraId="070710D7" w14:textId="48B9B236"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řídit se pokyny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a jednat v jeho zájmu. V případě nesprávného pokynu je </w:t>
      </w:r>
      <w:r w:rsidR="0067353B">
        <w:rPr>
          <w:rFonts w:ascii="Arial" w:hAnsi="Arial" w:cs="Arial"/>
          <w:sz w:val="22"/>
          <w:szCs w:val="22"/>
        </w:rPr>
        <w:t>Zhotovitel</w:t>
      </w:r>
      <w:r w:rsidRPr="004A6F40">
        <w:rPr>
          <w:rFonts w:ascii="Arial" w:hAnsi="Arial" w:cs="Arial"/>
          <w:sz w:val="22"/>
          <w:szCs w:val="22"/>
        </w:rPr>
        <w:t xml:space="preserve"> povinen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na nesprávný pokyn upozornit.</w:t>
      </w:r>
    </w:p>
    <w:p w14:paraId="351DBF7A" w14:textId="77777777"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dodržovat závazné právní předpisy, technické normy a vyjádření veřejnoprávních orgánů a organizací,</w:t>
      </w:r>
    </w:p>
    <w:p w14:paraId="51478E13" w14:textId="749806DB"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odkladů oznámit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veškeré skutečnosti, které by mohly vést ke změně pokynů,</w:t>
      </w:r>
    </w:p>
    <w:p w14:paraId="4122582D" w14:textId="0AA821B1"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lastRenderedPageBreak/>
        <w:t xml:space="preserve">poskytovat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veškeré informace, doklady apod. písemnou formou (</w:t>
      </w:r>
      <w:r>
        <w:rPr>
          <w:rFonts w:ascii="Arial" w:hAnsi="Arial" w:cs="Arial"/>
          <w:sz w:val="22"/>
          <w:szCs w:val="22"/>
        </w:rPr>
        <w:t xml:space="preserve">zejména </w:t>
      </w:r>
      <w:r w:rsidRPr="004A6F40">
        <w:rPr>
          <w:rFonts w:ascii="Arial" w:hAnsi="Arial" w:cs="Arial"/>
          <w:sz w:val="22"/>
          <w:szCs w:val="22"/>
        </w:rPr>
        <w:t>elektronicky)</w:t>
      </w:r>
      <w:r>
        <w:rPr>
          <w:rFonts w:ascii="Arial" w:hAnsi="Arial" w:cs="Arial"/>
          <w:sz w:val="22"/>
          <w:szCs w:val="22"/>
        </w:rPr>
        <w:t>.</w:t>
      </w:r>
    </w:p>
    <w:p w14:paraId="5D9D980D" w14:textId="726386AD" w:rsidR="00FF56A9" w:rsidRPr="004A6F40"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se může odchýlit od pokynů </w:t>
      </w:r>
      <w:r>
        <w:rPr>
          <w:rFonts w:ascii="Arial" w:hAnsi="Arial" w:cs="Arial"/>
          <w:sz w:val="22"/>
          <w:szCs w:val="22"/>
        </w:rPr>
        <w:t>Objednatel</w:t>
      </w:r>
      <w:r w:rsidR="00FF56A9">
        <w:rPr>
          <w:rFonts w:ascii="Arial" w:hAnsi="Arial" w:cs="Arial"/>
          <w:sz w:val="22"/>
          <w:szCs w:val="22"/>
        </w:rPr>
        <w:t>e</w:t>
      </w:r>
      <w:r w:rsidR="00FF56A9" w:rsidRPr="004A6F40">
        <w:rPr>
          <w:rFonts w:ascii="Arial" w:hAnsi="Arial" w:cs="Arial"/>
          <w:sz w:val="22"/>
          <w:szCs w:val="22"/>
        </w:rPr>
        <w:t>, jen je</w:t>
      </w:r>
      <w:r w:rsidR="00FF56A9">
        <w:rPr>
          <w:rFonts w:ascii="Arial" w:hAnsi="Arial" w:cs="Arial"/>
          <w:sz w:val="22"/>
          <w:szCs w:val="22"/>
        </w:rPr>
        <w:t>-</w:t>
      </w:r>
      <w:r w:rsidR="00FF56A9" w:rsidRPr="004A6F40">
        <w:rPr>
          <w:rFonts w:ascii="Arial" w:hAnsi="Arial" w:cs="Arial"/>
          <w:sz w:val="22"/>
          <w:szCs w:val="22"/>
        </w:rPr>
        <w:t xml:space="preserve">li to nezbytné v zájmu </w:t>
      </w:r>
      <w:r>
        <w:rPr>
          <w:rFonts w:ascii="Arial" w:hAnsi="Arial" w:cs="Arial"/>
          <w:sz w:val="22"/>
          <w:szCs w:val="22"/>
        </w:rPr>
        <w:t>Objednatel</w:t>
      </w:r>
      <w:r w:rsidR="00FF56A9">
        <w:rPr>
          <w:rFonts w:ascii="Arial" w:hAnsi="Arial" w:cs="Arial"/>
          <w:sz w:val="22"/>
          <w:szCs w:val="22"/>
        </w:rPr>
        <w:t>e</w:t>
      </w:r>
      <w:r w:rsidR="00FF56A9" w:rsidRPr="004A6F40">
        <w:rPr>
          <w:rFonts w:ascii="Arial" w:hAnsi="Arial" w:cs="Arial"/>
          <w:sz w:val="22"/>
          <w:szCs w:val="22"/>
        </w:rPr>
        <w:t xml:space="preserve">, a pokud nemůže včas obdržet jeho souhlas. V žádném případě se však </w:t>
      </w:r>
      <w:r>
        <w:rPr>
          <w:rFonts w:ascii="Arial" w:hAnsi="Arial" w:cs="Arial"/>
          <w:sz w:val="22"/>
          <w:szCs w:val="22"/>
        </w:rPr>
        <w:t>Zhotovitel</w:t>
      </w:r>
      <w:r w:rsidR="00FF56A9" w:rsidRPr="004A6F40">
        <w:rPr>
          <w:rFonts w:ascii="Arial" w:hAnsi="Arial" w:cs="Arial"/>
          <w:sz w:val="22"/>
          <w:szCs w:val="22"/>
        </w:rPr>
        <w:t xml:space="preserve"> nesmí od pokynů odchýlit, jestliže je to zakázáno </w:t>
      </w:r>
      <w:r>
        <w:rPr>
          <w:rFonts w:ascii="Arial" w:hAnsi="Arial" w:cs="Arial"/>
          <w:sz w:val="22"/>
          <w:szCs w:val="22"/>
        </w:rPr>
        <w:t>Smlouv</w:t>
      </w:r>
      <w:r w:rsidR="00FF56A9" w:rsidRPr="004A6F40">
        <w:rPr>
          <w:rFonts w:ascii="Arial" w:hAnsi="Arial" w:cs="Arial"/>
          <w:sz w:val="22"/>
          <w:szCs w:val="22"/>
        </w:rPr>
        <w:t xml:space="preserve">ou nebo </w:t>
      </w:r>
      <w:r>
        <w:rPr>
          <w:rFonts w:ascii="Arial" w:hAnsi="Arial" w:cs="Arial"/>
          <w:sz w:val="22"/>
          <w:szCs w:val="22"/>
        </w:rPr>
        <w:t>Objednatel</w:t>
      </w:r>
      <w:r w:rsidR="00FF56A9">
        <w:rPr>
          <w:rFonts w:ascii="Arial" w:hAnsi="Arial" w:cs="Arial"/>
          <w:sz w:val="22"/>
          <w:szCs w:val="22"/>
        </w:rPr>
        <w:t>em</w:t>
      </w:r>
      <w:r w:rsidR="00FF56A9" w:rsidRPr="004A6F40">
        <w:rPr>
          <w:rFonts w:ascii="Arial" w:hAnsi="Arial" w:cs="Arial"/>
          <w:sz w:val="22"/>
          <w:szCs w:val="22"/>
        </w:rPr>
        <w:t>.</w:t>
      </w:r>
    </w:p>
    <w:p w14:paraId="01DF2589" w14:textId="1500EB6E" w:rsidR="00FF56A9"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se zavazuje, že jakékoliv informace, které se dověděl v souvislosti s plněním předmětu </w:t>
      </w:r>
      <w:r>
        <w:rPr>
          <w:rFonts w:ascii="Arial" w:hAnsi="Arial" w:cs="Arial"/>
          <w:sz w:val="22"/>
          <w:szCs w:val="22"/>
        </w:rPr>
        <w:t>Smlouv</w:t>
      </w:r>
      <w:r w:rsidR="00FF56A9" w:rsidRPr="004A6F40">
        <w:rPr>
          <w:rFonts w:ascii="Arial" w:hAnsi="Arial" w:cs="Arial"/>
          <w:sz w:val="22"/>
          <w:szCs w:val="22"/>
        </w:rPr>
        <w:t xml:space="preserve">y, nebo které jsou obsahem předmětu </w:t>
      </w:r>
      <w:r>
        <w:rPr>
          <w:rFonts w:ascii="Arial" w:hAnsi="Arial" w:cs="Arial"/>
          <w:sz w:val="22"/>
          <w:szCs w:val="22"/>
        </w:rPr>
        <w:t>Smlouv</w:t>
      </w:r>
      <w:r w:rsidR="00FF56A9" w:rsidRPr="004A6F40">
        <w:rPr>
          <w:rFonts w:ascii="Arial" w:hAnsi="Arial" w:cs="Arial"/>
          <w:sz w:val="22"/>
          <w:szCs w:val="22"/>
        </w:rPr>
        <w:t>y, neposkytne třetím osobám.</w:t>
      </w:r>
    </w:p>
    <w:p w14:paraId="68AFA114" w14:textId="4E168040" w:rsidR="00FF56A9" w:rsidRDefault="0067353B" w:rsidP="00FF56A9">
      <w:pPr>
        <w:pStyle w:val="Odstavecseseznamem"/>
        <w:numPr>
          <w:ilvl w:val="0"/>
          <w:numId w:val="21"/>
        </w:numPr>
        <w:jc w:val="both"/>
        <w:rPr>
          <w:rFonts w:ascii="Arial" w:hAnsi="Arial" w:cs="Arial"/>
          <w:sz w:val="22"/>
          <w:szCs w:val="22"/>
        </w:rPr>
      </w:pPr>
      <w:r>
        <w:rPr>
          <w:rFonts w:ascii="Arial" w:hAnsi="Arial" w:cs="Arial"/>
          <w:sz w:val="22"/>
          <w:szCs w:val="22"/>
        </w:rPr>
        <w:t>Zhotovitel</w:t>
      </w:r>
      <w:r w:rsidR="00FF56A9" w:rsidRPr="00467D6E">
        <w:rPr>
          <w:rFonts w:ascii="Arial" w:hAnsi="Arial" w:cs="Arial"/>
          <w:sz w:val="22"/>
          <w:szCs w:val="22"/>
        </w:rPr>
        <w:t xml:space="preserve"> se zavazuje realizovat předmět plnění </w:t>
      </w:r>
      <w:r>
        <w:rPr>
          <w:rFonts w:ascii="Arial" w:hAnsi="Arial" w:cs="Arial"/>
          <w:sz w:val="22"/>
          <w:szCs w:val="22"/>
        </w:rPr>
        <w:t>Smlouv</w:t>
      </w:r>
      <w:r w:rsidR="00FF56A9" w:rsidRPr="00467D6E">
        <w:rPr>
          <w:rFonts w:ascii="Arial" w:hAnsi="Arial" w:cs="Arial"/>
          <w:sz w:val="22"/>
          <w:szCs w:val="22"/>
        </w:rPr>
        <w:t xml:space="preserve">y prostřednictvím osob, kterými byla prokazována kvalifikace a jejichž kvalita (např. zkušenosti) byla hodnocena v rámci </w:t>
      </w:r>
      <w:r>
        <w:rPr>
          <w:rFonts w:ascii="Arial" w:hAnsi="Arial" w:cs="Arial"/>
          <w:sz w:val="22"/>
          <w:szCs w:val="22"/>
        </w:rPr>
        <w:t>Zadávací</w:t>
      </w:r>
      <w:r w:rsidR="00FF56A9" w:rsidRPr="00467D6E">
        <w:rPr>
          <w:rFonts w:ascii="Arial" w:hAnsi="Arial" w:cs="Arial"/>
          <w:sz w:val="22"/>
          <w:szCs w:val="22"/>
        </w:rPr>
        <w:t xml:space="preserve">ho řízení (dále jen „odborná osoba“). </w:t>
      </w:r>
      <w:r>
        <w:rPr>
          <w:rFonts w:ascii="Arial" w:hAnsi="Arial" w:cs="Arial"/>
          <w:sz w:val="22"/>
          <w:szCs w:val="22"/>
        </w:rPr>
        <w:t>Zhotovitel</w:t>
      </w:r>
      <w:r w:rsidR="00FF56A9" w:rsidRPr="00467D6E">
        <w:rPr>
          <w:rFonts w:ascii="Arial" w:hAnsi="Arial" w:cs="Arial"/>
          <w:sz w:val="22"/>
          <w:szCs w:val="22"/>
        </w:rPr>
        <w:t xml:space="preserve"> je oprávněn změnit odbornou osobu pouze z vážných důvodů, a to s předchozím písemným souhlasem </w:t>
      </w:r>
      <w:r>
        <w:rPr>
          <w:rFonts w:ascii="Arial" w:hAnsi="Arial" w:cs="Arial"/>
          <w:sz w:val="22"/>
          <w:szCs w:val="22"/>
        </w:rPr>
        <w:t>Objednatel</w:t>
      </w:r>
      <w:r w:rsidR="00FF56A9" w:rsidRPr="00467D6E">
        <w:rPr>
          <w:rFonts w:ascii="Arial" w:hAnsi="Arial" w:cs="Arial"/>
          <w:sz w:val="22"/>
          <w:szCs w:val="22"/>
        </w:rPr>
        <w:t>e (osoby oprávněné jednat ve věcech technických). Žádost o souhlas se změnou odborné osoby bude doložena doklady potřebnými k prokázání požadované kvalifikace a kritérií kvality, které byly předmětem hodnocení v </w:t>
      </w:r>
      <w:r>
        <w:rPr>
          <w:rFonts w:ascii="Arial" w:hAnsi="Arial" w:cs="Arial"/>
          <w:sz w:val="22"/>
          <w:szCs w:val="22"/>
        </w:rPr>
        <w:t>Zadávací</w:t>
      </w:r>
      <w:r w:rsidR="00FF56A9" w:rsidRPr="00467D6E">
        <w:rPr>
          <w:rFonts w:ascii="Arial" w:hAnsi="Arial" w:cs="Arial"/>
          <w:sz w:val="22"/>
          <w:szCs w:val="22"/>
        </w:rPr>
        <w:t xml:space="preserve">m řízení. </w:t>
      </w:r>
      <w:r>
        <w:rPr>
          <w:rFonts w:ascii="Arial" w:hAnsi="Arial" w:cs="Arial"/>
          <w:sz w:val="22"/>
          <w:szCs w:val="22"/>
        </w:rPr>
        <w:t>Objednatel</w:t>
      </w:r>
      <w:r w:rsidR="00FF56A9" w:rsidRPr="00467D6E">
        <w:rPr>
          <w:rFonts w:ascii="Arial" w:hAnsi="Arial" w:cs="Arial"/>
          <w:sz w:val="22"/>
          <w:szCs w:val="22"/>
        </w:rPr>
        <w:t xml:space="preserve">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w:t>
      </w:r>
      <w:r>
        <w:rPr>
          <w:rFonts w:ascii="Arial" w:hAnsi="Arial" w:cs="Arial"/>
          <w:sz w:val="22"/>
          <w:szCs w:val="22"/>
        </w:rPr>
        <w:t>Zadávací</w:t>
      </w:r>
      <w:r w:rsidR="00FF56A9" w:rsidRPr="00467D6E">
        <w:rPr>
          <w:rFonts w:ascii="Arial" w:hAnsi="Arial" w:cs="Arial"/>
          <w:sz w:val="22"/>
          <w:szCs w:val="22"/>
        </w:rPr>
        <w:t xml:space="preserve">ch podmínkách veřejné zakázky, a zároveň mít minimálně stejnou míru kvality jako původní (nahrazovaná) osoba v rámci hodnocení nabídek, případně minimálně v takovém rozsahu, který by neměl vliv na výsledné pořadí hodnocení nabídek účastníků </w:t>
      </w:r>
      <w:r>
        <w:rPr>
          <w:rFonts w:ascii="Arial" w:hAnsi="Arial" w:cs="Arial"/>
          <w:sz w:val="22"/>
          <w:szCs w:val="22"/>
        </w:rPr>
        <w:t>Zadávací</w:t>
      </w:r>
      <w:r w:rsidR="00FF56A9" w:rsidRPr="00467D6E">
        <w:rPr>
          <w:rFonts w:ascii="Arial" w:hAnsi="Arial" w:cs="Arial"/>
          <w:sz w:val="22"/>
          <w:szCs w:val="22"/>
        </w:rPr>
        <w:t xml:space="preserve">ho řízení. </w:t>
      </w:r>
    </w:p>
    <w:p w14:paraId="34C371D5" w14:textId="7E9BB3FC" w:rsidR="00FF56A9" w:rsidRPr="00903F58" w:rsidRDefault="0067353B" w:rsidP="00FF56A9">
      <w:pPr>
        <w:pStyle w:val="Odstavecseseznamem"/>
        <w:numPr>
          <w:ilvl w:val="0"/>
          <w:numId w:val="21"/>
        </w:numPr>
        <w:suppressAutoHyphens w:val="0"/>
        <w:spacing w:before="120" w:after="120"/>
        <w:jc w:val="both"/>
        <w:rPr>
          <w:rStyle w:val="normaltextrun"/>
          <w:rFonts w:ascii="Arial" w:hAnsi="Arial" w:cs="Arial"/>
          <w:sz w:val="22"/>
          <w:szCs w:val="22"/>
        </w:rPr>
      </w:pPr>
      <w:r>
        <w:rPr>
          <w:rStyle w:val="normaltextrun"/>
          <w:rFonts w:ascii="Arial" w:hAnsi="Arial" w:cs="Arial"/>
          <w:sz w:val="22"/>
          <w:szCs w:val="22"/>
        </w:rPr>
        <w:t>Zhotovitel</w:t>
      </w:r>
      <w:r w:rsidR="00FF56A9" w:rsidRPr="004B441D">
        <w:rPr>
          <w:rStyle w:val="normaltextrun"/>
          <w:rFonts w:ascii="Arial" w:hAnsi="Arial" w:cs="Arial"/>
          <w:sz w:val="22"/>
          <w:szCs w:val="22"/>
        </w:rPr>
        <w:t xml:space="preserve"> je povinen při plnění předmětu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zajistil důstojné pracovní podmínky, dodržování podmínek bezpečnosti a ochrany zdraví při práci, a to pro všechny osoby, které se budou na plnění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podílet. </w:t>
      </w:r>
      <w:r>
        <w:rPr>
          <w:rStyle w:val="normaltextrun"/>
          <w:rFonts w:ascii="Arial" w:hAnsi="Arial" w:cs="Arial"/>
          <w:sz w:val="22"/>
          <w:szCs w:val="22"/>
        </w:rPr>
        <w:t>Zhotovitel</w:t>
      </w:r>
      <w:r w:rsidR="00FF56A9" w:rsidRPr="004B441D">
        <w:rPr>
          <w:rStyle w:val="normaltextrun"/>
          <w:rFonts w:ascii="Arial" w:hAnsi="Arial" w:cs="Arial"/>
          <w:sz w:val="22"/>
          <w:szCs w:val="22"/>
        </w:rPr>
        <w:t xml:space="preserve"> je povinen plnit finanční závazky vůči všem účastníkům dodavatelského řetězce podílejícím se na plnění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řádně a včas. </w:t>
      </w:r>
    </w:p>
    <w:p w14:paraId="48F2C2A2" w14:textId="6D2F824A" w:rsidR="00FF56A9" w:rsidRPr="004B441D" w:rsidRDefault="0067353B" w:rsidP="00FF56A9">
      <w:pPr>
        <w:pStyle w:val="Smlouva2"/>
        <w:numPr>
          <w:ilvl w:val="0"/>
          <w:numId w:val="21"/>
        </w:numPr>
        <w:spacing w:before="120"/>
        <w:jc w:val="both"/>
        <w:rPr>
          <w:rFonts w:ascii="Arial" w:hAnsi="Arial" w:cs="Arial"/>
          <w:b w:val="0"/>
          <w:sz w:val="22"/>
          <w:szCs w:val="22"/>
        </w:rPr>
      </w:pPr>
      <w:r>
        <w:rPr>
          <w:rFonts w:ascii="Arial" w:hAnsi="Arial" w:cs="Arial"/>
          <w:b w:val="0"/>
          <w:sz w:val="22"/>
          <w:szCs w:val="22"/>
        </w:rPr>
        <w:t>Zhotovitel</w:t>
      </w:r>
      <w:r w:rsidR="00FF56A9" w:rsidRPr="004B441D">
        <w:rPr>
          <w:rFonts w:ascii="Arial" w:hAnsi="Arial" w:cs="Arial"/>
          <w:b w:val="0"/>
          <w:sz w:val="22"/>
          <w:szCs w:val="22"/>
        </w:rPr>
        <w:t xml:space="preserve"> odpovídá za to, že platby poskytované </w:t>
      </w:r>
      <w:r>
        <w:rPr>
          <w:rFonts w:ascii="Arial" w:hAnsi="Arial" w:cs="Arial"/>
          <w:b w:val="0"/>
          <w:sz w:val="22"/>
          <w:szCs w:val="22"/>
        </w:rPr>
        <w:t>Objednatel</w:t>
      </w:r>
      <w:r w:rsidR="00FF56A9" w:rsidRPr="004B441D">
        <w:rPr>
          <w:rFonts w:ascii="Arial" w:hAnsi="Arial" w:cs="Arial"/>
          <w:b w:val="0"/>
          <w:sz w:val="22"/>
          <w:szCs w:val="22"/>
        </w:rPr>
        <w:t xml:space="preserve">em dle této </w:t>
      </w:r>
      <w:r>
        <w:rPr>
          <w:rFonts w:ascii="Arial" w:hAnsi="Arial" w:cs="Arial"/>
          <w:b w:val="0"/>
          <w:sz w:val="22"/>
          <w:szCs w:val="22"/>
        </w:rPr>
        <w:t>Smlouv</w:t>
      </w:r>
      <w:r w:rsidR="00FF56A9" w:rsidRPr="004B441D">
        <w:rPr>
          <w:rFonts w:ascii="Arial" w:hAnsi="Arial" w:cs="Arial"/>
          <w:b w:val="0"/>
          <w:sz w:val="22"/>
          <w:szCs w:val="22"/>
        </w:rPr>
        <w:t>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4219AEB" w14:textId="77777777" w:rsidR="00FF56A9" w:rsidRPr="004A6F40" w:rsidRDefault="00FF56A9" w:rsidP="00FF56A9">
      <w:pPr>
        <w:pStyle w:val="Zkladntext2"/>
        <w:tabs>
          <w:tab w:val="left" w:pos="426"/>
        </w:tabs>
        <w:spacing w:before="60" w:after="60"/>
        <w:rPr>
          <w:rFonts w:ascii="Arial" w:hAnsi="Arial" w:cs="Arial"/>
          <w:sz w:val="22"/>
          <w:szCs w:val="22"/>
        </w:rPr>
      </w:pPr>
    </w:p>
    <w:p w14:paraId="3840E996" w14:textId="77777777" w:rsidR="00FF56A9" w:rsidRDefault="00FF56A9" w:rsidP="00FF56A9">
      <w:pPr>
        <w:pStyle w:val="Zkladntext2"/>
        <w:tabs>
          <w:tab w:val="left" w:pos="426"/>
        </w:tabs>
        <w:spacing w:before="60" w:after="60"/>
        <w:rPr>
          <w:rFonts w:ascii="Arial" w:hAnsi="Arial" w:cs="Arial"/>
          <w:sz w:val="22"/>
          <w:szCs w:val="22"/>
        </w:rPr>
      </w:pPr>
    </w:p>
    <w:p w14:paraId="2D4DEC85" w14:textId="77777777" w:rsidR="00FF56A9" w:rsidRPr="00F05AC2" w:rsidRDefault="00FF56A9" w:rsidP="00FF56A9">
      <w:pPr>
        <w:tabs>
          <w:tab w:val="left" w:pos="426"/>
        </w:tabs>
        <w:suppressAutoHyphens w:val="0"/>
        <w:spacing w:before="60" w:after="60"/>
        <w:jc w:val="both"/>
        <w:rPr>
          <w:rFonts w:ascii="Arial" w:hAnsi="Arial" w:cs="Arial"/>
          <w:sz w:val="12"/>
          <w:szCs w:val="12"/>
        </w:rPr>
      </w:pPr>
    </w:p>
    <w:p w14:paraId="217779AB" w14:textId="076C2B3B" w:rsidR="00FF56A9" w:rsidRDefault="00FF56A9" w:rsidP="00FF56A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Součinnost a komunikace </w:t>
      </w:r>
      <w:r w:rsidR="0067353B">
        <w:rPr>
          <w:rFonts w:ascii="Arial" w:hAnsi="Arial" w:cs="Arial"/>
          <w:b/>
          <w:sz w:val="22"/>
          <w:szCs w:val="22"/>
        </w:rPr>
        <w:t>Smluv</w:t>
      </w:r>
      <w:r>
        <w:rPr>
          <w:rFonts w:ascii="Arial" w:hAnsi="Arial" w:cs="Arial"/>
          <w:b/>
          <w:sz w:val="22"/>
          <w:szCs w:val="22"/>
        </w:rPr>
        <w:t>ních stran, podklady určené k provedení Díla</w:t>
      </w:r>
    </w:p>
    <w:p w14:paraId="7F83564E" w14:textId="68B8A67D"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w:t>
      </w:r>
      <w:r w:rsidR="00FF56A9">
        <w:rPr>
          <w:rFonts w:ascii="Arial" w:hAnsi="Arial" w:cs="Arial"/>
          <w:sz w:val="22"/>
          <w:szCs w:val="22"/>
        </w:rPr>
        <w:t>ní strany se zavazují vzájemně spolupracovat a poskytovat si veškeré informace nezbytné pro řádné a včasné plnění svých závazků.</w:t>
      </w:r>
    </w:p>
    <w:p w14:paraId="6C92EF96" w14:textId="25EE7FAC"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w:t>
      </w:r>
      <w:r w:rsidR="00FF56A9">
        <w:rPr>
          <w:rFonts w:ascii="Arial" w:hAnsi="Arial" w:cs="Arial"/>
          <w:sz w:val="22"/>
          <w:szCs w:val="22"/>
        </w:rPr>
        <w:t xml:space="preserve">ní strany jsou povinny informovat druhou </w:t>
      </w:r>
      <w:r>
        <w:rPr>
          <w:rFonts w:ascii="Arial" w:hAnsi="Arial" w:cs="Arial"/>
          <w:sz w:val="22"/>
          <w:szCs w:val="22"/>
        </w:rPr>
        <w:t>Smluv</w:t>
      </w:r>
      <w:r w:rsidR="00FF56A9">
        <w:rPr>
          <w:rFonts w:ascii="Arial" w:hAnsi="Arial" w:cs="Arial"/>
          <w:sz w:val="22"/>
          <w:szCs w:val="22"/>
        </w:rPr>
        <w:t xml:space="preserve">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w:t>
      </w:r>
      <w:r w:rsidR="00FF56A9">
        <w:rPr>
          <w:rFonts w:ascii="Arial" w:hAnsi="Arial" w:cs="Arial"/>
          <w:sz w:val="22"/>
          <w:szCs w:val="22"/>
        </w:rPr>
        <w:t>ní straně.</w:t>
      </w:r>
    </w:p>
    <w:p w14:paraId="5BFE3411" w14:textId="07158215" w:rsidR="00FF56A9" w:rsidRDefault="00FF56A9" w:rsidP="00FF56A9">
      <w:pPr>
        <w:pStyle w:val="Zkladntext2"/>
        <w:numPr>
          <w:ilvl w:val="0"/>
          <w:numId w:val="22"/>
        </w:numPr>
        <w:spacing w:before="60" w:after="60"/>
        <w:ind w:left="426" w:hanging="426"/>
        <w:rPr>
          <w:rFonts w:ascii="Arial" w:hAnsi="Arial" w:cs="Arial"/>
          <w:sz w:val="22"/>
          <w:szCs w:val="22"/>
        </w:rPr>
      </w:pPr>
      <w:r>
        <w:rPr>
          <w:rFonts w:ascii="Arial" w:hAnsi="Arial" w:cs="Arial"/>
          <w:sz w:val="22"/>
          <w:szCs w:val="22"/>
        </w:rPr>
        <w:t xml:space="preserve">V případě potřeby </w:t>
      </w:r>
      <w:r w:rsidR="0067353B">
        <w:rPr>
          <w:rFonts w:ascii="Arial" w:hAnsi="Arial" w:cs="Arial"/>
          <w:sz w:val="22"/>
          <w:szCs w:val="22"/>
        </w:rPr>
        <w:t>Objednatel</w:t>
      </w:r>
      <w:r>
        <w:rPr>
          <w:rFonts w:ascii="Arial" w:hAnsi="Arial" w:cs="Arial"/>
          <w:sz w:val="22"/>
          <w:szCs w:val="22"/>
        </w:rPr>
        <w:t xml:space="preserve">e poskytne </w:t>
      </w:r>
      <w:r w:rsidR="0067353B">
        <w:rPr>
          <w:rFonts w:ascii="Arial" w:hAnsi="Arial" w:cs="Arial"/>
          <w:sz w:val="22"/>
          <w:szCs w:val="22"/>
        </w:rPr>
        <w:t>Zhotovitel</w:t>
      </w:r>
      <w:r>
        <w:rPr>
          <w:rFonts w:ascii="Arial" w:hAnsi="Arial" w:cs="Arial"/>
          <w:sz w:val="22"/>
          <w:szCs w:val="22"/>
        </w:rPr>
        <w:t xml:space="preserve"> nezbytnou součinnost nad rámec odst. 3 tohoto článku v podobě dílčích osobních porad, konzultací, operativních vyjádření, stanovisek, vypořádání připomínek ke zhotovovanému Dílu apod.</w:t>
      </w:r>
    </w:p>
    <w:p w14:paraId="422063A4" w14:textId="3B724720"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FF56A9">
        <w:rPr>
          <w:rFonts w:ascii="Arial" w:hAnsi="Arial" w:cs="Arial"/>
          <w:sz w:val="22"/>
          <w:szCs w:val="22"/>
        </w:rPr>
        <w:t xml:space="preserve"> se zavazuje, že za účelem splnění Díla řádně a včas nad rámec konzultačních porad poskytne </w:t>
      </w:r>
      <w:r>
        <w:rPr>
          <w:rFonts w:ascii="Arial" w:hAnsi="Arial" w:cs="Arial"/>
          <w:sz w:val="22"/>
          <w:szCs w:val="22"/>
        </w:rPr>
        <w:t>Zhotovitel</w:t>
      </w:r>
      <w:r w:rsidR="00FF56A9">
        <w:rPr>
          <w:rFonts w:ascii="Arial" w:hAnsi="Arial" w:cs="Arial"/>
          <w:sz w:val="22"/>
          <w:szCs w:val="22"/>
        </w:rPr>
        <w:t>i i další nezbytnou součinnost v podobě např. dílčích operativních</w:t>
      </w:r>
      <w:r w:rsidR="00FF56A9">
        <w:rPr>
          <w:rFonts w:ascii="Arial" w:hAnsi="Arial" w:cs="Arial"/>
          <w:b/>
          <w:sz w:val="22"/>
          <w:szCs w:val="22"/>
        </w:rPr>
        <w:t xml:space="preserve"> </w:t>
      </w:r>
      <w:r w:rsidR="00FF56A9">
        <w:rPr>
          <w:rFonts w:ascii="Arial" w:hAnsi="Arial" w:cs="Arial"/>
          <w:sz w:val="22"/>
          <w:szCs w:val="22"/>
        </w:rPr>
        <w:t>vyjádření, stanovisek, připomínek ke zhotovovanému Dílu apod.</w:t>
      </w:r>
    </w:p>
    <w:p w14:paraId="6F9B60E5" w14:textId="4E7C4D9A"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bookmarkStart w:id="12" w:name="_Ref372050290"/>
      <w:r>
        <w:rPr>
          <w:rFonts w:ascii="Arial" w:hAnsi="Arial" w:cs="Arial"/>
          <w:sz w:val="22"/>
          <w:szCs w:val="22"/>
        </w:rPr>
        <w:lastRenderedPageBreak/>
        <w:t>Zhotovitel</w:t>
      </w:r>
      <w:r w:rsidR="00FF56A9">
        <w:rPr>
          <w:rFonts w:ascii="Arial" w:hAnsi="Arial" w:cs="Arial"/>
          <w:sz w:val="22"/>
          <w:szCs w:val="22"/>
        </w:rPr>
        <w:t xml:space="preserve"> je oprávněn požadovat součinnost </w:t>
      </w:r>
      <w:r>
        <w:rPr>
          <w:rFonts w:ascii="Arial" w:hAnsi="Arial" w:cs="Arial"/>
          <w:sz w:val="22"/>
          <w:szCs w:val="22"/>
        </w:rPr>
        <w:t>Objednatel</w:t>
      </w:r>
      <w:r w:rsidR="00FF56A9">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FF56A9">
        <w:rPr>
          <w:rFonts w:ascii="Arial" w:hAnsi="Arial" w:cs="Arial"/>
          <w:sz w:val="22"/>
          <w:szCs w:val="22"/>
        </w:rPr>
        <w:t xml:space="preserve">e, které objektivně brání řádnému provedení Díla. V takovém případě lze tuto součinnost požadovat kdykoliv v průběhu plnění této </w:t>
      </w:r>
      <w:r>
        <w:rPr>
          <w:rFonts w:ascii="Arial" w:hAnsi="Arial" w:cs="Arial"/>
          <w:sz w:val="22"/>
          <w:szCs w:val="22"/>
        </w:rPr>
        <w:t>Smlouv</w:t>
      </w:r>
      <w:r w:rsidR="00FF56A9">
        <w:rPr>
          <w:rFonts w:ascii="Arial" w:hAnsi="Arial" w:cs="Arial"/>
          <w:sz w:val="22"/>
          <w:szCs w:val="22"/>
        </w:rPr>
        <w:t>y, přičemž však taková součinnost musí být specifikována dostatečně předem.</w:t>
      </w:r>
      <w:bookmarkEnd w:id="12"/>
    </w:p>
    <w:p w14:paraId="36E1149F" w14:textId="1B251FF4"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bookmarkStart w:id="13" w:name="_Ref371943977"/>
      <w:r>
        <w:rPr>
          <w:rFonts w:ascii="Arial" w:hAnsi="Arial" w:cs="Arial"/>
          <w:sz w:val="22"/>
          <w:szCs w:val="22"/>
        </w:rPr>
        <w:t>Objednatel</w:t>
      </w:r>
      <w:r w:rsidR="00FF56A9">
        <w:rPr>
          <w:rFonts w:ascii="Arial" w:hAnsi="Arial" w:cs="Arial"/>
          <w:sz w:val="22"/>
          <w:szCs w:val="22"/>
        </w:rPr>
        <w:t xml:space="preserve"> bude </w:t>
      </w:r>
      <w:r>
        <w:rPr>
          <w:rFonts w:ascii="Arial" w:hAnsi="Arial" w:cs="Arial"/>
          <w:sz w:val="22"/>
          <w:szCs w:val="22"/>
        </w:rPr>
        <w:t>Zhotovitel</w:t>
      </w:r>
      <w:r w:rsidR="00FF56A9">
        <w:rPr>
          <w:rFonts w:ascii="Arial" w:hAnsi="Arial" w:cs="Arial"/>
          <w:sz w:val="22"/>
          <w:szCs w:val="22"/>
        </w:rPr>
        <w:t xml:space="preserve">i zejména poskytovat potřebnou součinnost při plnění povinností dle čl. VI. této </w:t>
      </w:r>
      <w:r>
        <w:rPr>
          <w:rFonts w:ascii="Arial" w:hAnsi="Arial" w:cs="Arial"/>
          <w:sz w:val="22"/>
          <w:szCs w:val="22"/>
        </w:rPr>
        <w:t>Smlouv</w:t>
      </w:r>
      <w:r w:rsidR="00FF56A9">
        <w:rPr>
          <w:rFonts w:ascii="Arial" w:hAnsi="Arial" w:cs="Arial"/>
          <w:sz w:val="22"/>
          <w:szCs w:val="22"/>
        </w:rPr>
        <w:t xml:space="preserve">y. </w:t>
      </w:r>
      <w:r>
        <w:rPr>
          <w:rFonts w:ascii="Arial" w:hAnsi="Arial" w:cs="Arial"/>
          <w:sz w:val="22"/>
          <w:szCs w:val="22"/>
        </w:rPr>
        <w:t>Objednatel</w:t>
      </w:r>
      <w:r w:rsidR="00FF56A9">
        <w:rPr>
          <w:rFonts w:ascii="Arial" w:hAnsi="Arial" w:cs="Arial"/>
          <w:sz w:val="22"/>
          <w:szCs w:val="22"/>
        </w:rPr>
        <w:t xml:space="preserve"> se zavazuje bezdůvodně neodmítnout poskytnutí součinnosti </w:t>
      </w:r>
      <w:r>
        <w:rPr>
          <w:rFonts w:ascii="Arial" w:hAnsi="Arial" w:cs="Arial"/>
          <w:sz w:val="22"/>
          <w:szCs w:val="22"/>
        </w:rPr>
        <w:t>Zhotovitel</w:t>
      </w:r>
      <w:r w:rsidR="00FF56A9">
        <w:rPr>
          <w:rFonts w:ascii="Arial" w:hAnsi="Arial" w:cs="Arial"/>
          <w:sz w:val="22"/>
          <w:szCs w:val="22"/>
        </w:rPr>
        <w:t xml:space="preserve">i dle </w:t>
      </w:r>
      <w:bookmarkEnd w:id="13"/>
      <w:r w:rsidR="00FF56A9">
        <w:rPr>
          <w:rFonts w:ascii="Arial" w:hAnsi="Arial" w:cs="Arial"/>
          <w:sz w:val="22"/>
          <w:szCs w:val="22"/>
        </w:rPr>
        <w:t xml:space="preserve">této </w:t>
      </w:r>
      <w:r>
        <w:rPr>
          <w:rFonts w:ascii="Arial" w:hAnsi="Arial" w:cs="Arial"/>
          <w:sz w:val="22"/>
          <w:szCs w:val="22"/>
        </w:rPr>
        <w:t>Smlouv</w:t>
      </w:r>
      <w:r w:rsidR="00FF56A9">
        <w:rPr>
          <w:rFonts w:ascii="Arial" w:hAnsi="Arial" w:cs="Arial"/>
          <w:sz w:val="22"/>
          <w:szCs w:val="22"/>
        </w:rPr>
        <w:t>y.</w:t>
      </w:r>
    </w:p>
    <w:p w14:paraId="73E0F319" w14:textId="70F00A14" w:rsidR="00FF56A9" w:rsidRDefault="0067353B" w:rsidP="00FF56A9">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je povinen upozornit </w:t>
      </w:r>
      <w:r>
        <w:rPr>
          <w:rFonts w:ascii="Arial" w:hAnsi="Arial" w:cs="Arial"/>
          <w:sz w:val="22"/>
          <w:szCs w:val="22"/>
        </w:rPr>
        <w:t>Objednatel</w:t>
      </w:r>
      <w:r w:rsidR="00FF56A9">
        <w:rPr>
          <w:rFonts w:ascii="Arial" w:hAnsi="Arial" w:cs="Arial"/>
          <w:sz w:val="22"/>
          <w:szCs w:val="22"/>
        </w:rPr>
        <w:t xml:space="preserve">e bez zbytečného odkladu na nevhodnou povahu předaných podkladů ve smyslu ustanovení § 2594 </w:t>
      </w:r>
      <w:r w:rsidR="00D94921">
        <w:rPr>
          <w:rFonts w:ascii="Arial" w:hAnsi="Arial" w:cs="Arial"/>
          <w:sz w:val="22"/>
          <w:szCs w:val="22"/>
        </w:rPr>
        <w:t>O</w:t>
      </w:r>
      <w:r w:rsidR="00FF56A9">
        <w:rPr>
          <w:rFonts w:ascii="Arial" w:hAnsi="Arial" w:cs="Arial"/>
          <w:sz w:val="22"/>
          <w:szCs w:val="22"/>
        </w:rPr>
        <w:t>bčanského zákoníku.</w:t>
      </w:r>
    </w:p>
    <w:p w14:paraId="17DAF009" w14:textId="4DFD9A52" w:rsidR="00FF56A9" w:rsidRDefault="00FF56A9" w:rsidP="00FF56A9">
      <w:pPr>
        <w:pStyle w:val="Zkladntext2"/>
        <w:numPr>
          <w:ilvl w:val="0"/>
          <w:numId w:val="22"/>
        </w:numPr>
        <w:tabs>
          <w:tab w:val="left" w:pos="426"/>
        </w:tabs>
        <w:spacing w:before="60" w:after="60"/>
        <w:ind w:left="426" w:hanging="426"/>
        <w:rPr>
          <w:rFonts w:ascii="Arial" w:hAnsi="Arial" w:cs="Arial"/>
          <w:b/>
          <w:sz w:val="22"/>
          <w:szCs w:val="22"/>
        </w:rPr>
      </w:pPr>
      <w:bookmarkStart w:id="14" w:name="_Ref372050297"/>
      <w:r>
        <w:rPr>
          <w:rFonts w:ascii="Arial" w:hAnsi="Arial" w:cs="Arial"/>
          <w:sz w:val="22"/>
          <w:szCs w:val="22"/>
        </w:rPr>
        <w:t xml:space="preserve">Veškerá komunikace mezi </w:t>
      </w:r>
      <w:r w:rsidR="0067353B">
        <w:rPr>
          <w:rFonts w:ascii="Arial" w:hAnsi="Arial" w:cs="Arial"/>
          <w:sz w:val="22"/>
          <w:szCs w:val="22"/>
        </w:rPr>
        <w:t>Smluv</w:t>
      </w:r>
      <w:r>
        <w:rPr>
          <w:rFonts w:ascii="Arial" w:hAnsi="Arial" w:cs="Arial"/>
          <w:sz w:val="22"/>
          <w:szCs w:val="22"/>
        </w:rPr>
        <w:t xml:space="preserve">ními stranami bude probíhat prostřednictvím oprávněných osob dle čl. XII této </w:t>
      </w:r>
      <w:r w:rsidR="0067353B">
        <w:rPr>
          <w:rFonts w:ascii="Arial" w:hAnsi="Arial" w:cs="Arial"/>
          <w:sz w:val="22"/>
          <w:szCs w:val="22"/>
        </w:rPr>
        <w:t>Smlouv</w:t>
      </w:r>
      <w:r>
        <w:rPr>
          <w:rFonts w:ascii="Arial" w:hAnsi="Arial" w:cs="Arial"/>
          <w:sz w:val="22"/>
          <w:szCs w:val="22"/>
        </w:rPr>
        <w:t>y.</w:t>
      </w:r>
      <w:bookmarkEnd w:id="14"/>
    </w:p>
    <w:p w14:paraId="453736C0" w14:textId="4DEAC6D9" w:rsidR="00FF56A9" w:rsidRPr="005C1A2C" w:rsidRDefault="00FF56A9"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w:t>
      </w:r>
      <w:r w:rsidR="0067353B">
        <w:rPr>
          <w:rFonts w:ascii="Arial" w:hAnsi="Arial" w:cs="Arial"/>
          <w:sz w:val="22"/>
          <w:szCs w:val="22"/>
        </w:rPr>
        <w:t>Smlouv</w:t>
      </w:r>
      <w:r>
        <w:rPr>
          <w:rFonts w:ascii="Arial" w:hAnsi="Arial" w:cs="Arial"/>
          <w:sz w:val="22"/>
          <w:szCs w:val="22"/>
        </w:rPr>
        <w:t xml:space="preserve">y doručena druhé </w:t>
      </w:r>
      <w:r w:rsidR="0067353B">
        <w:rPr>
          <w:rFonts w:ascii="Arial" w:hAnsi="Arial" w:cs="Arial"/>
          <w:sz w:val="22"/>
          <w:szCs w:val="22"/>
        </w:rPr>
        <w:t>Smluv</w:t>
      </w:r>
      <w:r>
        <w:rPr>
          <w:rFonts w:ascii="Arial" w:hAnsi="Arial" w:cs="Arial"/>
          <w:sz w:val="22"/>
          <w:szCs w:val="22"/>
        </w:rPr>
        <w:t xml:space="preserve">ní straně, musí být doručena buď osobně, prostřednictvím držitele poštovní licence nebo elektronicky, a to vždy alespoň oprávněné osobě dle čl. XII této </w:t>
      </w:r>
      <w:r w:rsidR="0067353B">
        <w:rPr>
          <w:rFonts w:ascii="Arial" w:hAnsi="Arial" w:cs="Arial"/>
          <w:sz w:val="22"/>
          <w:szCs w:val="22"/>
        </w:rPr>
        <w:t>Smlouv</w:t>
      </w:r>
      <w:r>
        <w:rPr>
          <w:rFonts w:ascii="Arial" w:hAnsi="Arial" w:cs="Arial"/>
          <w:sz w:val="22"/>
          <w:szCs w:val="22"/>
        </w:rPr>
        <w:t xml:space="preserve">y. V případě, že taková písemnost může mít přímý vliv na účinnost této </w:t>
      </w:r>
      <w:r w:rsidR="0067353B">
        <w:rPr>
          <w:rFonts w:ascii="Arial" w:hAnsi="Arial" w:cs="Arial"/>
          <w:sz w:val="22"/>
          <w:szCs w:val="22"/>
        </w:rPr>
        <w:t>Smlouv</w:t>
      </w:r>
      <w:r>
        <w:rPr>
          <w:rFonts w:ascii="Arial" w:hAnsi="Arial" w:cs="Arial"/>
          <w:sz w:val="22"/>
          <w:szCs w:val="22"/>
        </w:rPr>
        <w:t xml:space="preserve">y, musí být doručena buď osobně, nebo prostřednictvím držitele poštovní licence či datovou schránkou do sídla této </w:t>
      </w:r>
      <w:r w:rsidR="0067353B">
        <w:rPr>
          <w:rFonts w:ascii="Arial" w:hAnsi="Arial" w:cs="Arial"/>
          <w:sz w:val="22"/>
          <w:szCs w:val="22"/>
        </w:rPr>
        <w:t>Smluv</w:t>
      </w:r>
      <w:r>
        <w:rPr>
          <w:rFonts w:ascii="Arial" w:hAnsi="Arial" w:cs="Arial"/>
          <w:sz w:val="22"/>
          <w:szCs w:val="22"/>
        </w:rPr>
        <w:t xml:space="preserve">ní strany zásilkou doručovanou do vlastních rukou, a to vždy osobě oprávněné k zastupování druhé </w:t>
      </w:r>
      <w:r w:rsidR="0067353B">
        <w:rPr>
          <w:rFonts w:ascii="Arial" w:hAnsi="Arial" w:cs="Arial"/>
          <w:sz w:val="22"/>
          <w:szCs w:val="22"/>
        </w:rPr>
        <w:t>Smluv</w:t>
      </w:r>
      <w:r>
        <w:rPr>
          <w:rFonts w:ascii="Arial" w:hAnsi="Arial" w:cs="Arial"/>
          <w:sz w:val="22"/>
          <w:szCs w:val="22"/>
        </w:rPr>
        <w:t>ní strany dle zápisu v obchodním rejstříku, resp. na základě obecně závazných právních předpisů.</w:t>
      </w:r>
    </w:p>
    <w:p w14:paraId="723C4767" w14:textId="562B25D4" w:rsidR="00FF56A9" w:rsidRPr="00467D6E"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Zhotovitel</w:t>
      </w:r>
      <w:r w:rsidR="00FF56A9" w:rsidRPr="005C1A2C">
        <w:rPr>
          <w:rFonts w:ascii="Arial" w:hAnsi="Arial" w:cs="Arial"/>
          <w:sz w:val="22"/>
          <w:szCs w:val="22"/>
        </w:rPr>
        <w:t xml:space="preserve"> je povinen se účastnit kontrolních dnů vyvolaných </w:t>
      </w:r>
      <w:r>
        <w:rPr>
          <w:rFonts w:ascii="Arial" w:hAnsi="Arial" w:cs="Arial"/>
          <w:sz w:val="22"/>
          <w:szCs w:val="22"/>
        </w:rPr>
        <w:t>Objednatel</w:t>
      </w:r>
      <w:r w:rsidR="00FF56A9">
        <w:rPr>
          <w:rFonts w:ascii="Arial" w:hAnsi="Arial" w:cs="Arial"/>
          <w:sz w:val="22"/>
          <w:szCs w:val="22"/>
        </w:rPr>
        <w:t>em.</w:t>
      </w:r>
    </w:p>
    <w:p w14:paraId="0D8C2A97" w14:textId="05BC4215" w:rsidR="00FF56A9" w:rsidRDefault="0067353B" w:rsidP="00FF56A9">
      <w:pPr>
        <w:pStyle w:val="Odstavecseseznamem"/>
        <w:numPr>
          <w:ilvl w:val="0"/>
          <w:numId w:val="22"/>
        </w:numPr>
        <w:suppressAutoHyphens w:val="0"/>
        <w:spacing w:before="120"/>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povinen při plnění této </w:t>
      </w:r>
      <w:r>
        <w:rPr>
          <w:rFonts w:ascii="Arial" w:hAnsi="Arial" w:cs="Arial"/>
          <w:sz w:val="22"/>
          <w:szCs w:val="22"/>
        </w:rPr>
        <w:t>Smlouv</w:t>
      </w:r>
      <w:r w:rsidR="00FF56A9" w:rsidRPr="004B441D">
        <w:rPr>
          <w:rFonts w:ascii="Arial" w:hAnsi="Arial" w:cs="Arial"/>
          <w:sz w:val="22"/>
          <w:szCs w:val="22"/>
        </w:rPr>
        <w:t>y používat přednostně elektronický způsob komunikace včetně používání elektronické formy materiálů a sdílených úložišť a omezit tisk dokumentů jen na nezbytné případy, a i v těchto případech je povinen přednostně užívat efektivní/úsporné nastavení tisku.</w:t>
      </w:r>
    </w:p>
    <w:p w14:paraId="554A932F" w14:textId="134FB812" w:rsidR="00FF56A9" w:rsidRDefault="0067353B" w:rsidP="00FF56A9">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w:t>
      </w:r>
      <w:r w:rsidR="00FF56A9" w:rsidRPr="004B441D">
        <w:rPr>
          <w:rFonts w:ascii="Arial" w:hAnsi="Arial" w:cs="Arial"/>
          <w:b w:val="0"/>
          <w:sz w:val="22"/>
          <w:szCs w:val="22"/>
        </w:rPr>
        <w:t xml:space="preserve"> je povinen </w:t>
      </w:r>
      <w:r>
        <w:rPr>
          <w:rFonts w:ascii="Arial" w:hAnsi="Arial" w:cs="Arial"/>
          <w:b w:val="0"/>
          <w:sz w:val="22"/>
          <w:szCs w:val="22"/>
        </w:rPr>
        <w:t>Objednatel</w:t>
      </w:r>
      <w:r w:rsidR="00FF56A9" w:rsidRPr="004B441D">
        <w:rPr>
          <w:rFonts w:ascii="Arial" w:hAnsi="Arial" w:cs="Arial"/>
          <w:b w:val="0"/>
          <w:sz w:val="22"/>
          <w:szCs w:val="22"/>
        </w:rPr>
        <w:t xml:space="preserve">e bezodkladně informovat o jakýchkoliv skutečnostech, které mohou mít vliv na odpovědnost </w:t>
      </w:r>
      <w:r>
        <w:rPr>
          <w:rFonts w:ascii="Arial" w:hAnsi="Arial" w:cs="Arial"/>
          <w:b w:val="0"/>
          <w:sz w:val="22"/>
          <w:szCs w:val="22"/>
        </w:rPr>
        <w:t>Zhotovitel</w:t>
      </w:r>
      <w:r w:rsidR="00FF56A9" w:rsidRPr="004B441D">
        <w:rPr>
          <w:rFonts w:ascii="Arial" w:hAnsi="Arial" w:cs="Arial"/>
          <w:b w:val="0"/>
          <w:sz w:val="22"/>
          <w:szCs w:val="22"/>
        </w:rPr>
        <w:t xml:space="preserve">e dle tohoto článku. </w:t>
      </w:r>
      <w:r>
        <w:rPr>
          <w:rFonts w:ascii="Arial" w:hAnsi="Arial" w:cs="Arial"/>
          <w:b w:val="0"/>
          <w:sz w:val="22"/>
          <w:szCs w:val="22"/>
        </w:rPr>
        <w:t>Zhotovitel</w:t>
      </w:r>
      <w:r w:rsidR="00FF56A9" w:rsidRPr="004B441D">
        <w:rPr>
          <w:rFonts w:ascii="Arial" w:hAnsi="Arial" w:cs="Arial"/>
          <w:b w:val="0"/>
          <w:sz w:val="22"/>
          <w:szCs w:val="22"/>
        </w:rPr>
        <w:t xml:space="preserve"> je současně povinen kdykoliv poskytnout </w:t>
      </w:r>
      <w:r>
        <w:rPr>
          <w:rFonts w:ascii="Arial" w:hAnsi="Arial" w:cs="Arial"/>
          <w:b w:val="0"/>
          <w:sz w:val="22"/>
          <w:szCs w:val="22"/>
        </w:rPr>
        <w:t>Objednatel</w:t>
      </w:r>
      <w:r w:rsidR="00FF56A9" w:rsidRPr="004B441D">
        <w:rPr>
          <w:rFonts w:ascii="Arial" w:hAnsi="Arial" w:cs="Arial"/>
          <w:b w:val="0"/>
          <w:sz w:val="22"/>
          <w:szCs w:val="22"/>
        </w:rPr>
        <w:t>i bezodkladnou součinnost pro případné ověření pravdivosti informací dle tohoto článku.</w:t>
      </w:r>
    </w:p>
    <w:p w14:paraId="28FD51FC" w14:textId="2AE30FE2" w:rsidR="00FF56A9" w:rsidRPr="004B441D" w:rsidRDefault="0067353B" w:rsidP="00FF56A9">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w:t>
      </w:r>
      <w:r w:rsidR="00FF56A9">
        <w:rPr>
          <w:rFonts w:ascii="Arial" w:hAnsi="Arial" w:cs="Arial"/>
          <w:b w:val="0"/>
          <w:sz w:val="22"/>
          <w:szCs w:val="22"/>
        </w:rPr>
        <w:t xml:space="preserve"> je povinen respektovat znění podkladů dle čl. III. odst. </w:t>
      </w:r>
      <w:r w:rsidR="00525ECB">
        <w:rPr>
          <w:rFonts w:ascii="Arial" w:hAnsi="Arial" w:cs="Arial"/>
          <w:b w:val="0"/>
          <w:sz w:val="22"/>
          <w:szCs w:val="22"/>
        </w:rPr>
        <w:t>1</w:t>
      </w:r>
      <w:r w:rsidR="00FF56A9">
        <w:rPr>
          <w:rFonts w:ascii="Arial" w:hAnsi="Arial" w:cs="Arial"/>
          <w:b w:val="0"/>
          <w:sz w:val="22"/>
          <w:szCs w:val="22"/>
        </w:rPr>
        <w:t xml:space="preserve">5 této </w:t>
      </w:r>
      <w:r>
        <w:rPr>
          <w:rFonts w:ascii="Arial" w:hAnsi="Arial" w:cs="Arial"/>
          <w:b w:val="0"/>
          <w:sz w:val="22"/>
          <w:szCs w:val="22"/>
        </w:rPr>
        <w:t>Smlouv</w:t>
      </w:r>
      <w:r w:rsidR="00FF56A9">
        <w:rPr>
          <w:rFonts w:ascii="Arial" w:hAnsi="Arial" w:cs="Arial"/>
          <w:b w:val="0"/>
          <w:sz w:val="22"/>
          <w:szCs w:val="22"/>
        </w:rPr>
        <w:t xml:space="preserve">y i v případě jejich změn, v jejich finální podobě je zapracovat do Díla, a v případě potřeby poskytnout součinnost </w:t>
      </w:r>
      <w:r>
        <w:rPr>
          <w:rFonts w:ascii="Arial" w:hAnsi="Arial" w:cs="Arial"/>
          <w:b w:val="0"/>
          <w:sz w:val="22"/>
          <w:szCs w:val="22"/>
        </w:rPr>
        <w:t>Zhotovitel</w:t>
      </w:r>
      <w:r w:rsidR="00FF56A9">
        <w:rPr>
          <w:rFonts w:ascii="Arial" w:hAnsi="Arial" w:cs="Arial"/>
          <w:b w:val="0"/>
          <w:sz w:val="22"/>
          <w:szCs w:val="22"/>
        </w:rPr>
        <w:t>ům těchto podkladů.</w:t>
      </w:r>
    </w:p>
    <w:p w14:paraId="193EF735" w14:textId="77777777" w:rsidR="00FF56A9" w:rsidRPr="004B441D" w:rsidRDefault="00FF56A9" w:rsidP="00FF56A9">
      <w:pPr>
        <w:pStyle w:val="Odstavecseseznamem"/>
        <w:suppressAutoHyphens w:val="0"/>
        <w:spacing w:before="120"/>
        <w:ind w:left="360"/>
        <w:jc w:val="both"/>
        <w:rPr>
          <w:rStyle w:val="eop"/>
          <w:rFonts w:ascii="Arial" w:hAnsi="Arial" w:cs="Arial"/>
          <w:sz w:val="22"/>
          <w:szCs w:val="22"/>
        </w:rPr>
      </w:pPr>
    </w:p>
    <w:p w14:paraId="1F9E6ABF" w14:textId="77777777" w:rsidR="00FF56A9" w:rsidRPr="005C1A2C" w:rsidRDefault="00FF56A9" w:rsidP="00FF56A9">
      <w:pPr>
        <w:pStyle w:val="Zkladntext2"/>
        <w:tabs>
          <w:tab w:val="left" w:pos="426"/>
        </w:tabs>
        <w:spacing w:before="60" w:after="60"/>
        <w:ind w:left="426"/>
        <w:rPr>
          <w:rFonts w:ascii="Arial" w:hAnsi="Arial" w:cs="Arial"/>
          <w:b/>
          <w:sz w:val="22"/>
          <w:szCs w:val="22"/>
        </w:rPr>
      </w:pPr>
    </w:p>
    <w:p w14:paraId="1B71E799" w14:textId="77777777" w:rsidR="00FF56A9" w:rsidRPr="002D3E63" w:rsidRDefault="00FF56A9" w:rsidP="00FF56A9">
      <w:pPr>
        <w:pStyle w:val="Zkladntext2"/>
        <w:tabs>
          <w:tab w:val="left" w:pos="426"/>
        </w:tabs>
        <w:spacing w:before="60" w:after="60"/>
        <w:rPr>
          <w:rFonts w:ascii="Arial" w:hAnsi="Arial" w:cs="Arial"/>
          <w:b/>
          <w:sz w:val="22"/>
          <w:szCs w:val="22"/>
        </w:rPr>
      </w:pPr>
    </w:p>
    <w:p w14:paraId="7BCE939F" w14:textId="77777777" w:rsidR="00FF56A9" w:rsidRPr="00F05AC2" w:rsidRDefault="00FF56A9" w:rsidP="00FF56A9">
      <w:pPr>
        <w:tabs>
          <w:tab w:val="left" w:pos="426"/>
        </w:tabs>
        <w:suppressAutoHyphens w:val="0"/>
        <w:spacing w:before="60" w:after="60"/>
        <w:jc w:val="both"/>
        <w:rPr>
          <w:rFonts w:ascii="Arial" w:hAnsi="Arial" w:cs="Arial"/>
          <w:b/>
          <w:sz w:val="12"/>
          <w:szCs w:val="12"/>
        </w:rPr>
      </w:pPr>
    </w:p>
    <w:p w14:paraId="3F02400F" w14:textId="77777777" w:rsidR="00FF56A9" w:rsidRDefault="00FF56A9" w:rsidP="00FF56A9">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54605EAF" w14:textId="267F4ACB"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Seznam poddodavatelů, kteří se budou podílet na provádění Díla dle této </w:t>
      </w:r>
      <w:r w:rsidR="0067353B">
        <w:rPr>
          <w:rFonts w:ascii="Arial" w:hAnsi="Arial" w:cs="Arial"/>
          <w:sz w:val="22"/>
          <w:szCs w:val="22"/>
        </w:rPr>
        <w:t>Smlouv</w:t>
      </w:r>
      <w:r w:rsidRPr="004B441D">
        <w:rPr>
          <w:rFonts w:ascii="Arial" w:hAnsi="Arial" w:cs="Arial"/>
          <w:sz w:val="22"/>
          <w:szCs w:val="22"/>
        </w:rPr>
        <w:t xml:space="preserve">y, tvoří přílohu této </w:t>
      </w:r>
      <w:r w:rsidR="0067353B">
        <w:rPr>
          <w:rFonts w:ascii="Arial" w:hAnsi="Arial" w:cs="Arial"/>
          <w:sz w:val="22"/>
          <w:szCs w:val="22"/>
        </w:rPr>
        <w:t>Smlouv</w:t>
      </w:r>
      <w:r w:rsidRPr="004B441D">
        <w:rPr>
          <w:rFonts w:ascii="Arial" w:hAnsi="Arial" w:cs="Arial"/>
          <w:sz w:val="22"/>
          <w:szCs w:val="22"/>
        </w:rPr>
        <w:t>y.</w:t>
      </w:r>
    </w:p>
    <w:p w14:paraId="101D343F" w14:textId="4D900F7A"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Jakákoliv změna poddodavatelského zajištění provedení Díla dle této </w:t>
      </w:r>
      <w:r w:rsidR="0067353B">
        <w:rPr>
          <w:rFonts w:ascii="Arial" w:hAnsi="Arial" w:cs="Arial"/>
          <w:sz w:val="22"/>
          <w:szCs w:val="22"/>
        </w:rPr>
        <w:t>Smlouv</w:t>
      </w:r>
      <w:r w:rsidRPr="004B441D">
        <w:rPr>
          <w:rFonts w:ascii="Arial" w:hAnsi="Arial" w:cs="Arial"/>
          <w:sz w:val="22"/>
          <w:szCs w:val="22"/>
        </w:rPr>
        <w:t>y</w:t>
      </w:r>
      <w:r w:rsidRPr="004B441D" w:rsidDel="004A2533">
        <w:rPr>
          <w:rFonts w:ascii="Arial" w:hAnsi="Arial" w:cs="Arial"/>
          <w:sz w:val="22"/>
          <w:szCs w:val="22"/>
        </w:rPr>
        <w:t xml:space="preserve"> </w:t>
      </w:r>
      <w:r w:rsidRPr="004B441D">
        <w:rPr>
          <w:rFonts w:ascii="Arial" w:hAnsi="Arial" w:cs="Arial"/>
          <w:sz w:val="22"/>
          <w:szCs w:val="22"/>
        </w:rPr>
        <w:t xml:space="preserve">musí být předem písemně odsouhlasena </w:t>
      </w:r>
      <w:r w:rsidR="0067353B">
        <w:rPr>
          <w:rFonts w:ascii="Arial" w:hAnsi="Arial" w:cs="Arial"/>
          <w:sz w:val="22"/>
          <w:szCs w:val="22"/>
        </w:rPr>
        <w:t>Objednatel</w:t>
      </w:r>
      <w:r w:rsidRPr="004B441D">
        <w:rPr>
          <w:rFonts w:ascii="Arial" w:hAnsi="Arial" w:cs="Arial"/>
          <w:sz w:val="22"/>
          <w:szCs w:val="22"/>
        </w:rPr>
        <w:t>em.</w:t>
      </w:r>
    </w:p>
    <w:p w14:paraId="4B6A121A" w14:textId="07B10B28"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Plnění povinností </w:t>
      </w:r>
      <w:r w:rsidR="0067353B">
        <w:rPr>
          <w:rFonts w:ascii="Arial" w:hAnsi="Arial" w:cs="Arial"/>
          <w:sz w:val="22"/>
          <w:szCs w:val="22"/>
        </w:rPr>
        <w:t>Zhotovitel</w:t>
      </w:r>
      <w:r w:rsidRPr="004B441D">
        <w:rPr>
          <w:rFonts w:ascii="Arial" w:hAnsi="Arial" w:cs="Arial"/>
          <w:sz w:val="22"/>
          <w:szCs w:val="22"/>
        </w:rPr>
        <w:t xml:space="preserve">e stanovených v čl. VI. této </w:t>
      </w:r>
      <w:r w:rsidR="0067353B">
        <w:rPr>
          <w:rFonts w:ascii="Arial" w:hAnsi="Arial" w:cs="Arial"/>
          <w:sz w:val="22"/>
          <w:szCs w:val="22"/>
        </w:rPr>
        <w:t>Smlouv</w:t>
      </w:r>
      <w:r w:rsidRPr="004B441D">
        <w:rPr>
          <w:rFonts w:ascii="Arial" w:hAnsi="Arial" w:cs="Arial"/>
          <w:sz w:val="22"/>
          <w:szCs w:val="22"/>
        </w:rPr>
        <w:t xml:space="preserve">y je </w:t>
      </w:r>
      <w:r w:rsidR="0067353B">
        <w:rPr>
          <w:rFonts w:ascii="Arial" w:hAnsi="Arial" w:cs="Arial"/>
          <w:sz w:val="22"/>
          <w:szCs w:val="22"/>
        </w:rPr>
        <w:t>Zhotovitel</w:t>
      </w:r>
      <w:r w:rsidRPr="004B441D" w:rsidDel="0063117D">
        <w:rPr>
          <w:rFonts w:ascii="Arial" w:hAnsi="Arial" w:cs="Arial"/>
          <w:sz w:val="22"/>
          <w:szCs w:val="22"/>
        </w:rPr>
        <w:t xml:space="preserve"> </w:t>
      </w:r>
      <w:r w:rsidRPr="004B441D">
        <w:rPr>
          <w:rFonts w:ascii="Arial" w:hAnsi="Arial" w:cs="Arial"/>
          <w:sz w:val="22"/>
          <w:szCs w:val="22"/>
        </w:rPr>
        <w:t xml:space="preserve">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w:t>
      </w:r>
      <w:r w:rsidR="0067353B">
        <w:rPr>
          <w:rFonts w:ascii="Arial" w:hAnsi="Arial" w:cs="Arial"/>
          <w:sz w:val="22"/>
          <w:szCs w:val="22"/>
        </w:rPr>
        <w:t>Zhotovitel</w:t>
      </w:r>
      <w:r w:rsidRPr="004B441D">
        <w:rPr>
          <w:rFonts w:ascii="Arial" w:hAnsi="Arial" w:cs="Arial"/>
          <w:sz w:val="22"/>
          <w:szCs w:val="22"/>
        </w:rPr>
        <w:t xml:space="preserve"> tak, jako by tyto činnosti vykonával sám.</w:t>
      </w:r>
    </w:p>
    <w:p w14:paraId="3F4558A5" w14:textId="298740DE"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Veškeré žádosti nebo požadavky poddodavatelů na poskytnutí součinnosti </w:t>
      </w:r>
      <w:r w:rsidR="0067353B">
        <w:rPr>
          <w:rFonts w:ascii="Arial" w:hAnsi="Arial" w:cs="Arial"/>
          <w:sz w:val="22"/>
          <w:szCs w:val="22"/>
        </w:rPr>
        <w:t>Objednatel</w:t>
      </w:r>
      <w:r w:rsidRPr="004B441D">
        <w:rPr>
          <w:rFonts w:ascii="Arial" w:hAnsi="Arial" w:cs="Arial"/>
          <w:sz w:val="22"/>
          <w:szCs w:val="22"/>
        </w:rPr>
        <w:t xml:space="preserve">e dle čl. XII. této </w:t>
      </w:r>
      <w:r w:rsidR="0067353B">
        <w:rPr>
          <w:rFonts w:ascii="Arial" w:hAnsi="Arial" w:cs="Arial"/>
          <w:sz w:val="22"/>
          <w:szCs w:val="22"/>
        </w:rPr>
        <w:t>Smlouv</w:t>
      </w:r>
      <w:r w:rsidRPr="004B441D">
        <w:rPr>
          <w:rFonts w:ascii="Arial" w:hAnsi="Arial" w:cs="Arial"/>
          <w:sz w:val="22"/>
          <w:szCs w:val="22"/>
        </w:rPr>
        <w:t xml:space="preserve">y budou </w:t>
      </w:r>
      <w:r w:rsidR="0067353B">
        <w:rPr>
          <w:rFonts w:ascii="Arial" w:hAnsi="Arial" w:cs="Arial"/>
          <w:sz w:val="22"/>
          <w:szCs w:val="22"/>
        </w:rPr>
        <w:t>Objednatel</w:t>
      </w:r>
      <w:r w:rsidRPr="004B441D">
        <w:rPr>
          <w:rFonts w:ascii="Arial" w:hAnsi="Arial" w:cs="Arial"/>
          <w:sz w:val="22"/>
          <w:szCs w:val="22"/>
        </w:rPr>
        <w:t xml:space="preserve">i předávány prostřednictvím </w:t>
      </w:r>
      <w:r w:rsidR="0067353B">
        <w:rPr>
          <w:rFonts w:ascii="Arial" w:hAnsi="Arial" w:cs="Arial"/>
          <w:sz w:val="22"/>
          <w:szCs w:val="22"/>
        </w:rPr>
        <w:t>Zhotovitel</w:t>
      </w:r>
      <w:r w:rsidRPr="004B441D">
        <w:rPr>
          <w:rFonts w:ascii="Arial" w:hAnsi="Arial" w:cs="Arial"/>
          <w:sz w:val="22"/>
          <w:szCs w:val="22"/>
        </w:rPr>
        <w:t xml:space="preserve">e. </w:t>
      </w:r>
      <w:r w:rsidR="0067353B">
        <w:rPr>
          <w:rFonts w:ascii="Arial" w:hAnsi="Arial" w:cs="Arial"/>
          <w:sz w:val="22"/>
          <w:szCs w:val="22"/>
        </w:rPr>
        <w:t>Objednatel</w:t>
      </w:r>
      <w:r w:rsidRPr="004B441D">
        <w:rPr>
          <w:rFonts w:ascii="Arial" w:hAnsi="Arial" w:cs="Arial"/>
          <w:sz w:val="22"/>
          <w:szCs w:val="22"/>
        </w:rPr>
        <w:t xml:space="preserve"> není povinen tuto součinnost poskytnout, bude-li o ni požádán přímo poddodavatelem </w:t>
      </w:r>
      <w:r w:rsidR="0067353B">
        <w:rPr>
          <w:rFonts w:ascii="Arial" w:hAnsi="Arial" w:cs="Arial"/>
          <w:sz w:val="22"/>
          <w:szCs w:val="22"/>
        </w:rPr>
        <w:t>Zhotovitel</w:t>
      </w:r>
      <w:r w:rsidRPr="004B441D">
        <w:rPr>
          <w:rFonts w:ascii="Arial" w:hAnsi="Arial" w:cs="Arial"/>
          <w:sz w:val="22"/>
          <w:szCs w:val="22"/>
        </w:rPr>
        <w:t>e.</w:t>
      </w:r>
    </w:p>
    <w:p w14:paraId="62668CAE" w14:textId="77777777" w:rsidR="00FF56A9" w:rsidRPr="00770C0A" w:rsidRDefault="00FF56A9" w:rsidP="00FF56A9">
      <w:pPr>
        <w:pStyle w:val="Zkladntext2"/>
        <w:tabs>
          <w:tab w:val="left" w:pos="426"/>
        </w:tabs>
        <w:ind w:left="426"/>
        <w:rPr>
          <w:rFonts w:ascii="Arial" w:hAnsi="Arial" w:cs="Arial"/>
          <w:sz w:val="22"/>
          <w:szCs w:val="22"/>
        </w:rPr>
      </w:pPr>
    </w:p>
    <w:p w14:paraId="132FC7C7" w14:textId="77777777" w:rsidR="00FF56A9" w:rsidRPr="00F05AC2" w:rsidRDefault="00FF56A9" w:rsidP="00FF56A9">
      <w:pPr>
        <w:tabs>
          <w:tab w:val="left" w:pos="426"/>
        </w:tabs>
        <w:suppressAutoHyphens w:val="0"/>
        <w:spacing w:before="60" w:after="60"/>
        <w:rPr>
          <w:rFonts w:ascii="Arial" w:hAnsi="Arial" w:cs="Arial"/>
          <w:b/>
          <w:sz w:val="12"/>
          <w:szCs w:val="12"/>
        </w:rPr>
      </w:pPr>
    </w:p>
    <w:p w14:paraId="2B0FEB98"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1CCDF8F1" w14:textId="584C8CB0"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67353B">
        <w:rPr>
          <w:rFonts w:ascii="Arial" w:hAnsi="Arial" w:cs="Arial"/>
          <w:sz w:val="22"/>
          <w:szCs w:val="22"/>
        </w:rPr>
        <w:t>Smluv</w:t>
      </w:r>
      <w:r w:rsidRPr="004B441D">
        <w:rPr>
          <w:rFonts w:ascii="Arial" w:hAnsi="Arial" w:cs="Arial"/>
          <w:sz w:val="22"/>
          <w:szCs w:val="22"/>
        </w:rPr>
        <w:t xml:space="preserve">ních stran nese odpovědnost za způsobenou škodu v rámci platných právních předpisů a této </w:t>
      </w:r>
      <w:r w:rsidR="0067353B">
        <w:rPr>
          <w:rFonts w:ascii="Arial" w:hAnsi="Arial" w:cs="Arial"/>
          <w:sz w:val="22"/>
          <w:szCs w:val="22"/>
        </w:rPr>
        <w:t>Smlouv</w:t>
      </w:r>
      <w:r w:rsidRPr="004B441D">
        <w:rPr>
          <w:rFonts w:ascii="Arial" w:hAnsi="Arial" w:cs="Arial"/>
          <w:sz w:val="22"/>
          <w:szCs w:val="22"/>
        </w:rPr>
        <w:t xml:space="preserve">y. Za škodu se v tomto smyslu považuje i pokuta či jiná sankce uložená za správní delikt </w:t>
      </w:r>
      <w:r w:rsidR="0067353B">
        <w:rPr>
          <w:rFonts w:ascii="Arial" w:hAnsi="Arial" w:cs="Arial"/>
          <w:sz w:val="22"/>
          <w:szCs w:val="22"/>
        </w:rPr>
        <w:t>Objednatel</w:t>
      </w:r>
      <w:r w:rsidRPr="004B441D">
        <w:rPr>
          <w:rFonts w:ascii="Arial" w:hAnsi="Arial" w:cs="Arial"/>
          <w:sz w:val="22"/>
          <w:szCs w:val="22"/>
        </w:rPr>
        <w:t xml:space="preserve">i v případě, že příčinou uložení takové sankce bylo porušení povinností </w:t>
      </w:r>
      <w:r w:rsidR="0067353B">
        <w:rPr>
          <w:rFonts w:ascii="Arial" w:hAnsi="Arial" w:cs="Arial"/>
          <w:sz w:val="22"/>
          <w:szCs w:val="22"/>
        </w:rPr>
        <w:t>Zhotovitel</w:t>
      </w:r>
      <w:r w:rsidRPr="004B441D">
        <w:rPr>
          <w:rFonts w:ascii="Arial" w:hAnsi="Arial" w:cs="Arial"/>
          <w:sz w:val="22"/>
          <w:szCs w:val="22"/>
        </w:rPr>
        <w:t xml:space="preserve">e dle této </w:t>
      </w:r>
      <w:r w:rsidR="0067353B">
        <w:rPr>
          <w:rFonts w:ascii="Arial" w:hAnsi="Arial" w:cs="Arial"/>
          <w:sz w:val="22"/>
          <w:szCs w:val="22"/>
        </w:rPr>
        <w:t>Smlouv</w:t>
      </w:r>
      <w:r w:rsidRPr="004B441D">
        <w:rPr>
          <w:rFonts w:ascii="Arial" w:hAnsi="Arial" w:cs="Arial"/>
          <w:sz w:val="22"/>
          <w:szCs w:val="22"/>
        </w:rPr>
        <w:t xml:space="preserve">y. Obě </w:t>
      </w:r>
      <w:r w:rsidR="0067353B">
        <w:rPr>
          <w:rFonts w:ascii="Arial" w:hAnsi="Arial" w:cs="Arial"/>
          <w:sz w:val="22"/>
          <w:szCs w:val="22"/>
        </w:rPr>
        <w:t>Smluv</w:t>
      </w:r>
      <w:r w:rsidRPr="004B441D">
        <w:rPr>
          <w:rFonts w:ascii="Arial" w:hAnsi="Arial" w:cs="Arial"/>
          <w:sz w:val="22"/>
          <w:szCs w:val="22"/>
        </w:rPr>
        <w:t xml:space="preserve">ní strany se zavazují k vyvinutí maximálního úsilí k předcházení škodám a k minimalizaci vzniklých škod. </w:t>
      </w:r>
      <w:r w:rsidR="0067353B">
        <w:rPr>
          <w:rFonts w:ascii="Arial" w:hAnsi="Arial" w:cs="Arial"/>
          <w:sz w:val="22"/>
          <w:szCs w:val="22"/>
        </w:rPr>
        <w:t>Smluv</w:t>
      </w:r>
      <w:r w:rsidRPr="004B441D">
        <w:rPr>
          <w:rFonts w:ascii="Arial" w:hAnsi="Arial" w:cs="Arial"/>
          <w:sz w:val="22"/>
          <w:szCs w:val="22"/>
        </w:rPr>
        <w:t xml:space="preserve">ní strany jsou povinny nahradit způsobenou škodu za porušení povinností stanovených platnými právními předpisy, a dále stanovených v této </w:t>
      </w:r>
      <w:r w:rsidR="0067353B">
        <w:rPr>
          <w:rFonts w:ascii="Arial" w:hAnsi="Arial" w:cs="Arial"/>
          <w:sz w:val="22"/>
          <w:szCs w:val="22"/>
        </w:rPr>
        <w:t>Smlouv</w:t>
      </w:r>
      <w:r w:rsidRPr="004B441D">
        <w:rPr>
          <w:rFonts w:ascii="Arial" w:hAnsi="Arial" w:cs="Arial"/>
          <w:sz w:val="22"/>
          <w:szCs w:val="22"/>
        </w:rPr>
        <w:t>ě.</w:t>
      </w:r>
    </w:p>
    <w:p w14:paraId="24D3FD69" w14:textId="1813D0EC"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67353B">
        <w:rPr>
          <w:rFonts w:ascii="Arial" w:hAnsi="Arial" w:cs="Arial"/>
          <w:sz w:val="22"/>
          <w:szCs w:val="22"/>
        </w:rPr>
        <w:t>Smluv</w:t>
      </w:r>
      <w:r w:rsidRPr="004B441D">
        <w:rPr>
          <w:rFonts w:ascii="Arial" w:hAnsi="Arial" w:cs="Arial"/>
          <w:sz w:val="22"/>
          <w:szCs w:val="22"/>
        </w:rPr>
        <w:t xml:space="preserve">ních stran nemá povinnost nahradit škodu způsobenou porušením svých povinností vyplývajících z této </w:t>
      </w:r>
      <w:r w:rsidR="0067353B">
        <w:rPr>
          <w:rFonts w:ascii="Arial" w:hAnsi="Arial" w:cs="Arial"/>
          <w:sz w:val="22"/>
          <w:szCs w:val="22"/>
        </w:rPr>
        <w:t>Smlouv</w:t>
      </w:r>
      <w:r w:rsidRPr="004B441D">
        <w:rPr>
          <w:rFonts w:ascii="Arial" w:hAnsi="Arial" w:cs="Arial"/>
          <w:sz w:val="22"/>
          <w:szCs w:val="22"/>
        </w:rPr>
        <w:t>y a není v prodlení, bránila-li jí v jejich splnění některá z překážek vylučujících povinnost k náhradě škody ve smyslu ustanovení § 2913 odst. 2 Občanského zákoníku.</w:t>
      </w:r>
    </w:p>
    <w:p w14:paraId="73AD6009" w14:textId="2E40F2C2"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67353B">
        <w:rPr>
          <w:rFonts w:ascii="Arial" w:hAnsi="Arial" w:cs="Arial"/>
          <w:sz w:val="22"/>
          <w:szCs w:val="22"/>
        </w:rPr>
        <w:t>Smluv</w:t>
      </w:r>
      <w:r w:rsidRPr="004B441D">
        <w:rPr>
          <w:rFonts w:ascii="Arial" w:hAnsi="Arial" w:cs="Arial"/>
          <w:sz w:val="22"/>
          <w:szCs w:val="22"/>
        </w:rPr>
        <w:t xml:space="preserve">ních stran se zavazuje upozornit druhou </w:t>
      </w:r>
      <w:r w:rsidR="0067353B">
        <w:rPr>
          <w:rFonts w:ascii="Arial" w:hAnsi="Arial" w:cs="Arial"/>
          <w:sz w:val="22"/>
          <w:szCs w:val="22"/>
        </w:rPr>
        <w:t>Smluv</w:t>
      </w:r>
      <w:r w:rsidRPr="004B441D">
        <w:rPr>
          <w:rFonts w:ascii="Arial" w:hAnsi="Arial" w:cs="Arial"/>
          <w:sz w:val="22"/>
          <w:szCs w:val="22"/>
        </w:rPr>
        <w:t xml:space="preserve">ní stranu bez zbytečného odkladu na vzniklé okolnosti vylučující povinnost k náhradě škody bránící řádnému plnění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Smluv</w:t>
      </w:r>
      <w:r w:rsidRPr="004B441D">
        <w:rPr>
          <w:rFonts w:ascii="Arial" w:hAnsi="Arial" w:cs="Arial"/>
          <w:sz w:val="22"/>
          <w:szCs w:val="22"/>
        </w:rPr>
        <w:t>ní strany se zavazují k vyvinutí maximálního úsilí k odvrácení a překonání okolností vylučujících povinnost k náhradě škody.</w:t>
      </w:r>
    </w:p>
    <w:p w14:paraId="5D4A30A1" w14:textId="63C16491"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67353B">
        <w:rPr>
          <w:rFonts w:ascii="Arial" w:hAnsi="Arial" w:cs="Arial"/>
          <w:sz w:val="22"/>
          <w:szCs w:val="22"/>
        </w:rPr>
        <w:t>Smluv</w:t>
      </w:r>
      <w:r w:rsidRPr="004B441D">
        <w:rPr>
          <w:rFonts w:ascii="Arial" w:hAnsi="Arial" w:cs="Arial"/>
          <w:sz w:val="22"/>
          <w:szCs w:val="22"/>
        </w:rPr>
        <w:t xml:space="preserve">ních stran není v prodlení, pokud toto prodlení mělo jednoznačnou a bezprostřední příčinu v prodlení druhé </w:t>
      </w:r>
      <w:r w:rsidR="0067353B">
        <w:rPr>
          <w:rFonts w:ascii="Arial" w:hAnsi="Arial" w:cs="Arial"/>
          <w:sz w:val="22"/>
          <w:szCs w:val="22"/>
        </w:rPr>
        <w:t>Smluv</w:t>
      </w:r>
      <w:r w:rsidRPr="004B441D">
        <w:rPr>
          <w:rFonts w:ascii="Arial" w:hAnsi="Arial" w:cs="Arial"/>
          <w:sz w:val="22"/>
          <w:szCs w:val="22"/>
        </w:rPr>
        <w:t>ní strany.</w:t>
      </w:r>
    </w:p>
    <w:p w14:paraId="023877F8" w14:textId="67C3E5C8" w:rsidR="00FF56A9" w:rsidRPr="00A54DEB" w:rsidRDefault="0067353B" w:rsidP="00FF56A9">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FF56A9" w:rsidRPr="004B441D">
        <w:rPr>
          <w:rFonts w:ascii="Arial" w:hAnsi="Arial" w:cs="Arial"/>
          <w:sz w:val="22"/>
          <w:szCs w:val="22"/>
        </w:rPr>
        <w:t xml:space="preserve">e v případě, že na nesprávnost takového pokynu </w:t>
      </w:r>
      <w:r>
        <w:rPr>
          <w:rFonts w:ascii="Arial" w:hAnsi="Arial" w:cs="Arial"/>
          <w:sz w:val="22"/>
          <w:szCs w:val="22"/>
        </w:rPr>
        <w:t>Objednatel</w:t>
      </w:r>
      <w:r w:rsidR="00FF56A9" w:rsidRPr="004B441D">
        <w:rPr>
          <w:rFonts w:ascii="Arial" w:hAnsi="Arial" w:cs="Arial"/>
          <w:sz w:val="22"/>
          <w:szCs w:val="22"/>
        </w:rPr>
        <w:t xml:space="preserve">e upozornil v souladu s čl. VI. odst. </w:t>
      </w:r>
      <w:r w:rsidR="00FF56A9" w:rsidRPr="00A54DEB">
        <w:rPr>
          <w:rFonts w:ascii="Arial" w:hAnsi="Arial" w:cs="Arial"/>
          <w:sz w:val="22"/>
          <w:szCs w:val="22"/>
        </w:rPr>
        <w:t xml:space="preserve">5 a 17.1 této </w:t>
      </w:r>
      <w:r>
        <w:rPr>
          <w:rFonts w:ascii="Arial" w:hAnsi="Arial" w:cs="Arial"/>
          <w:sz w:val="22"/>
          <w:szCs w:val="22"/>
        </w:rPr>
        <w:t>Smlouv</w:t>
      </w:r>
      <w:r w:rsidR="00FF56A9" w:rsidRPr="00A54DEB">
        <w:rPr>
          <w:rFonts w:ascii="Arial" w:hAnsi="Arial" w:cs="Arial"/>
          <w:sz w:val="22"/>
          <w:szCs w:val="22"/>
        </w:rPr>
        <w:t xml:space="preserve">y. </w:t>
      </w:r>
    </w:p>
    <w:p w14:paraId="4B5F12A6" w14:textId="77777777" w:rsidR="00FF56A9" w:rsidRPr="00723D3A" w:rsidRDefault="00FF56A9" w:rsidP="00FF56A9">
      <w:pPr>
        <w:tabs>
          <w:tab w:val="left" w:pos="426"/>
        </w:tabs>
        <w:suppressAutoHyphens w:val="0"/>
        <w:spacing w:before="60" w:after="60"/>
        <w:ind w:left="426"/>
        <w:jc w:val="both"/>
        <w:rPr>
          <w:rFonts w:ascii="Arial" w:hAnsi="Arial" w:cs="Arial"/>
          <w:sz w:val="22"/>
          <w:szCs w:val="22"/>
        </w:rPr>
      </w:pPr>
    </w:p>
    <w:p w14:paraId="195B54EF" w14:textId="77777777" w:rsidR="00FF56A9" w:rsidRPr="00F05AC2" w:rsidRDefault="00FF56A9" w:rsidP="00FF56A9">
      <w:pPr>
        <w:tabs>
          <w:tab w:val="left" w:pos="426"/>
        </w:tabs>
        <w:suppressAutoHyphens w:val="0"/>
        <w:spacing w:before="60" w:after="60"/>
        <w:jc w:val="both"/>
        <w:rPr>
          <w:rFonts w:ascii="Arial" w:hAnsi="Arial" w:cs="Arial"/>
          <w:sz w:val="12"/>
          <w:szCs w:val="12"/>
        </w:rPr>
      </w:pPr>
    </w:p>
    <w:p w14:paraId="5FD60B25"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w:t>
      </w:r>
    </w:p>
    <w:p w14:paraId="31767EBB" w14:textId="4A5D9DED"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bookmarkStart w:id="15" w:name="_Ref417495639"/>
      <w:r>
        <w:rPr>
          <w:rFonts w:ascii="Arial" w:hAnsi="Arial" w:cs="Arial"/>
          <w:sz w:val="22"/>
          <w:szCs w:val="22"/>
        </w:rPr>
        <w:t>Zhotovitel</w:t>
      </w:r>
      <w:r w:rsidR="00FF56A9" w:rsidRPr="004B441D">
        <w:rPr>
          <w:rFonts w:ascii="Arial" w:hAnsi="Arial" w:cs="Arial"/>
          <w:sz w:val="22"/>
          <w:szCs w:val="22"/>
        </w:rPr>
        <w:t xml:space="preserve"> především odpovídá za správnost a úplnost provedení předmětu </w:t>
      </w:r>
      <w:r w:rsidR="00FF56A9">
        <w:rPr>
          <w:rFonts w:ascii="Arial" w:hAnsi="Arial" w:cs="Arial"/>
          <w:sz w:val="22"/>
          <w:szCs w:val="22"/>
        </w:rPr>
        <w:t>Dí</w:t>
      </w:r>
      <w:r w:rsidR="00FF56A9" w:rsidRPr="004B441D">
        <w:rPr>
          <w:rFonts w:ascii="Arial" w:hAnsi="Arial" w:cs="Arial"/>
          <w:sz w:val="22"/>
          <w:szCs w:val="22"/>
        </w:rPr>
        <w:t xml:space="preserve">la, </w:t>
      </w:r>
      <w:r w:rsidR="00FF56A9" w:rsidRPr="0012258C">
        <w:rPr>
          <w:rFonts w:ascii="Arial" w:hAnsi="Arial" w:cs="Arial"/>
          <w:sz w:val="22"/>
          <w:szCs w:val="22"/>
        </w:rPr>
        <w:t xml:space="preserve">a za správnost a úplnost provedení všech prací na Díle uvedených ve </w:t>
      </w:r>
      <w:r>
        <w:rPr>
          <w:rFonts w:ascii="Arial" w:hAnsi="Arial" w:cs="Arial"/>
          <w:sz w:val="22"/>
          <w:szCs w:val="22"/>
        </w:rPr>
        <w:t>Smlouv</w:t>
      </w:r>
      <w:r w:rsidR="00FF56A9" w:rsidRPr="0012258C">
        <w:rPr>
          <w:rFonts w:ascii="Arial" w:hAnsi="Arial" w:cs="Arial"/>
          <w:sz w:val="22"/>
          <w:szCs w:val="22"/>
        </w:rPr>
        <w:t xml:space="preserve">ě včetně veškerých příloh dle technologických předpisů a postupů, veškerých platných norem a </w:t>
      </w:r>
      <w:r w:rsidR="00FF56A9">
        <w:rPr>
          <w:rFonts w:ascii="Arial" w:hAnsi="Arial" w:cs="Arial"/>
          <w:sz w:val="22"/>
          <w:szCs w:val="22"/>
        </w:rPr>
        <w:t>souvisejících platných předpisů</w:t>
      </w:r>
      <w:r w:rsidR="00FF56A9" w:rsidRPr="004B441D">
        <w:rPr>
          <w:rFonts w:ascii="Arial" w:hAnsi="Arial" w:cs="Arial"/>
          <w:sz w:val="22"/>
          <w:szCs w:val="22"/>
        </w:rPr>
        <w:t>.</w:t>
      </w:r>
    </w:p>
    <w:bookmarkEnd w:id="15"/>
    <w:p w14:paraId="29E8A22D" w14:textId="082FB21B"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dále odpovídá za to, že celé </w:t>
      </w:r>
      <w:r w:rsidR="00FF56A9">
        <w:rPr>
          <w:rFonts w:ascii="Arial" w:hAnsi="Arial" w:cs="Arial"/>
          <w:sz w:val="22"/>
          <w:szCs w:val="22"/>
        </w:rPr>
        <w:t>Dí</w:t>
      </w:r>
      <w:r w:rsidR="00FF56A9" w:rsidRPr="004B441D">
        <w:rPr>
          <w:rFonts w:ascii="Arial" w:hAnsi="Arial" w:cs="Arial"/>
          <w:sz w:val="22"/>
          <w:szCs w:val="22"/>
        </w:rPr>
        <w:t>lo, i každá jeho jednotlivá část, bude bez jakýchkoliv vad, ať už věcných, právních nebo ostatních. Dílo nebo jeho část má vady</w:t>
      </w:r>
      <w:r w:rsidR="00FF56A9">
        <w:rPr>
          <w:rFonts w:ascii="Arial" w:hAnsi="Arial" w:cs="Arial"/>
          <w:sz w:val="22"/>
          <w:szCs w:val="22"/>
        </w:rPr>
        <w:t>,</w:t>
      </w:r>
      <w:r w:rsidR="00FF56A9" w:rsidRPr="004B441D">
        <w:rPr>
          <w:rFonts w:ascii="Arial" w:hAnsi="Arial" w:cs="Arial"/>
          <w:sz w:val="22"/>
          <w:szCs w:val="22"/>
        </w:rPr>
        <w:t xml:space="preserve"> zejména </w:t>
      </w:r>
      <w:r w:rsidR="00FF56A9">
        <w:rPr>
          <w:rFonts w:ascii="Arial" w:hAnsi="Arial" w:cs="Arial"/>
          <w:sz w:val="22"/>
          <w:szCs w:val="22"/>
        </w:rPr>
        <w:t xml:space="preserve">jestliže </w:t>
      </w:r>
      <w:r w:rsidR="00FF56A9" w:rsidRPr="004B441D">
        <w:rPr>
          <w:rFonts w:ascii="Arial" w:hAnsi="Arial" w:cs="Arial"/>
          <w:sz w:val="22"/>
          <w:szCs w:val="22"/>
        </w:rPr>
        <w:t xml:space="preserve">neodpovídá výsledku určenému ve </w:t>
      </w:r>
      <w:r>
        <w:rPr>
          <w:rFonts w:ascii="Arial" w:hAnsi="Arial" w:cs="Arial"/>
          <w:sz w:val="22"/>
          <w:szCs w:val="22"/>
        </w:rPr>
        <w:t>Smlouv</w:t>
      </w:r>
      <w:r w:rsidR="00FF56A9" w:rsidRPr="004B441D">
        <w:rPr>
          <w:rFonts w:ascii="Arial" w:hAnsi="Arial" w:cs="Arial"/>
          <w:sz w:val="22"/>
          <w:szCs w:val="22"/>
        </w:rPr>
        <w:t xml:space="preserve">ě, neodpovídá účelu jeho využití, případně nemá vlastnosti výslovně stanovené </w:t>
      </w:r>
      <w:r>
        <w:rPr>
          <w:rFonts w:ascii="Arial" w:hAnsi="Arial" w:cs="Arial"/>
          <w:sz w:val="22"/>
          <w:szCs w:val="22"/>
        </w:rPr>
        <w:t>Smlouv</w:t>
      </w:r>
      <w:r w:rsidR="00FF56A9" w:rsidRPr="004B441D">
        <w:rPr>
          <w:rFonts w:ascii="Arial" w:hAnsi="Arial" w:cs="Arial"/>
          <w:sz w:val="22"/>
          <w:szCs w:val="22"/>
        </w:rPr>
        <w:t xml:space="preserve">ou, dokumentací, </w:t>
      </w:r>
      <w:r>
        <w:rPr>
          <w:rFonts w:ascii="Arial" w:hAnsi="Arial" w:cs="Arial"/>
          <w:sz w:val="22"/>
          <w:szCs w:val="22"/>
        </w:rPr>
        <w:t>Objednatel</w:t>
      </w:r>
      <w:r w:rsidR="00FF56A9" w:rsidRPr="004B441D">
        <w:rPr>
          <w:rFonts w:ascii="Arial" w:hAnsi="Arial" w:cs="Arial"/>
          <w:sz w:val="22"/>
          <w:szCs w:val="22"/>
        </w:rPr>
        <w:t>em, platnými předpisy nebo nemá vlastnosti obvyklé.</w:t>
      </w:r>
    </w:p>
    <w:p w14:paraId="5CA274CF" w14:textId="5F697B6C" w:rsidR="00FF56A9" w:rsidRPr="004B441D" w:rsidRDefault="00FF56A9" w:rsidP="00FF56A9">
      <w:pPr>
        <w:pStyle w:val="Zkladntext2"/>
        <w:numPr>
          <w:ilvl w:val="0"/>
          <w:numId w:val="10"/>
        </w:numPr>
        <w:spacing w:before="60" w:after="60"/>
        <w:ind w:left="426" w:hanging="426"/>
        <w:rPr>
          <w:rFonts w:ascii="Arial" w:hAnsi="Arial" w:cs="Arial"/>
          <w:sz w:val="22"/>
          <w:szCs w:val="22"/>
        </w:rPr>
      </w:pPr>
      <w:r w:rsidRPr="004B441D">
        <w:rPr>
          <w:rFonts w:ascii="Arial" w:hAnsi="Arial" w:cs="Arial"/>
          <w:sz w:val="22"/>
          <w:szCs w:val="22"/>
        </w:rPr>
        <w:t xml:space="preserve">Záruční </w:t>
      </w:r>
      <w:r>
        <w:rPr>
          <w:rFonts w:ascii="Arial" w:hAnsi="Arial" w:cs="Arial"/>
          <w:sz w:val="22"/>
          <w:szCs w:val="22"/>
        </w:rPr>
        <w:t>doba</w:t>
      </w:r>
      <w:r w:rsidRPr="004B441D">
        <w:rPr>
          <w:rFonts w:ascii="Arial" w:hAnsi="Arial" w:cs="Arial"/>
          <w:sz w:val="22"/>
          <w:szCs w:val="22"/>
        </w:rPr>
        <w:t xml:space="preserve"> na provedené Dílo počíná běžet ode dne jeho protokolárního předání a převzetí. Záruční doba trvá po celou dobu zhotovování Díla realizovaného dle projektové dokumentace vymezené v čl. III. této </w:t>
      </w:r>
      <w:r w:rsidR="0067353B">
        <w:rPr>
          <w:rFonts w:ascii="Arial" w:hAnsi="Arial" w:cs="Arial"/>
          <w:sz w:val="22"/>
          <w:szCs w:val="22"/>
        </w:rPr>
        <w:t>Smlouv</w:t>
      </w:r>
      <w:r w:rsidRPr="004B441D">
        <w:rPr>
          <w:rFonts w:ascii="Arial" w:hAnsi="Arial" w:cs="Arial"/>
          <w:sz w:val="22"/>
          <w:szCs w:val="22"/>
        </w:rPr>
        <w:t>y a trvá maximálně po dobu 10 let ode dne protokolárního předání a převzetí Díla.</w:t>
      </w:r>
    </w:p>
    <w:p w14:paraId="5F680895" w14:textId="53CBD47A"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 uvedenou záruční dobu také odpovídá za bezvadnost předmětu Díla, tj. odpovídá za všechny vlastnosti, které má mít předmět díla zejména dle </w:t>
      </w:r>
      <w:r>
        <w:rPr>
          <w:rFonts w:ascii="Arial" w:hAnsi="Arial" w:cs="Arial"/>
          <w:sz w:val="22"/>
          <w:szCs w:val="22"/>
        </w:rPr>
        <w:t>Smlouv</w:t>
      </w:r>
      <w:r w:rsidR="00FF56A9" w:rsidRPr="004B441D">
        <w:rPr>
          <w:rFonts w:ascii="Arial" w:hAnsi="Arial" w:cs="Arial"/>
          <w:sz w:val="22"/>
          <w:szCs w:val="22"/>
        </w:rPr>
        <w:t xml:space="preserve">y, dle jednotlivých požadavků a pokynů </w:t>
      </w:r>
      <w:r>
        <w:rPr>
          <w:rFonts w:ascii="Arial" w:hAnsi="Arial" w:cs="Arial"/>
          <w:sz w:val="22"/>
          <w:szCs w:val="22"/>
        </w:rPr>
        <w:t>Objednatel</w:t>
      </w:r>
      <w:r w:rsidR="00FF56A9" w:rsidRPr="004B441D">
        <w:rPr>
          <w:rFonts w:ascii="Arial" w:hAnsi="Arial" w:cs="Arial"/>
          <w:sz w:val="22"/>
          <w:szCs w:val="22"/>
        </w:rPr>
        <w:t xml:space="preserve">e, případně ostatních pověřených osob, dle dokumentace, norem a ostatních předpisů, pokud se na prováděný předmět </w:t>
      </w:r>
      <w:r w:rsidR="00FF56A9">
        <w:rPr>
          <w:rFonts w:ascii="Arial" w:hAnsi="Arial" w:cs="Arial"/>
          <w:sz w:val="22"/>
          <w:szCs w:val="22"/>
        </w:rPr>
        <w:t>Dí</w:t>
      </w:r>
      <w:r w:rsidR="00FF56A9" w:rsidRPr="004B441D">
        <w:rPr>
          <w:rFonts w:ascii="Arial" w:hAnsi="Arial" w:cs="Arial"/>
          <w:sz w:val="22"/>
          <w:szCs w:val="22"/>
        </w:rPr>
        <w:t>la či jeho části vztahují.</w:t>
      </w:r>
    </w:p>
    <w:p w14:paraId="351E1EBC" w14:textId="3162746A"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Jakákoliv vada na Díle, která se vyskytne v průběhu záruční doby, bude </w:t>
      </w:r>
      <w:r w:rsidR="0067353B">
        <w:rPr>
          <w:rFonts w:ascii="Arial" w:hAnsi="Arial" w:cs="Arial"/>
          <w:sz w:val="22"/>
          <w:szCs w:val="22"/>
        </w:rPr>
        <w:t>Objednatel</w:t>
      </w:r>
      <w:r w:rsidRPr="004B441D">
        <w:rPr>
          <w:rFonts w:ascii="Arial" w:hAnsi="Arial" w:cs="Arial"/>
          <w:sz w:val="22"/>
          <w:szCs w:val="22"/>
        </w:rPr>
        <w:t xml:space="preserve">em oznámena bez zbytečného odkladu písemně </w:t>
      </w:r>
      <w:r w:rsidR="0067353B">
        <w:rPr>
          <w:rFonts w:ascii="Arial" w:hAnsi="Arial" w:cs="Arial"/>
          <w:sz w:val="22"/>
          <w:szCs w:val="22"/>
        </w:rPr>
        <w:t>Zhotovitel</w:t>
      </w:r>
      <w:r w:rsidRPr="004B441D">
        <w:rPr>
          <w:rFonts w:ascii="Arial" w:hAnsi="Arial" w:cs="Arial"/>
          <w:sz w:val="22"/>
          <w:szCs w:val="22"/>
        </w:rPr>
        <w:t xml:space="preserve">i a tento odstraní závadu na své vlastní náklady, neprodleně, nejpozději však ve lhůtě 10 pracovních dnů, pokud se </w:t>
      </w:r>
      <w:r w:rsidR="0067353B">
        <w:rPr>
          <w:rFonts w:ascii="Arial" w:hAnsi="Arial" w:cs="Arial"/>
          <w:sz w:val="22"/>
          <w:szCs w:val="22"/>
        </w:rPr>
        <w:t>Objednatel</w:t>
      </w:r>
      <w:r w:rsidRPr="004B441D">
        <w:rPr>
          <w:rFonts w:ascii="Arial" w:hAnsi="Arial" w:cs="Arial"/>
          <w:sz w:val="22"/>
          <w:szCs w:val="22"/>
        </w:rPr>
        <w:t xml:space="preserve"> se </w:t>
      </w:r>
      <w:r w:rsidR="0067353B">
        <w:rPr>
          <w:rFonts w:ascii="Arial" w:hAnsi="Arial" w:cs="Arial"/>
          <w:sz w:val="22"/>
          <w:szCs w:val="22"/>
        </w:rPr>
        <w:t>Zhotovitel</w:t>
      </w:r>
      <w:r w:rsidRPr="004B441D">
        <w:rPr>
          <w:rFonts w:ascii="Arial" w:hAnsi="Arial" w:cs="Arial"/>
          <w:sz w:val="22"/>
          <w:szCs w:val="22"/>
        </w:rPr>
        <w:t xml:space="preserve">em nedohodnou písemně jinak. Neodstraní-li </w:t>
      </w:r>
      <w:r w:rsidR="0067353B">
        <w:rPr>
          <w:rFonts w:ascii="Arial" w:hAnsi="Arial" w:cs="Arial"/>
          <w:sz w:val="22"/>
          <w:szCs w:val="22"/>
        </w:rPr>
        <w:t>Zhotovitel</w:t>
      </w:r>
      <w:r w:rsidRPr="004B441D">
        <w:rPr>
          <w:rFonts w:ascii="Arial" w:hAnsi="Arial" w:cs="Arial"/>
          <w:sz w:val="22"/>
          <w:szCs w:val="22"/>
        </w:rPr>
        <w:t xml:space="preserve"> vady Díla ve lhůtě nebo oznámí-li před jejím uplynutím, že vady neodstraní, může </w:t>
      </w:r>
      <w:r w:rsidR="0067353B">
        <w:rPr>
          <w:rFonts w:ascii="Arial" w:hAnsi="Arial" w:cs="Arial"/>
          <w:sz w:val="22"/>
          <w:szCs w:val="22"/>
        </w:rPr>
        <w:t>Objednatel</w:t>
      </w:r>
      <w:r w:rsidRPr="004B441D">
        <w:rPr>
          <w:rFonts w:ascii="Arial" w:hAnsi="Arial" w:cs="Arial"/>
          <w:sz w:val="22"/>
          <w:szCs w:val="22"/>
        </w:rPr>
        <w:t xml:space="preserve"> požadovat přiměřenou slevu z ceny díla nebo po předchozím vyrozumění </w:t>
      </w:r>
      <w:r w:rsidR="0067353B">
        <w:rPr>
          <w:rFonts w:ascii="Arial" w:hAnsi="Arial" w:cs="Arial"/>
          <w:sz w:val="22"/>
          <w:szCs w:val="22"/>
        </w:rPr>
        <w:t>Zhotovitel</w:t>
      </w:r>
      <w:r w:rsidRPr="004B441D">
        <w:rPr>
          <w:rFonts w:ascii="Arial" w:hAnsi="Arial" w:cs="Arial"/>
          <w:sz w:val="22"/>
          <w:szCs w:val="22"/>
        </w:rPr>
        <w:t xml:space="preserve">e vadu odstranit sám nebo ji nechat odstranit, a to na náklady </w:t>
      </w:r>
      <w:r w:rsidR="0067353B">
        <w:rPr>
          <w:rFonts w:ascii="Arial" w:hAnsi="Arial" w:cs="Arial"/>
          <w:sz w:val="22"/>
          <w:szCs w:val="22"/>
        </w:rPr>
        <w:t>Zhotovitel</w:t>
      </w:r>
      <w:r w:rsidRPr="004B441D">
        <w:rPr>
          <w:rFonts w:ascii="Arial" w:hAnsi="Arial" w:cs="Arial"/>
          <w:sz w:val="22"/>
          <w:szCs w:val="22"/>
        </w:rPr>
        <w:t xml:space="preserve">e. </w:t>
      </w:r>
      <w:r w:rsidR="0067353B">
        <w:rPr>
          <w:rFonts w:ascii="Arial" w:hAnsi="Arial" w:cs="Arial"/>
          <w:sz w:val="22"/>
          <w:szCs w:val="22"/>
        </w:rPr>
        <w:t>Zhotovitel</w:t>
      </w:r>
      <w:r w:rsidRPr="004B441D">
        <w:rPr>
          <w:rFonts w:ascii="Arial" w:hAnsi="Arial" w:cs="Arial"/>
          <w:sz w:val="22"/>
          <w:szCs w:val="22"/>
        </w:rPr>
        <w:t xml:space="preserve"> je povinen nahradit </w:t>
      </w:r>
      <w:r w:rsidR="0067353B">
        <w:rPr>
          <w:rFonts w:ascii="Arial" w:hAnsi="Arial" w:cs="Arial"/>
          <w:sz w:val="22"/>
          <w:szCs w:val="22"/>
        </w:rPr>
        <w:t>Objednatel</w:t>
      </w:r>
      <w:r w:rsidRPr="004B441D">
        <w:rPr>
          <w:rFonts w:ascii="Arial" w:hAnsi="Arial" w:cs="Arial"/>
          <w:sz w:val="22"/>
          <w:szCs w:val="22"/>
        </w:rPr>
        <w:t xml:space="preserve">i výdaje a ušlý zisk, které souvisejí s odstraněním vad </w:t>
      </w:r>
      <w:r w:rsidRPr="004B441D">
        <w:rPr>
          <w:rFonts w:ascii="Arial" w:hAnsi="Arial" w:cs="Arial"/>
          <w:sz w:val="22"/>
          <w:szCs w:val="22"/>
        </w:rPr>
        <w:lastRenderedPageBreak/>
        <w:t xml:space="preserve">zajišťovaných </w:t>
      </w:r>
      <w:r w:rsidR="0067353B">
        <w:rPr>
          <w:rFonts w:ascii="Arial" w:hAnsi="Arial" w:cs="Arial"/>
          <w:sz w:val="22"/>
          <w:szCs w:val="22"/>
        </w:rPr>
        <w:t>Objednatel</w:t>
      </w:r>
      <w:r w:rsidRPr="004B441D">
        <w:rPr>
          <w:rFonts w:ascii="Arial" w:hAnsi="Arial" w:cs="Arial"/>
          <w:sz w:val="22"/>
          <w:szCs w:val="22"/>
        </w:rPr>
        <w:t xml:space="preserve">em. </w:t>
      </w:r>
      <w:r w:rsidR="0067353B">
        <w:rPr>
          <w:rFonts w:ascii="Arial" w:hAnsi="Arial" w:cs="Arial"/>
          <w:sz w:val="22"/>
          <w:szCs w:val="22"/>
        </w:rPr>
        <w:t>Zhotovitel</w:t>
      </w:r>
      <w:r w:rsidRPr="004B441D">
        <w:rPr>
          <w:rFonts w:ascii="Arial" w:hAnsi="Arial" w:cs="Arial"/>
          <w:sz w:val="22"/>
          <w:szCs w:val="22"/>
        </w:rPr>
        <w:t xml:space="preserve"> je povinen nahradit tyto náklady do 30 dnů po obdržení příslušného platebního dokladu </w:t>
      </w:r>
      <w:r w:rsidR="0067353B">
        <w:rPr>
          <w:rFonts w:ascii="Arial" w:hAnsi="Arial" w:cs="Arial"/>
          <w:sz w:val="22"/>
          <w:szCs w:val="22"/>
        </w:rPr>
        <w:t>Objednatel</w:t>
      </w:r>
      <w:r w:rsidRPr="004B441D">
        <w:rPr>
          <w:rFonts w:ascii="Arial" w:hAnsi="Arial" w:cs="Arial"/>
          <w:sz w:val="22"/>
          <w:szCs w:val="22"/>
        </w:rPr>
        <w:t>e.</w:t>
      </w:r>
    </w:p>
    <w:p w14:paraId="5F8DEDA2" w14:textId="77777777"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62E249CC" w14:textId="70A5C3A6"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Reklamaci lze uplatnit do posledního dne záruční doby, přičemž i reklamace odeslaná </w:t>
      </w:r>
      <w:r w:rsidR="0067353B">
        <w:rPr>
          <w:rFonts w:ascii="Arial" w:hAnsi="Arial" w:cs="Arial"/>
          <w:sz w:val="22"/>
          <w:szCs w:val="22"/>
        </w:rPr>
        <w:t>Objednatel</w:t>
      </w:r>
      <w:r w:rsidRPr="004B441D">
        <w:rPr>
          <w:rFonts w:ascii="Arial" w:hAnsi="Arial" w:cs="Arial"/>
          <w:sz w:val="22"/>
          <w:szCs w:val="22"/>
        </w:rPr>
        <w:t>em v poslední den záruční doby se považuje za včas uplatněnou.</w:t>
      </w:r>
    </w:p>
    <w:p w14:paraId="1E36112C" w14:textId="4EDDDB6B"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Odstranění vady nemá vliv na nárok </w:t>
      </w:r>
      <w:r w:rsidR="0067353B">
        <w:rPr>
          <w:rFonts w:ascii="Arial" w:hAnsi="Arial" w:cs="Arial"/>
          <w:sz w:val="22"/>
          <w:szCs w:val="22"/>
        </w:rPr>
        <w:t>Objednatel</w:t>
      </w:r>
      <w:r w:rsidRPr="004B441D">
        <w:rPr>
          <w:rFonts w:ascii="Arial" w:hAnsi="Arial" w:cs="Arial"/>
          <w:sz w:val="22"/>
          <w:szCs w:val="22"/>
        </w:rPr>
        <w:t xml:space="preserve">e vůči </w:t>
      </w:r>
      <w:r w:rsidR="0067353B">
        <w:rPr>
          <w:rFonts w:ascii="Arial" w:hAnsi="Arial" w:cs="Arial"/>
          <w:sz w:val="22"/>
          <w:szCs w:val="22"/>
        </w:rPr>
        <w:t>Zhotovitel</w:t>
      </w:r>
      <w:r w:rsidRPr="004B441D">
        <w:rPr>
          <w:rFonts w:ascii="Arial" w:hAnsi="Arial" w:cs="Arial"/>
          <w:sz w:val="22"/>
          <w:szCs w:val="22"/>
        </w:rPr>
        <w:t xml:space="preserve">i na zaplacení </w:t>
      </w:r>
      <w:r w:rsidR="0067353B">
        <w:rPr>
          <w:rFonts w:ascii="Arial" w:hAnsi="Arial" w:cs="Arial"/>
          <w:sz w:val="22"/>
          <w:szCs w:val="22"/>
        </w:rPr>
        <w:t>Smluv</w:t>
      </w:r>
      <w:r w:rsidRPr="004B441D">
        <w:rPr>
          <w:rFonts w:ascii="Arial" w:hAnsi="Arial" w:cs="Arial"/>
          <w:sz w:val="22"/>
          <w:szCs w:val="22"/>
        </w:rPr>
        <w:t>ních pokut a náhradu škod souvisejících s vadami díla.</w:t>
      </w:r>
    </w:p>
    <w:p w14:paraId="1B3D7457" w14:textId="0899B1F2"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rovněž odpovědný za jakékoliv ztráty nebo škody na </w:t>
      </w:r>
      <w:r w:rsidR="00FF56A9">
        <w:rPr>
          <w:rFonts w:ascii="Arial" w:hAnsi="Arial" w:cs="Arial"/>
          <w:sz w:val="22"/>
          <w:szCs w:val="22"/>
        </w:rPr>
        <w:t>D</w:t>
      </w:r>
      <w:r w:rsidR="00FF56A9" w:rsidRPr="004B441D">
        <w:rPr>
          <w:rFonts w:ascii="Arial" w:hAnsi="Arial" w:cs="Arial"/>
          <w:sz w:val="22"/>
          <w:szCs w:val="22"/>
        </w:rPr>
        <w:t xml:space="preserve">íle či majetku </w:t>
      </w:r>
      <w:r>
        <w:rPr>
          <w:rFonts w:ascii="Arial" w:hAnsi="Arial" w:cs="Arial"/>
          <w:sz w:val="22"/>
          <w:szCs w:val="22"/>
        </w:rPr>
        <w:t>Objednatel</w:t>
      </w:r>
      <w:r w:rsidR="00FF56A9" w:rsidRPr="004B441D">
        <w:rPr>
          <w:rFonts w:ascii="Arial" w:hAnsi="Arial" w:cs="Arial"/>
          <w:sz w:val="22"/>
          <w:szCs w:val="22"/>
        </w:rPr>
        <w:t>e</w:t>
      </w:r>
      <w:r w:rsidR="00FF56A9">
        <w:rPr>
          <w:rFonts w:ascii="Arial" w:hAnsi="Arial" w:cs="Arial"/>
          <w:sz w:val="22"/>
          <w:szCs w:val="22"/>
        </w:rPr>
        <w:t>,</w:t>
      </w:r>
      <w:r w:rsidR="00FF56A9" w:rsidRPr="004B441D">
        <w:rPr>
          <w:rFonts w:ascii="Arial" w:hAnsi="Arial" w:cs="Arial"/>
          <w:sz w:val="22"/>
          <w:szCs w:val="22"/>
        </w:rPr>
        <w:t xml:space="preserve"> jakož i třetích osob, způsobené </w:t>
      </w:r>
      <w:r>
        <w:rPr>
          <w:rFonts w:ascii="Arial" w:hAnsi="Arial" w:cs="Arial"/>
          <w:sz w:val="22"/>
          <w:szCs w:val="22"/>
        </w:rPr>
        <w:t>Zhotovitel</w:t>
      </w:r>
      <w:r w:rsidR="00FF56A9" w:rsidRPr="004B441D">
        <w:rPr>
          <w:rFonts w:ascii="Arial" w:hAnsi="Arial" w:cs="Arial"/>
          <w:sz w:val="22"/>
          <w:szCs w:val="22"/>
        </w:rPr>
        <w:t xml:space="preserve">em nebo jeho poddodavateli v průběhu provádění jakýchkoliv prací a služeb při plnění nebo v souvislosti s plněním povinností podle této </w:t>
      </w:r>
      <w:r>
        <w:rPr>
          <w:rFonts w:ascii="Arial" w:hAnsi="Arial" w:cs="Arial"/>
          <w:sz w:val="22"/>
          <w:szCs w:val="22"/>
        </w:rPr>
        <w:t>Smlouv</w:t>
      </w:r>
      <w:r w:rsidR="00FF56A9" w:rsidRPr="004B441D">
        <w:rPr>
          <w:rFonts w:ascii="Arial" w:hAnsi="Arial" w:cs="Arial"/>
          <w:sz w:val="22"/>
          <w:szCs w:val="22"/>
        </w:rPr>
        <w:t>y.</w:t>
      </w:r>
    </w:p>
    <w:p w14:paraId="1FA4FFA7" w14:textId="0AE51F9A"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Případné nároky z nedodržení povinností </w:t>
      </w:r>
      <w:r w:rsidR="0067353B">
        <w:rPr>
          <w:rFonts w:ascii="Arial" w:hAnsi="Arial" w:cs="Arial"/>
          <w:sz w:val="22"/>
          <w:szCs w:val="22"/>
        </w:rPr>
        <w:t>Zhotovitel</w:t>
      </w:r>
      <w:r w:rsidRPr="004B441D">
        <w:rPr>
          <w:rFonts w:ascii="Arial" w:hAnsi="Arial" w:cs="Arial"/>
          <w:sz w:val="22"/>
          <w:szCs w:val="22"/>
        </w:rPr>
        <w:t xml:space="preserve">e dle odst. 1 tohoto článku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Objednatel</w:t>
      </w:r>
      <w:r w:rsidRPr="004B441D">
        <w:rPr>
          <w:rFonts w:ascii="Arial" w:hAnsi="Arial" w:cs="Arial"/>
          <w:sz w:val="22"/>
          <w:szCs w:val="22"/>
        </w:rPr>
        <w:t xml:space="preserve"> uplatní zejména při předání a převzetí </w:t>
      </w:r>
      <w:r>
        <w:rPr>
          <w:rFonts w:ascii="Arial" w:hAnsi="Arial" w:cs="Arial"/>
          <w:sz w:val="22"/>
          <w:szCs w:val="22"/>
        </w:rPr>
        <w:t>Dí</w:t>
      </w:r>
      <w:r w:rsidRPr="004B441D">
        <w:rPr>
          <w:rFonts w:ascii="Arial" w:hAnsi="Arial" w:cs="Arial"/>
          <w:sz w:val="22"/>
          <w:szCs w:val="22"/>
        </w:rPr>
        <w:t xml:space="preserve">la. Tím však není dotčeno právo </w:t>
      </w:r>
      <w:r w:rsidR="0067353B">
        <w:rPr>
          <w:rFonts w:ascii="Arial" w:hAnsi="Arial" w:cs="Arial"/>
          <w:sz w:val="22"/>
          <w:szCs w:val="22"/>
        </w:rPr>
        <w:t>Objednatel</w:t>
      </w:r>
      <w:r w:rsidRPr="004B441D">
        <w:rPr>
          <w:rFonts w:ascii="Arial" w:hAnsi="Arial" w:cs="Arial"/>
          <w:sz w:val="22"/>
          <w:szCs w:val="22"/>
        </w:rPr>
        <w:t xml:space="preserve">e uplatnit tyto své nároky později, pokud </w:t>
      </w:r>
      <w:r w:rsidR="0067353B">
        <w:rPr>
          <w:rFonts w:ascii="Arial" w:hAnsi="Arial" w:cs="Arial"/>
          <w:sz w:val="22"/>
          <w:szCs w:val="22"/>
        </w:rPr>
        <w:t>Objednatel</w:t>
      </w:r>
      <w:r w:rsidRPr="004B441D">
        <w:rPr>
          <w:rFonts w:ascii="Arial" w:hAnsi="Arial" w:cs="Arial"/>
          <w:sz w:val="22"/>
          <w:szCs w:val="22"/>
        </w:rPr>
        <w:t xml:space="preserve"> prokáže, že je objektivně nemohl uplatnit již v rámci předání a převzetí Díla.</w:t>
      </w:r>
    </w:p>
    <w:p w14:paraId="17F07F8A" w14:textId="77777777" w:rsidR="00FF56A9" w:rsidRPr="00723D3A" w:rsidRDefault="00FF56A9" w:rsidP="00FF56A9">
      <w:pPr>
        <w:tabs>
          <w:tab w:val="left" w:pos="426"/>
        </w:tabs>
        <w:suppressAutoHyphens w:val="0"/>
        <w:spacing w:before="60" w:after="60"/>
        <w:ind w:left="426"/>
        <w:jc w:val="both"/>
        <w:rPr>
          <w:rFonts w:ascii="Arial" w:hAnsi="Arial" w:cs="Arial"/>
          <w:sz w:val="22"/>
          <w:szCs w:val="22"/>
        </w:rPr>
      </w:pPr>
    </w:p>
    <w:p w14:paraId="00598AC2" w14:textId="77777777" w:rsidR="00FF56A9" w:rsidRDefault="00FF56A9" w:rsidP="00FF56A9">
      <w:pPr>
        <w:tabs>
          <w:tab w:val="left" w:pos="426"/>
        </w:tabs>
        <w:suppressAutoHyphens w:val="0"/>
        <w:spacing w:before="60" w:after="60"/>
        <w:jc w:val="both"/>
        <w:rPr>
          <w:rFonts w:ascii="Arial" w:hAnsi="Arial" w:cs="Arial"/>
          <w:sz w:val="12"/>
          <w:szCs w:val="12"/>
        </w:rPr>
      </w:pPr>
    </w:p>
    <w:p w14:paraId="74A3B325" w14:textId="77777777" w:rsidR="00525ECB" w:rsidRPr="00F05AC2" w:rsidRDefault="00525ECB" w:rsidP="00FF56A9">
      <w:pPr>
        <w:tabs>
          <w:tab w:val="left" w:pos="426"/>
        </w:tabs>
        <w:suppressAutoHyphens w:val="0"/>
        <w:spacing w:before="60" w:after="60"/>
        <w:jc w:val="both"/>
        <w:rPr>
          <w:rFonts w:ascii="Arial" w:hAnsi="Arial" w:cs="Arial"/>
          <w:sz w:val="12"/>
          <w:szCs w:val="12"/>
        </w:rPr>
      </w:pPr>
    </w:p>
    <w:p w14:paraId="062CDBBE" w14:textId="77777777" w:rsidR="00FF56A9" w:rsidRPr="00A54DEB" w:rsidRDefault="00FF56A9" w:rsidP="00FF56A9">
      <w:pPr>
        <w:tabs>
          <w:tab w:val="left" w:pos="426"/>
        </w:tabs>
        <w:suppressAutoHyphens w:val="0"/>
        <w:spacing w:before="60" w:after="60"/>
        <w:jc w:val="center"/>
        <w:rPr>
          <w:rFonts w:ascii="Arial" w:hAnsi="Arial" w:cs="Arial"/>
          <w:b/>
          <w:sz w:val="22"/>
          <w:szCs w:val="22"/>
        </w:rPr>
      </w:pPr>
      <w:bookmarkStart w:id="16" w:name="_Ref417505607"/>
      <w:r w:rsidRPr="00A54DEB">
        <w:rPr>
          <w:rFonts w:ascii="Arial" w:hAnsi="Arial" w:cs="Arial"/>
          <w:b/>
          <w:sz w:val="22"/>
          <w:szCs w:val="22"/>
        </w:rPr>
        <w:t xml:space="preserve">XI. </w:t>
      </w:r>
      <w:bookmarkEnd w:id="16"/>
      <w:r w:rsidRPr="00A54DEB">
        <w:rPr>
          <w:rFonts w:ascii="Arial" w:hAnsi="Arial" w:cs="Arial"/>
          <w:b/>
          <w:sz w:val="22"/>
          <w:szCs w:val="22"/>
        </w:rPr>
        <w:t>Sankce</w:t>
      </w:r>
    </w:p>
    <w:p w14:paraId="3373CDFD" w14:textId="77777777" w:rsid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2A15456B" w14:textId="2C49EBAD"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sidR="0067353B">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sidR="0067353B">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 </w:t>
      </w:r>
      <w:r w:rsidRPr="00A72959">
        <w:rPr>
          <w:rFonts w:ascii="Arial" w:hAnsi="Arial" w:cs="Arial"/>
          <w:sz w:val="22"/>
          <w:szCs w:val="22"/>
          <w:lang w:eastAsia="cs-CZ"/>
        </w:rPr>
        <w:t xml:space="preserve">této </w:t>
      </w:r>
      <w:r w:rsidR="0067353B">
        <w:rPr>
          <w:rFonts w:ascii="Arial" w:hAnsi="Arial" w:cs="Arial"/>
          <w:sz w:val="22"/>
          <w:szCs w:val="22"/>
          <w:lang w:eastAsia="cs-CZ"/>
        </w:rPr>
        <w:t>Smlouv</w:t>
      </w:r>
      <w:r w:rsidRPr="00A72959">
        <w:rPr>
          <w:rFonts w:ascii="Arial" w:hAnsi="Arial" w:cs="Arial"/>
          <w:sz w:val="22"/>
          <w:szCs w:val="22"/>
          <w:lang w:eastAsia="cs-CZ"/>
        </w:rPr>
        <w:t xml:space="preserve">y, je </w:t>
      </w:r>
      <w:r w:rsidR="0067353B">
        <w:rPr>
          <w:rFonts w:ascii="Arial" w:hAnsi="Arial" w:cs="Arial"/>
          <w:sz w:val="22"/>
          <w:szCs w:val="22"/>
          <w:lang w:eastAsia="cs-CZ"/>
        </w:rPr>
        <w:t>Zhotovitel</w:t>
      </w:r>
      <w:r w:rsidRPr="00A72959">
        <w:rPr>
          <w:rFonts w:ascii="Arial" w:hAnsi="Arial" w:cs="Arial"/>
          <w:sz w:val="22"/>
          <w:szCs w:val="22"/>
          <w:lang w:eastAsia="cs-CZ"/>
        </w:rPr>
        <w:t xml:space="preserve"> povinen uhradit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sidR="00525ECB">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26EA68E4" w14:textId="0496533C"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sidR="0067353B">
        <w:rPr>
          <w:rFonts w:ascii="Arial" w:hAnsi="Arial" w:cs="Arial"/>
          <w:b/>
          <w:bCs/>
          <w:sz w:val="22"/>
          <w:szCs w:val="22"/>
          <w:lang w:eastAsia="cs-CZ"/>
        </w:rPr>
        <w:t>Smlouv</w:t>
      </w:r>
      <w:r w:rsidRPr="00A72959">
        <w:rPr>
          <w:rFonts w:ascii="Arial" w:hAnsi="Arial" w:cs="Arial"/>
          <w:b/>
          <w:bCs/>
          <w:sz w:val="22"/>
          <w:szCs w:val="22"/>
          <w:lang w:eastAsia="cs-CZ"/>
        </w:rPr>
        <w:t>y</w:t>
      </w:r>
    </w:p>
    <w:p w14:paraId="0D14ED92" w14:textId="23277B03"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sidR="0067353B">
        <w:rPr>
          <w:rFonts w:ascii="Arial" w:hAnsi="Arial" w:cs="Arial"/>
          <w:sz w:val="22"/>
          <w:szCs w:val="22"/>
          <w:lang w:eastAsia="cs-CZ"/>
        </w:rPr>
        <w:t>Smlouv</w:t>
      </w:r>
      <w:r w:rsidRPr="00A72959">
        <w:rPr>
          <w:rFonts w:ascii="Arial" w:hAnsi="Arial" w:cs="Arial"/>
          <w:sz w:val="22"/>
          <w:szCs w:val="22"/>
          <w:lang w:eastAsia="cs-CZ"/>
        </w:rPr>
        <w:t xml:space="preserve">y, je povinen zaplatit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00FC5E5A">
        <w:rPr>
          <w:rFonts w:ascii="Arial" w:hAnsi="Arial" w:cs="Arial"/>
          <w:b/>
          <w:bCs/>
          <w:sz w:val="22"/>
          <w:szCs w:val="22"/>
          <w:lang w:eastAsia="cs-CZ"/>
        </w:rPr>
        <w:t>5</w:t>
      </w:r>
      <w:r w:rsidRPr="00A72959">
        <w:rPr>
          <w:rFonts w:ascii="Arial" w:hAnsi="Arial" w:cs="Arial"/>
          <w:b/>
          <w:bCs/>
          <w:sz w:val="22"/>
          <w:szCs w:val="22"/>
          <w:lang w:eastAsia="cs-CZ"/>
        </w:rPr>
        <w:t xml:space="preserve"> 000 Kč (slovy: </w:t>
      </w:r>
      <w:r w:rsidR="00FC5E5A">
        <w:rPr>
          <w:rFonts w:ascii="Arial" w:hAnsi="Arial" w:cs="Arial"/>
          <w:b/>
          <w:bCs/>
          <w:sz w:val="22"/>
          <w:szCs w:val="22"/>
          <w:lang w:eastAsia="cs-CZ"/>
        </w:rPr>
        <w:t>pět</w:t>
      </w:r>
      <w:r w:rsidRPr="00A72959">
        <w:rPr>
          <w:rFonts w:ascii="Arial" w:hAnsi="Arial" w:cs="Arial"/>
          <w:b/>
          <w:bCs/>
          <w:sz w:val="22"/>
          <w:szCs w:val="22"/>
          <w:lang w:eastAsia="cs-CZ"/>
        </w:rPr>
        <w:t xml:space="preserve"> tisíc korun českých)</w:t>
      </w:r>
      <w:r w:rsidRPr="00A72959">
        <w:rPr>
          <w:rFonts w:ascii="Arial" w:hAnsi="Arial" w:cs="Arial"/>
          <w:sz w:val="22"/>
          <w:szCs w:val="22"/>
          <w:lang w:eastAsia="cs-CZ"/>
        </w:rPr>
        <w:t xml:space="preserve"> za každé jednotlivé porušení povinnosti. Pokutu lze ukládat opakovaně.</w:t>
      </w:r>
    </w:p>
    <w:p w14:paraId="2F8BFF54" w14:textId="77777777" w:rsidR="004F2EDC" w:rsidRPr="00A72959" w:rsidRDefault="004F2EDC" w:rsidP="004F2ED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68B05F3D" w14:textId="3D22A7E9" w:rsidR="004F2EDC" w:rsidRPr="004F2EDC" w:rsidRDefault="004F2EDC" w:rsidP="004F2ED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XI</w:t>
      </w:r>
      <w:r>
        <w:rPr>
          <w:rFonts w:ascii="Arial" w:hAnsi="Arial" w:cs="Arial"/>
          <w:sz w:val="22"/>
          <w:szCs w:val="22"/>
          <w:lang w:eastAsia="cs-CZ"/>
        </w:rPr>
        <w:t>V</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sidRPr="00A72959">
        <w:rPr>
          <w:rFonts w:ascii="Arial" w:hAnsi="Arial" w:cs="Arial"/>
          <w:b/>
          <w:bCs/>
          <w:sz w:val="22"/>
          <w:szCs w:val="22"/>
          <w:lang w:eastAsia="cs-CZ"/>
        </w:rPr>
        <w:t xml:space="preserve">2 000 Kč (slovy: </w:t>
      </w:r>
      <w:r>
        <w:rPr>
          <w:rFonts w:ascii="Arial" w:hAnsi="Arial" w:cs="Arial"/>
          <w:b/>
          <w:bCs/>
          <w:sz w:val="22"/>
          <w:szCs w:val="22"/>
          <w:lang w:eastAsia="cs-CZ"/>
        </w:rPr>
        <w:t>dva</w:t>
      </w:r>
      <w:r w:rsidRPr="00A72959">
        <w:rPr>
          <w:rFonts w:ascii="Arial" w:hAnsi="Arial" w:cs="Arial"/>
          <w:b/>
          <w:bCs/>
          <w:sz w:val="22"/>
          <w:szCs w:val="22"/>
          <w:lang w:eastAsia="cs-CZ"/>
        </w:rPr>
        <w:t xml:space="preserve"> tisíc</w:t>
      </w:r>
      <w:r>
        <w:rPr>
          <w:rFonts w:ascii="Arial" w:hAnsi="Arial" w:cs="Arial"/>
          <w:b/>
          <w:bCs/>
          <w:sz w:val="22"/>
          <w:szCs w:val="22"/>
          <w:lang w:eastAsia="cs-CZ"/>
        </w:rPr>
        <w:t>e</w:t>
      </w:r>
      <w:r w:rsidRPr="00A72959">
        <w:rPr>
          <w:rFonts w:ascii="Arial" w:hAnsi="Arial" w:cs="Arial"/>
          <w:b/>
          <w:bCs/>
          <w:sz w:val="22"/>
          <w:szCs w:val="22"/>
          <w:lang w:eastAsia="cs-CZ"/>
        </w:rPr>
        <w:t xml:space="preserve"> korun českých)</w:t>
      </w:r>
      <w:r w:rsidRPr="00A72959">
        <w:rPr>
          <w:rFonts w:ascii="Arial" w:hAnsi="Arial" w:cs="Arial"/>
          <w:sz w:val="22"/>
          <w:szCs w:val="22"/>
          <w:lang w:eastAsia="cs-CZ"/>
        </w:rPr>
        <w:t xml:space="preserve"> za každý, i započatý kalendářní den prodlení.</w:t>
      </w:r>
    </w:p>
    <w:p w14:paraId="6C537CCA" w14:textId="5325B57D" w:rsidR="00405061" w:rsidRPr="00405061" w:rsidRDefault="00405061" w:rsidP="00A72959">
      <w:pPr>
        <w:numPr>
          <w:ilvl w:val="0"/>
          <w:numId w:val="11"/>
        </w:numPr>
        <w:suppressAutoHyphens w:val="0"/>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XV</w:t>
      </w:r>
      <w:r w:rsidR="004F2EDC">
        <w:rPr>
          <w:rFonts w:ascii="Arial" w:hAnsi="Arial" w:cs="Arial"/>
          <w:b/>
          <w:bCs/>
          <w:sz w:val="22"/>
          <w:szCs w:val="22"/>
          <w:lang w:eastAsia="cs-CZ"/>
        </w:rPr>
        <w:t>I</w:t>
      </w:r>
      <w:r>
        <w:rPr>
          <w:rFonts w:ascii="Arial" w:hAnsi="Arial" w:cs="Arial"/>
          <w:b/>
          <w:bCs/>
          <w:sz w:val="22"/>
          <w:szCs w:val="22"/>
          <w:lang w:eastAsia="cs-CZ"/>
        </w:rPr>
        <w:t>.</w:t>
      </w:r>
    </w:p>
    <w:p w14:paraId="28FF7FF1" w14:textId="43BF964E" w:rsidR="00405061" w:rsidRPr="00405061" w:rsidRDefault="00405061" w:rsidP="00405061">
      <w:pPr>
        <w:suppressAutoHyphens w:val="0"/>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XV. této Smlouvy, zavazuje se zaplatit Objednateli pokutu ve výši </w:t>
      </w:r>
      <w:r w:rsidR="004F2EDC">
        <w:rPr>
          <w:rFonts w:ascii="Arial" w:hAnsi="Arial" w:cs="Arial"/>
          <w:b/>
          <w:bCs/>
          <w:sz w:val="22"/>
          <w:szCs w:val="22"/>
          <w:lang w:eastAsia="cs-CZ"/>
        </w:rPr>
        <w:t>100</w:t>
      </w:r>
      <w:r w:rsidR="004F2EDC" w:rsidRPr="00A72959">
        <w:rPr>
          <w:rFonts w:ascii="Arial" w:hAnsi="Arial" w:cs="Arial"/>
          <w:b/>
          <w:bCs/>
          <w:sz w:val="22"/>
          <w:szCs w:val="22"/>
          <w:lang w:eastAsia="cs-CZ"/>
        </w:rPr>
        <w:t xml:space="preserve"> 000 Kč (slovy: </w:t>
      </w:r>
      <w:r w:rsidR="004F2EDC">
        <w:rPr>
          <w:rFonts w:ascii="Arial" w:hAnsi="Arial" w:cs="Arial"/>
          <w:b/>
          <w:bCs/>
          <w:sz w:val="22"/>
          <w:szCs w:val="22"/>
          <w:lang w:eastAsia="cs-CZ"/>
        </w:rPr>
        <w:t>sto</w:t>
      </w:r>
      <w:r w:rsidR="004F2EDC" w:rsidRPr="00A72959">
        <w:rPr>
          <w:rFonts w:ascii="Arial" w:hAnsi="Arial" w:cs="Arial"/>
          <w:b/>
          <w:bCs/>
          <w:sz w:val="22"/>
          <w:szCs w:val="22"/>
          <w:lang w:eastAsia="cs-CZ"/>
        </w:rPr>
        <w:t xml:space="preserve"> tisíc korun českých)</w:t>
      </w:r>
      <w:r w:rsidR="004F2EDC">
        <w:rPr>
          <w:rFonts w:ascii="Arial" w:hAnsi="Arial" w:cs="Arial"/>
          <w:b/>
          <w:bCs/>
          <w:sz w:val="22"/>
          <w:szCs w:val="22"/>
          <w:lang w:eastAsia="cs-CZ"/>
        </w:rPr>
        <w:t xml:space="preserve"> bez DPH</w:t>
      </w:r>
      <w:r w:rsidRPr="00405061">
        <w:rPr>
          <w:rFonts w:ascii="Arial" w:hAnsi="Arial" w:cs="Arial"/>
          <w:sz w:val="22"/>
          <w:szCs w:val="22"/>
          <w:lang w:eastAsia="cs-CZ"/>
        </w:rPr>
        <w:t>.</w:t>
      </w:r>
    </w:p>
    <w:p w14:paraId="5634BE79" w14:textId="14D5E233"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237159BD" w14:textId="3AE8345B"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sidR="0067353B">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sidR="0067353B">
        <w:rPr>
          <w:rFonts w:ascii="Arial" w:hAnsi="Arial" w:cs="Arial"/>
          <w:sz w:val="22"/>
          <w:szCs w:val="22"/>
          <w:lang w:eastAsia="cs-CZ"/>
        </w:rPr>
        <w:t>Zhotovitel</w:t>
      </w:r>
      <w:r w:rsidRPr="00A72959">
        <w:rPr>
          <w:rFonts w:ascii="Arial" w:hAnsi="Arial" w:cs="Arial"/>
          <w:sz w:val="22"/>
          <w:szCs w:val="22"/>
          <w:lang w:eastAsia="cs-CZ"/>
        </w:rPr>
        <w:t xml:space="preserve"> povinen uhradit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29B3C427"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4E8C7D9A" w14:textId="5AFCBF78"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sidR="0067353B">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sidR="0067353B">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sidR="0067353B">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sidR="0067353B">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sidR="0067353B">
        <w:rPr>
          <w:rFonts w:ascii="Arial" w:hAnsi="Arial" w:cs="Arial"/>
          <w:sz w:val="22"/>
          <w:szCs w:val="22"/>
          <w:lang w:eastAsia="cs-CZ"/>
        </w:rPr>
        <w:t>Smlouv</w:t>
      </w:r>
      <w:r w:rsidRPr="00A72959">
        <w:rPr>
          <w:rFonts w:ascii="Arial" w:hAnsi="Arial" w:cs="Arial"/>
          <w:sz w:val="22"/>
          <w:szCs w:val="22"/>
          <w:lang w:eastAsia="cs-CZ"/>
        </w:rPr>
        <w:t>y. Pokutu lze uložit opakovaně.</w:t>
      </w:r>
    </w:p>
    <w:p w14:paraId="64D026C0" w14:textId="0C1F56E8"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sidR="0067353B">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7EBB63E5" w14:textId="1615ACF6"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sidR="0067353B">
        <w:rPr>
          <w:rFonts w:ascii="Arial" w:hAnsi="Arial" w:cs="Arial"/>
          <w:sz w:val="22"/>
          <w:szCs w:val="22"/>
          <w:lang w:eastAsia="cs-CZ"/>
        </w:rPr>
        <w:t>Zhotovitel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07C92AE0" w14:textId="03BF3E70"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sidR="0067353B">
        <w:rPr>
          <w:rFonts w:ascii="Arial" w:hAnsi="Arial" w:cs="Arial"/>
          <w:b/>
          <w:bCs/>
          <w:sz w:val="22"/>
          <w:szCs w:val="22"/>
          <w:lang w:eastAsia="cs-CZ"/>
        </w:rPr>
        <w:t>Smluv</w:t>
      </w:r>
      <w:r w:rsidRPr="00A72959">
        <w:rPr>
          <w:rFonts w:ascii="Arial" w:hAnsi="Arial" w:cs="Arial"/>
          <w:b/>
          <w:bCs/>
          <w:sz w:val="22"/>
          <w:szCs w:val="22"/>
          <w:lang w:eastAsia="cs-CZ"/>
        </w:rPr>
        <w:t>ní pokuty</w:t>
      </w:r>
    </w:p>
    <w:p w14:paraId="75F4380E" w14:textId="55A32D0E"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lastRenderedPageBreak/>
        <w:t xml:space="preserve">Výzva k úhradě </w:t>
      </w:r>
      <w:r w:rsidR="0067353B">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sidR="0067353B">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2AEAFB63"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351778A2" w14:textId="7F904C70" w:rsidR="00A72959" w:rsidRPr="00A72959" w:rsidRDefault="00A72959" w:rsidP="00A72959">
      <w:pPr>
        <w:suppressAutoHyphens w:val="0"/>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sidR="0067353B">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sidR="0067353B">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sidR="0067353B">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sidR="0067353B">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sidR="0067353B">
        <w:rPr>
          <w:rFonts w:ascii="Arial" w:hAnsi="Arial" w:cs="Arial"/>
          <w:sz w:val="22"/>
          <w:szCs w:val="22"/>
          <w:lang w:eastAsia="cs-CZ"/>
        </w:rPr>
        <w:t>Smluv</w:t>
      </w:r>
      <w:r w:rsidRPr="00A72959">
        <w:rPr>
          <w:rFonts w:ascii="Arial" w:hAnsi="Arial" w:cs="Arial"/>
          <w:sz w:val="22"/>
          <w:szCs w:val="22"/>
          <w:lang w:eastAsia="cs-CZ"/>
        </w:rPr>
        <w:t>ní pokuta nevztahuje.</w:t>
      </w:r>
    </w:p>
    <w:p w14:paraId="51063E57" w14:textId="457CEC20"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sidR="0067353B">
        <w:rPr>
          <w:rFonts w:ascii="Arial" w:hAnsi="Arial" w:cs="Arial"/>
          <w:b/>
          <w:bCs/>
          <w:sz w:val="22"/>
          <w:szCs w:val="22"/>
          <w:lang w:eastAsia="cs-CZ"/>
        </w:rPr>
        <w:t>Smluv</w:t>
      </w:r>
      <w:r w:rsidRPr="00A72959">
        <w:rPr>
          <w:rFonts w:ascii="Arial" w:hAnsi="Arial" w:cs="Arial"/>
          <w:b/>
          <w:bCs/>
          <w:sz w:val="22"/>
          <w:szCs w:val="22"/>
          <w:lang w:eastAsia="cs-CZ"/>
        </w:rPr>
        <w:t>ních pokut</w:t>
      </w:r>
    </w:p>
    <w:p w14:paraId="607BA8F4" w14:textId="6882A08B"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sidR="0067353B">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sidR="0067353B">
        <w:rPr>
          <w:rFonts w:ascii="Arial" w:hAnsi="Arial" w:cs="Arial"/>
          <w:sz w:val="22"/>
          <w:szCs w:val="22"/>
          <w:lang w:eastAsia="cs-CZ"/>
        </w:rPr>
        <w:t>Smluv</w:t>
      </w:r>
      <w:r w:rsidRPr="00A72959">
        <w:rPr>
          <w:rFonts w:ascii="Arial" w:hAnsi="Arial" w:cs="Arial"/>
          <w:sz w:val="22"/>
          <w:szCs w:val="22"/>
          <w:lang w:eastAsia="cs-CZ"/>
        </w:rPr>
        <w:t xml:space="preserve">ní pokuty dle této </w:t>
      </w:r>
      <w:r w:rsidR="0067353B">
        <w:rPr>
          <w:rFonts w:ascii="Arial" w:hAnsi="Arial" w:cs="Arial"/>
          <w:sz w:val="22"/>
          <w:szCs w:val="22"/>
          <w:lang w:eastAsia="cs-CZ"/>
        </w:rPr>
        <w:t>Smlouv</w:t>
      </w:r>
      <w:r w:rsidRPr="00A72959">
        <w:rPr>
          <w:rFonts w:ascii="Arial" w:hAnsi="Arial" w:cs="Arial"/>
          <w:sz w:val="22"/>
          <w:szCs w:val="22"/>
          <w:lang w:eastAsia="cs-CZ"/>
        </w:rPr>
        <w:t>y.</w:t>
      </w:r>
    </w:p>
    <w:p w14:paraId="1EA6FD92"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030D8B23" w14:textId="598DF4BA" w:rsidR="00A72959" w:rsidRPr="00A72959" w:rsidRDefault="0067353B" w:rsidP="00A72959">
      <w:pPr>
        <w:suppressAutoHyphens w:val="0"/>
        <w:ind w:left="426"/>
        <w:jc w:val="both"/>
        <w:rPr>
          <w:rFonts w:ascii="Arial" w:hAnsi="Arial" w:cs="Arial"/>
          <w:sz w:val="22"/>
          <w:szCs w:val="22"/>
          <w:lang w:eastAsia="cs-CZ"/>
        </w:rPr>
      </w:pPr>
      <w:r>
        <w:rPr>
          <w:rFonts w:ascii="Arial" w:hAnsi="Arial" w:cs="Arial"/>
          <w:sz w:val="22"/>
          <w:szCs w:val="22"/>
        </w:rPr>
        <w:t>Smluv</w:t>
      </w:r>
      <w:r w:rsidR="00A72959" w:rsidRPr="00A72959">
        <w:rPr>
          <w:rFonts w:ascii="Arial" w:hAnsi="Arial" w:cs="Arial"/>
          <w:sz w:val="22"/>
          <w:szCs w:val="22"/>
        </w:rPr>
        <w:t xml:space="preserve">ní strany se dohodly, že </w:t>
      </w:r>
      <w:r>
        <w:rPr>
          <w:rFonts w:ascii="Arial" w:hAnsi="Arial" w:cs="Arial"/>
          <w:sz w:val="22"/>
          <w:szCs w:val="22"/>
        </w:rPr>
        <w:t>Objednatel</w:t>
      </w:r>
      <w:r w:rsidR="00A72959"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A72959"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00A72959" w:rsidRPr="00A72959">
        <w:rPr>
          <w:rFonts w:ascii="Arial" w:hAnsi="Arial" w:cs="Arial"/>
          <w:sz w:val="22"/>
          <w:szCs w:val="22"/>
        </w:rPr>
        <w:t>y.</w:t>
      </w:r>
    </w:p>
    <w:p w14:paraId="3B5482B9"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399F5FCF" w14:textId="2DD9981C"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Veškerá výše uvedená ustanovení se vztahují na </w:t>
      </w:r>
      <w:r w:rsidR="0067353B">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sidR="0067353B">
        <w:rPr>
          <w:rFonts w:ascii="Arial" w:hAnsi="Arial" w:cs="Arial"/>
          <w:sz w:val="22"/>
          <w:szCs w:val="22"/>
          <w:lang w:eastAsia="cs-CZ"/>
        </w:rPr>
        <w:t>Smluv</w:t>
      </w:r>
      <w:r w:rsidRPr="00A72959">
        <w:rPr>
          <w:rFonts w:ascii="Arial" w:hAnsi="Arial" w:cs="Arial"/>
          <w:sz w:val="22"/>
          <w:szCs w:val="22"/>
          <w:lang w:eastAsia="cs-CZ"/>
        </w:rPr>
        <w:t>ních povinností došlo jednáním či činností jeho poddodavatele.</w:t>
      </w:r>
    </w:p>
    <w:p w14:paraId="06B7A8EB" w14:textId="77777777" w:rsidR="00A72959" w:rsidRDefault="00A72959" w:rsidP="00FF56A9">
      <w:pPr>
        <w:pStyle w:val="Zkladntext2"/>
        <w:numPr>
          <w:ilvl w:val="0"/>
          <w:numId w:val="11"/>
        </w:numPr>
        <w:spacing w:before="60" w:after="60"/>
        <w:ind w:left="426" w:hanging="426"/>
        <w:rPr>
          <w:rFonts w:ascii="Arial" w:hAnsi="Arial" w:cs="Arial"/>
          <w:sz w:val="22"/>
          <w:szCs w:val="22"/>
        </w:rPr>
      </w:pPr>
      <w:r w:rsidRPr="00A72959">
        <w:rPr>
          <w:rFonts w:ascii="Arial" w:hAnsi="Arial" w:cs="Arial"/>
          <w:b/>
          <w:bCs/>
          <w:sz w:val="22"/>
          <w:szCs w:val="22"/>
        </w:rPr>
        <w:t>Úřad pro ochranu hospodářské soutěže</w:t>
      </w:r>
    </w:p>
    <w:p w14:paraId="23C6F2F5" w14:textId="6A75E9EF" w:rsidR="00FF56A9" w:rsidRPr="004B441D" w:rsidRDefault="00FF56A9" w:rsidP="00A72959">
      <w:pPr>
        <w:pStyle w:val="Zkladntext2"/>
        <w:spacing w:before="60" w:after="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sidR="0067353B">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 xml:space="preserve">tavby (která je předmětem této </w:t>
      </w:r>
      <w:r w:rsidR="0067353B">
        <w:rPr>
          <w:rFonts w:ascii="Arial" w:hAnsi="Arial" w:cs="Arial"/>
          <w:sz w:val="22"/>
          <w:szCs w:val="22"/>
        </w:rPr>
        <w:t>Smlouv</w:t>
      </w:r>
      <w:r w:rsidRPr="004B441D">
        <w:rPr>
          <w:rFonts w:ascii="Arial" w:hAnsi="Arial" w:cs="Arial"/>
          <w:sz w:val="22"/>
          <w:szCs w:val="22"/>
        </w:rPr>
        <w:t xml:space="preserve">y) pochybení zadavatele v důsledku chybně zpracované projektové dokumentace stavby, bude </w:t>
      </w:r>
      <w:r w:rsidR="0067353B">
        <w:rPr>
          <w:rFonts w:ascii="Arial" w:hAnsi="Arial" w:cs="Arial"/>
          <w:sz w:val="22"/>
          <w:szCs w:val="22"/>
        </w:rPr>
        <w:t>Zhotovitel</w:t>
      </w:r>
      <w:r w:rsidRPr="004B441D">
        <w:rPr>
          <w:rFonts w:ascii="Arial" w:hAnsi="Arial" w:cs="Arial"/>
          <w:sz w:val="22"/>
          <w:szCs w:val="22"/>
        </w:rPr>
        <w:t xml:space="preserve"> povinen uhradit </w:t>
      </w:r>
      <w:r w:rsidR="0067353B">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sidR="0067353B">
        <w:rPr>
          <w:rFonts w:ascii="Arial" w:hAnsi="Arial" w:cs="Arial"/>
          <w:sz w:val="22"/>
          <w:szCs w:val="22"/>
        </w:rPr>
        <w:t>Objednatel</w:t>
      </w:r>
      <w:r w:rsidRPr="004B441D">
        <w:rPr>
          <w:rFonts w:ascii="Arial" w:hAnsi="Arial" w:cs="Arial"/>
          <w:sz w:val="22"/>
          <w:szCs w:val="22"/>
        </w:rPr>
        <w:t>i.</w:t>
      </w:r>
    </w:p>
    <w:p w14:paraId="214722AD" w14:textId="005AC7A7" w:rsidR="00405061" w:rsidRPr="00FC5E5A" w:rsidRDefault="00A72959" w:rsidP="00FC5E5A">
      <w:pPr>
        <w:pStyle w:val="Zkladntext2"/>
        <w:numPr>
          <w:ilvl w:val="0"/>
          <w:numId w:val="11"/>
        </w:numPr>
        <w:spacing w:before="60" w:after="60"/>
        <w:ind w:left="426" w:hanging="426"/>
        <w:rPr>
          <w:rFonts w:ascii="Arial" w:hAnsi="Arial" w:cs="Arial"/>
          <w:sz w:val="22"/>
          <w:szCs w:val="22"/>
        </w:rPr>
      </w:pPr>
      <w:r>
        <w:rPr>
          <w:rFonts w:ascii="Arial" w:hAnsi="Arial" w:cs="Arial"/>
          <w:b/>
          <w:bCs/>
          <w:sz w:val="22"/>
          <w:szCs w:val="22"/>
        </w:rPr>
        <w:t>Chyba projektové dokumentace</w:t>
      </w:r>
    </w:p>
    <w:p w14:paraId="03C7BEF4" w14:textId="1DB4EE26" w:rsidR="00FF56A9" w:rsidRDefault="00FF56A9" w:rsidP="00A72959">
      <w:pPr>
        <w:pStyle w:val="Zkladntext2"/>
        <w:spacing w:before="60" w:after="60"/>
        <w:ind w:left="426"/>
        <w:rPr>
          <w:rFonts w:ascii="Arial" w:hAnsi="Arial" w:cs="Arial"/>
          <w:sz w:val="22"/>
          <w:szCs w:val="22"/>
        </w:rPr>
      </w:pPr>
      <w:r w:rsidRPr="00A72959">
        <w:rPr>
          <w:rFonts w:ascii="Arial" w:hAnsi="Arial" w:cs="Arial"/>
          <w:sz w:val="22"/>
          <w:szCs w:val="22"/>
        </w:rPr>
        <w:t xml:space="preserve">V případě, že vlivem chyby projektové dokumentace nebo nesouladu mezi textovou částí, výkresovou částí a výkazem výměr dojde k vícepracím stavby, je </w:t>
      </w:r>
      <w:r w:rsidR="0067353B">
        <w:rPr>
          <w:rFonts w:ascii="Arial" w:hAnsi="Arial" w:cs="Arial"/>
          <w:sz w:val="22"/>
          <w:szCs w:val="22"/>
        </w:rPr>
        <w:t>Objednatel</w:t>
      </w:r>
      <w:r w:rsidRPr="00A72959">
        <w:rPr>
          <w:rFonts w:ascii="Arial" w:hAnsi="Arial" w:cs="Arial"/>
          <w:sz w:val="22"/>
          <w:szCs w:val="22"/>
        </w:rPr>
        <w:t xml:space="preserve"> oprávněn požadovat po </w:t>
      </w:r>
      <w:r w:rsidR="0067353B">
        <w:rPr>
          <w:rFonts w:ascii="Arial" w:hAnsi="Arial" w:cs="Arial"/>
          <w:sz w:val="22"/>
          <w:szCs w:val="22"/>
        </w:rPr>
        <w:t>Zhotovitel</w:t>
      </w:r>
      <w:r w:rsidRPr="00A72959">
        <w:rPr>
          <w:rFonts w:ascii="Arial" w:hAnsi="Arial" w:cs="Arial"/>
          <w:sz w:val="22"/>
          <w:szCs w:val="22"/>
        </w:rPr>
        <w:t xml:space="preserve">i </w:t>
      </w:r>
      <w:r w:rsidR="0067353B">
        <w:rPr>
          <w:rFonts w:ascii="Arial" w:hAnsi="Arial" w:cs="Arial"/>
          <w:sz w:val="22"/>
          <w:szCs w:val="22"/>
        </w:rPr>
        <w:t>Smluv</w:t>
      </w:r>
      <w:r w:rsidRPr="00A72959">
        <w:rPr>
          <w:rFonts w:ascii="Arial" w:hAnsi="Arial" w:cs="Arial"/>
          <w:sz w:val="22"/>
          <w:szCs w:val="22"/>
        </w:rPr>
        <w:t xml:space="preserve">ní pokutu ve výši 25 % z ceny provedených víceprací včetně DPH (sníženo o méněpráce), maximálně do výše 50 % z fakturované částky za vypracování projektové dokumentace. Sankce bude vyúčtována po ukončení stavby. Tato </w:t>
      </w:r>
      <w:r w:rsidR="0067353B">
        <w:rPr>
          <w:rFonts w:ascii="Arial" w:hAnsi="Arial" w:cs="Arial"/>
          <w:sz w:val="22"/>
          <w:szCs w:val="22"/>
        </w:rPr>
        <w:t>Smluv</w:t>
      </w:r>
      <w:r w:rsidRPr="00A72959">
        <w:rPr>
          <w:rFonts w:ascii="Arial" w:hAnsi="Arial" w:cs="Arial"/>
          <w:sz w:val="22"/>
          <w:szCs w:val="22"/>
        </w:rPr>
        <w:t xml:space="preserve">ní pokuta se nevztahuje na práce, které </w:t>
      </w:r>
      <w:r w:rsidR="0067353B">
        <w:rPr>
          <w:rFonts w:ascii="Arial" w:hAnsi="Arial" w:cs="Arial"/>
          <w:sz w:val="22"/>
          <w:szCs w:val="22"/>
        </w:rPr>
        <w:t>Zhotovitel</w:t>
      </w:r>
      <w:r w:rsidRPr="00A72959">
        <w:rPr>
          <w:rFonts w:ascii="Arial" w:hAnsi="Arial" w:cs="Arial"/>
          <w:sz w:val="22"/>
          <w:szCs w:val="22"/>
        </w:rPr>
        <w:t xml:space="preserve"> nemohl během přípravy projektové dokumentace předvídat a jejichž potřeba byla zjištěna až v průběhu realizace stavby.</w:t>
      </w:r>
      <w:bookmarkStart w:id="17" w:name="_Ref417505740"/>
    </w:p>
    <w:p w14:paraId="2EBF7C21" w14:textId="77777777" w:rsidR="00A72959" w:rsidRPr="00A72959" w:rsidRDefault="00A72959" w:rsidP="00A72959">
      <w:pPr>
        <w:pStyle w:val="Zkladntext2"/>
        <w:spacing w:before="60" w:after="60"/>
        <w:ind w:left="426"/>
        <w:rPr>
          <w:rFonts w:ascii="Arial" w:hAnsi="Arial" w:cs="Arial"/>
          <w:sz w:val="22"/>
          <w:szCs w:val="22"/>
        </w:rPr>
      </w:pPr>
    </w:p>
    <w:p w14:paraId="20F53BBB"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I. Oprávněné osoby</w:t>
      </w:r>
      <w:bookmarkEnd w:id="17"/>
    </w:p>
    <w:p w14:paraId="7B014B66" w14:textId="79994C30" w:rsidR="00FF56A9" w:rsidRPr="004B441D" w:rsidRDefault="00FF56A9" w:rsidP="00FF56A9">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 xml:space="preserve">Každá </w:t>
      </w:r>
      <w:r w:rsidR="0067353B">
        <w:rPr>
          <w:rFonts w:ascii="Arial" w:hAnsi="Arial" w:cs="Arial"/>
          <w:sz w:val="22"/>
          <w:szCs w:val="22"/>
        </w:rPr>
        <w:t>Smluv</w:t>
      </w:r>
      <w:r w:rsidRPr="004B441D">
        <w:rPr>
          <w:rFonts w:ascii="Arial" w:hAnsi="Arial" w:cs="Arial"/>
          <w:sz w:val="22"/>
          <w:szCs w:val="22"/>
        </w:rPr>
        <w:t xml:space="preserve">ní strana jmenuje oprávněné osoby. Oprávněné osoby budou zastupovat </w:t>
      </w:r>
      <w:r w:rsidR="0067353B">
        <w:rPr>
          <w:rFonts w:ascii="Arial" w:hAnsi="Arial" w:cs="Arial"/>
          <w:sz w:val="22"/>
          <w:szCs w:val="22"/>
        </w:rPr>
        <w:t>Smluv</w:t>
      </w:r>
      <w:r w:rsidRPr="004B441D">
        <w:rPr>
          <w:rFonts w:ascii="Arial" w:hAnsi="Arial" w:cs="Arial"/>
          <w:sz w:val="22"/>
          <w:szCs w:val="22"/>
        </w:rPr>
        <w:t xml:space="preserve">ní stranu v záležitostech souvisejících s plněním dle této </w:t>
      </w:r>
      <w:r w:rsidR="0067353B">
        <w:rPr>
          <w:rFonts w:ascii="Arial" w:hAnsi="Arial" w:cs="Arial"/>
          <w:sz w:val="22"/>
          <w:szCs w:val="22"/>
        </w:rPr>
        <w:t>Smlouv</w:t>
      </w:r>
      <w:r w:rsidRPr="004B441D">
        <w:rPr>
          <w:rFonts w:ascii="Arial" w:hAnsi="Arial" w:cs="Arial"/>
          <w:sz w:val="22"/>
          <w:szCs w:val="22"/>
        </w:rPr>
        <w:t>y. Oprávněná osoba si může stanovit svého zástupce. Vystupuje-li zástupce za oprávněnou osobu, má stejné pravomoci jako oprávněná osoba.</w:t>
      </w:r>
    </w:p>
    <w:p w14:paraId="7BB6796B" w14:textId="4BBD5772" w:rsidR="00FF56A9" w:rsidRPr="004B441D" w:rsidRDefault="00FF56A9" w:rsidP="00FF56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Obě </w:t>
      </w:r>
      <w:r w:rsidR="0067353B">
        <w:rPr>
          <w:rFonts w:ascii="Arial" w:hAnsi="Arial" w:cs="Arial"/>
          <w:sz w:val="22"/>
          <w:szCs w:val="22"/>
        </w:rPr>
        <w:t>Smluv</w:t>
      </w:r>
      <w:r w:rsidRPr="004B441D">
        <w:rPr>
          <w:rFonts w:ascii="Arial" w:hAnsi="Arial" w:cs="Arial"/>
          <w:sz w:val="22"/>
          <w:szCs w:val="22"/>
        </w:rPr>
        <w:t xml:space="preserve">ní strany jsou oprávněny změnit jimi jmenované oprávněné osoby nebo jejich zástupce, jsou však povinny na takovou změnu druhou </w:t>
      </w:r>
      <w:r w:rsidR="0067353B">
        <w:rPr>
          <w:rFonts w:ascii="Arial" w:hAnsi="Arial" w:cs="Arial"/>
          <w:sz w:val="22"/>
          <w:szCs w:val="22"/>
        </w:rPr>
        <w:t>Smluv</w:t>
      </w:r>
      <w:r w:rsidRPr="004B441D">
        <w:rPr>
          <w:rFonts w:ascii="Arial" w:hAnsi="Arial" w:cs="Arial"/>
          <w:sz w:val="22"/>
          <w:szCs w:val="22"/>
        </w:rPr>
        <w:t xml:space="preserve">ní stranu písemně upozornit (doporučeným dopisem nebo elektronicky). Tato změna je účinná, až když se o ní druhá </w:t>
      </w:r>
      <w:r w:rsidR="0067353B">
        <w:rPr>
          <w:rFonts w:ascii="Arial" w:hAnsi="Arial" w:cs="Arial"/>
          <w:sz w:val="22"/>
          <w:szCs w:val="22"/>
        </w:rPr>
        <w:t>Smluv</w:t>
      </w:r>
      <w:r w:rsidRPr="004B441D">
        <w:rPr>
          <w:rFonts w:ascii="Arial" w:hAnsi="Arial" w:cs="Arial"/>
          <w:sz w:val="22"/>
          <w:szCs w:val="22"/>
        </w:rPr>
        <w:t>ní strana dozví.</w:t>
      </w:r>
    </w:p>
    <w:p w14:paraId="225CF755" w14:textId="131211BC" w:rsidR="00FF56A9" w:rsidRPr="004B441D" w:rsidRDefault="00FF56A9" w:rsidP="00FF56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67353B">
        <w:rPr>
          <w:rFonts w:ascii="Arial" w:hAnsi="Arial" w:cs="Arial"/>
          <w:sz w:val="22"/>
          <w:szCs w:val="22"/>
        </w:rPr>
        <w:t>Smlouv</w:t>
      </w:r>
      <w:r w:rsidRPr="004B441D">
        <w:rPr>
          <w:rFonts w:ascii="Arial" w:hAnsi="Arial" w:cs="Arial"/>
          <w:sz w:val="22"/>
          <w:szCs w:val="22"/>
        </w:rPr>
        <w:t xml:space="preserve">y není dotčeno postavení osob oprávněných zastupovat </w:t>
      </w:r>
      <w:r w:rsidR="0067353B">
        <w:rPr>
          <w:rFonts w:ascii="Arial" w:hAnsi="Arial" w:cs="Arial"/>
          <w:sz w:val="22"/>
          <w:szCs w:val="22"/>
        </w:rPr>
        <w:t>Smluv</w:t>
      </w:r>
      <w:r w:rsidRPr="004B441D">
        <w:rPr>
          <w:rFonts w:ascii="Arial" w:hAnsi="Arial" w:cs="Arial"/>
          <w:sz w:val="22"/>
          <w:szCs w:val="22"/>
        </w:rPr>
        <w:t>ní strany.</w:t>
      </w:r>
    </w:p>
    <w:p w14:paraId="63893C49" w14:textId="7DD74033" w:rsidR="00FF56A9" w:rsidRPr="004B441D" w:rsidRDefault="00FF56A9" w:rsidP="00FF56A9">
      <w:pPr>
        <w:pStyle w:val="HLAVICKA"/>
        <w:numPr>
          <w:ilvl w:val="0"/>
          <w:numId w:val="12"/>
        </w:numPr>
        <w:tabs>
          <w:tab w:val="clear" w:pos="284"/>
          <w:tab w:val="clear" w:pos="1134"/>
        </w:tabs>
        <w:spacing w:before="120"/>
        <w:ind w:left="426"/>
        <w:jc w:val="both"/>
        <w:rPr>
          <w:sz w:val="22"/>
          <w:szCs w:val="22"/>
        </w:rPr>
      </w:pPr>
      <w:r w:rsidRPr="004B441D">
        <w:rPr>
          <w:sz w:val="22"/>
          <w:szCs w:val="22"/>
        </w:rPr>
        <w:t xml:space="preserve">Oprávněnými osobami jsou osoby uvedeny v záhlaví této </w:t>
      </w:r>
      <w:r w:rsidR="0067353B">
        <w:rPr>
          <w:sz w:val="22"/>
          <w:szCs w:val="22"/>
        </w:rPr>
        <w:t>Smlouv</w:t>
      </w:r>
      <w:r w:rsidRPr="004B441D">
        <w:rPr>
          <w:sz w:val="22"/>
          <w:szCs w:val="22"/>
        </w:rPr>
        <w:t>y, a dále níže uvedené osoby, kterými jsou:</w:t>
      </w:r>
    </w:p>
    <w:p w14:paraId="22DAB681" w14:textId="061B4884" w:rsidR="00FF56A9" w:rsidRPr="004B441D" w:rsidRDefault="00FF56A9" w:rsidP="00FF56A9">
      <w:pPr>
        <w:pStyle w:val="HLAVICKA"/>
        <w:tabs>
          <w:tab w:val="clear" w:pos="284"/>
          <w:tab w:val="clear" w:pos="1134"/>
        </w:tabs>
        <w:spacing w:before="120"/>
        <w:ind w:left="4253" w:hanging="3827"/>
        <w:jc w:val="both"/>
        <w:rPr>
          <w:sz w:val="22"/>
          <w:szCs w:val="22"/>
        </w:rPr>
      </w:pPr>
      <w:r w:rsidRPr="004B441D">
        <w:rPr>
          <w:sz w:val="22"/>
          <w:szCs w:val="22"/>
        </w:rPr>
        <w:t xml:space="preserve">na straně </w:t>
      </w:r>
      <w:r w:rsidR="0067353B">
        <w:rPr>
          <w:sz w:val="22"/>
          <w:szCs w:val="22"/>
        </w:rPr>
        <w:t>Objednatel</w:t>
      </w:r>
      <w:r w:rsidRPr="004B441D">
        <w:rPr>
          <w:sz w:val="22"/>
          <w:szCs w:val="22"/>
        </w:rPr>
        <w:t>e:</w:t>
      </w:r>
      <w:r>
        <w:rPr>
          <w:sz w:val="22"/>
          <w:szCs w:val="22"/>
        </w:rPr>
        <w:tab/>
      </w:r>
      <w:r w:rsidR="009B1355">
        <w:rPr>
          <w:sz w:val="22"/>
          <w:szCs w:val="22"/>
        </w:rPr>
        <w:t>Josef Fleissig</w:t>
      </w:r>
      <w:r w:rsidR="00FC5E5A">
        <w:rPr>
          <w:sz w:val="22"/>
          <w:szCs w:val="22"/>
        </w:rPr>
        <w:t xml:space="preserve">, </w:t>
      </w:r>
      <w:r w:rsidR="009B1355">
        <w:rPr>
          <w:sz w:val="22"/>
          <w:szCs w:val="22"/>
        </w:rPr>
        <w:t>energetický manager</w:t>
      </w:r>
      <w:r w:rsidR="00FC5E5A">
        <w:rPr>
          <w:sz w:val="22"/>
          <w:szCs w:val="22"/>
        </w:rPr>
        <w:t xml:space="preserve"> odboru dopravy a majetku</w:t>
      </w:r>
    </w:p>
    <w:p w14:paraId="3B98419D" w14:textId="5FB9B017" w:rsidR="00FF56A9" w:rsidRPr="004B441D" w:rsidRDefault="00FF56A9" w:rsidP="00FF56A9">
      <w:pPr>
        <w:pStyle w:val="HLAVICKA"/>
        <w:tabs>
          <w:tab w:val="clear" w:pos="284"/>
          <w:tab w:val="clear" w:pos="1134"/>
        </w:tabs>
        <w:spacing w:before="120"/>
        <w:ind w:left="3543" w:firstLine="705"/>
        <w:jc w:val="both"/>
        <w:rPr>
          <w:sz w:val="22"/>
          <w:szCs w:val="22"/>
        </w:rPr>
      </w:pPr>
      <w:r w:rsidRPr="004B441D">
        <w:rPr>
          <w:sz w:val="22"/>
          <w:szCs w:val="22"/>
        </w:rPr>
        <w:t>tel.: +420 475 271</w:t>
      </w:r>
      <w:r w:rsidR="00773747">
        <w:rPr>
          <w:sz w:val="22"/>
          <w:szCs w:val="22"/>
        </w:rPr>
        <w:t> </w:t>
      </w:r>
      <w:r w:rsidR="009B1355">
        <w:rPr>
          <w:sz w:val="22"/>
          <w:szCs w:val="22"/>
        </w:rPr>
        <w:t>331</w:t>
      </w:r>
    </w:p>
    <w:p w14:paraId="5B19FA34" w14:textId="71A54EC6" w:rsidR="00FF56A9" w:rsidRPr="004B441D" w:rsidRDefault="00FF56A9" w:rsidP="00FF56A9">
      <w:pPr>
        <w:pStyle w:val="HLAVICKA"/>
        <w:tabs>
          <w:tab w:val="clear" w:pos="284"/>
          <w:tab w:val="clear" w:pos="1134"/>
        </w:tabs>
        <w:spacing w:before="120"/>
        <w:ind w:left="284"/>
        <w:jc w:val="both"/>
        <w:rPr>
          <w:rStyle w:val="Hypertextovodkaz"/>
          <w:sz w:val="22"/>
          <w:szCs w:val="22"/>
        </w:rPr>
      </w:pP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t xml:space="preserve">email: </w:t>
      </w:r>
      <w:r w:rsidR="009B1355">
        <w:rPr>
          <w:rStyle w:val="Hypertextovodkaz"/>
          <w:color w:val="auto"/>
          <w:sz w:val="22"/>
          <w:szCs w:val="22"/>
          <w:u w:val="none"/>
        </w:rPr>
        <w:t>josef.fleissig</w:t>
      </w:r>
      <w:r w:rsidR="00E83DC7" w:rsidRPr="00E83DC7">
        <w:rPr>
          <w:rStyle w:val="Hypertextovodkaz"/>
          <w:color w:val="auto"/>
          <w:sz w:val="22"/>
          <w:szCs w:val="22"/>
          <w:u w:val="none"/>
        </w:rPr>
        <w:t>@mag-ul.cz</w:t>
      </w:r>
      <w:r w:rsidR="00A72959">
        <w:rPr>
          <w:rStyle w:val="Hypertextovodkaz"/>
          <w:color w:val="auto"/>
          <w:sz w:val="22"/>
          <w:szCs w:val="22"/>
          <w:u w:val="none"/>
        </w:rPr>
        <w:t xml:space="preserve"> </w:t>
      </w:r>
    </w:p>
    <w:p w14:paraId="0EA07263" w14:textId="77777777" w:rsidR="00FF56A9" w:rsidRDefault="00FF56A9" w:rsidP="00FF56A9">
      <w:pPr>
        <w:pStyle w:val="HLAVICKA"/>
        <w:tabs>
          <w:tab w:val="clear" w:pos="284"/>
          <w:tab w:val="clear" w:pos="1134"/>
        </w:tabs>
        <w:spacing w:before="120"/>
        <w:ind w:left="284" w:firstLine="142"/>
        <w:jc w:val="both"/>
        <w:rPr>
          <w:sz w:val="22"/>
          <w:szCs w:val="22"/>
        </w:rPr>
      </w:pPr>
    </w:p>
    <w:p w14:paraId="3C50FD1B" w14:textId="47CE7C8D" w:rsidR="00FF56A9" w:rsidRPr="004B441D" w:rsidRDefault="00FF56A9" w:rsidP="00FF56A9">
      <w:pPr>
        <w:pStyle w:val="HLAVICKA"/>
        <w:tabs>
          <w:tab w:val="clear" w:pos="284"/>
          <w:tab w:val="clear" w:pos="1134"/>
        </w:tabs>
        <w:spacing w:before="120"/>
        <w:ind w:left="284" w:firstLine="142"/>
        <w:jc w:val="both"/>
        <w:rPr>
          <w:i/>
          <w:sz w:val="22"/>
          <w:szCs w:val="22"/>
        </w:rPr>
      </w:pPr>
      <w:permStart w:id="332888042" w:edGrp="everyone"/>
      <w:r w:rsidRPr="004B441D">
        <w:rPr>
          <w:sz w:val="22"/>
          <w:szCs w:val="22"/>
        </w:rPr>
        <w:t xml:space="preserve">na straně </w:t>
      </w:r>
      <w:r w:rsidR="0067353B">
        <w:rPr>
          <w:sz w:val="22"/>
          <w:szCs w:val="22"/>
        </w:rPr>
        <w:t>Zhotovitel</w:t>
      </w:r>
      <w:r w:rsidRPr="004B441D">
        <w:rPr>
          <w:sz w:val="22"/>
          <w:szCs w:val="22"/>
        </w:rPr>
        <w:t>e</w:t>
      </w:r>
      <w:r>
        <w:rPr>
          <w:sz w:val="22"/>
          <w:szCs w:val="22"/>
        </w:rPr>
        <w:t>:</w:t>
      </w:r>
      <w:r>
        <w:rPr>
          <w:sz w:val="22"/>
          <w:szCs w:val="22"/>
        </w:rPr>
        <w:tab/>
      </w:r>
      <w:r>
        <w:rPr>
          <w:sz w:val="22"/>
          <w:szCs w:val="22"/>
        </w:rPr>
        <w:tab/>
      </w:r>
      <w:r w:rsidRPr="004B441D">
        <w:rPr>
          <w:sz w:val="22"/>
          <w:szCs w:val="22"/>
        </w:rPr>
        <w:tab/>
        <w:t xml:space="preserve"> </w:t>
      </w:r>
      <w:r w:rsidRPr="004B441D">
        <w:rPr>
          <w:i/>
          <w:sz w:val="22"/>
          <w:szCs w:val="22"/>
        </w:rPr>
        <w:t xml:space="preserve">(doplní </w:t>
      </w:r>
      <w:r w:rsidR="0067353B">
        <w:rPr>
          <w:i/>
          <w:sz w:val="22"/>
          <w:szCs w:val="22"/>
        </w:rPr>
        <w:t>Zhotovitel</w:t>
      </w:r>
      <w:r w:rsidRPr="004B441D">
        <w:rPr>
          <w:i/>
          <w:sz w:val="22"/>
          <w:szCs w:val="22"/>
        </w:rPr>
        <w:t>)</w:t>
      </w:r>
    </w:p>
    <w:p w14:paraId="0A0AD70B" w14:textId="77777777" w:rsidR="00FF56A9" w:rsidRPr="004B441D" w:rsidRDefault="00FF56A9" w:rsidP="00FF56A9">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Cs/>
          <w:sz w:val="22"/>
          <w:szCs w:val="22"/>
        </w:rPr>
        <w:t>tel.:</w:t>
      </w:r>
    </w:p>
    <w:p w14:paraId="5CE8797E" w14:textId="77777777" w:rsidR="00FF56A9" w:rsidRPr="004B441D" w:rsidRDefault="00FF56A9" w:rsidP="00FF56A9">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t>email:</w:t>
      </w:r>
    </w:p>
    <w:permEnd w:id="332888042"/>
    <w:p w14:paraId="5D89AEF6" w14:textId="77777777" w:rsidR="00FF56A9" w:rsidRPr="00421272" w:rsidRDefault="00FF56A9" w:rsidP="00FF56A9">
      <w:pPr>
        <w:tabs>
          <w:tab w:val="left" w:pos="426"/>
        </w:tabs>
        <w:suppressAutoHyphens w:val="0"/>
        <w:spacing w:before="60" w:after="60"/>
        <w:ind w:left="426"/>
        <w:jc w:val="both"/>
        <w:rPr>
          <w:rFonts w:ascii="Arial" w:hAnsi="Arial" w:cs="Arial"/>
          <w:sz w:val="22"/>
          <w:szCs w:val="22"/>
        </w:rPr>
      </w:pPr>
    </w:p>
    <w:p w14:paraId="060A0B8E" w14:textId="77777777" w:rsidR="00FF56A9" w:rsidRPr="00F05AC2" w:rsidRDefault="00FF56A9" w:rsidP="00FF56A9">
      <w:pPr>
        <w:tabs>
          <w:tab w:val="left" w:pos="426"/>
        </w:tabs>
        <w:suppressAutoHyphens w:val="0"/>
        <w:spacing w:before="60" w:after="60"/>
        <w:ind w:left="426"/>
        <w:jc w:val="both"/>
        <w:rPr>
          <w:rFonts w:ascii="Arial" w:hAnsi="Arial" w:cs="Arial"/>
          <w:sz w:val="12"/>
          <w:szCs w:val="12"/>
        </w:rPr>
      </w:pPr>
    </w:p>
    <w:p w14:paraId="4A6A078C" w14:textId="77777777" w:rsidR="00FF56A9" w:rsidRPr="006C0871" w:rsidRDefault="00FF56A9" w:rsidP="00FF56A9">
      <w:pPr>
        <w:pStyle w:val="Zkladntext2"/>
        <w:tabs>
          <w:tab w:val="left" w:pos="426"/>
        </w:tabs>
        <w:spacing w:before="60" w:after="60"/>
        <w:jc w:val="center"/>
        <w:rPr>
          <w:rFonts w:ascii="Arial" w:hAnsi="Arial" w:cs="Arial"/>
          <w:b/>
          <w:sz w:val="22"/>
          <w:szCs w:val="22"/>
        </w:rPr>
      </w:pPr>
      <w:bookmarkStart w:id="18" w:name="_Toc357079848"/>
      <w:r w:rsidRPr="006C0871">
        <w:rPr>
          <w:rFonts w:ascii="Arial" w:hAnsi="Arial" w:cs="Arial"/>
          <w:b/>
          <w:sz w:val="22"/>
          <w:szCs w:val="22"/>
        </w:rPr>
        <w:t>XI</w:t>
      </w:r>
      <w:r>
        <w:rPr>
          <w:rFonts w:ascii="Arial" w:hAnsi="Arial" w:cs="Arial"/>
          <w:b/>
          <w:sz w:val="22"/>
          <w:szCs w:val="22"/>
        </w:rPr>
        <w:t>II</w:t>
      </w:r>
      <w:r w:rsidRPr="006C0871">
        <w:rPr>
          <w:rFonts w:ascii="Arial" w:hAnsi="Arial" w:cs="Arial"/>
          <w:b/>
          <w:sz w:val="22"/>
          <w:szCs w:val="22"/>
        </w:rPr>
        <w:t xml:space="preserve">. Vlastnické právo a užití </w:t>
      </w:r>
      <w:r>
        <w:rPr>
          <w:rFonts w:ascii="Arial" w:hAnsi="Arial" w:cs="Arial"/>
          <w:b/>
          <w:sz w:val="22"/>
          <w:szCs w:val="22"/>
        </w:rPr>
        <w:t>Díla</w:t>
      </w:r>
      <w:r w:rsidRPr="006C0871">
        <w:rPr>
          <w:rFonts w:ascii="Arial" w:hAnsi="Arial" w:cs="Arial"/>
          <w:b/>
          <w:sz w:val="22"/>
          <w:szCs w:val="22"/>
        </w:rPr>
        <w:t xml:space="preserve"> </w:t>
      </w:r>
    </w:p>
    <w:p w14:paraId="60B07234" w14:textId="4A17EF41"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Díla a nebezpečí škody na něm přechází na </w:t>
      </w:r>
      <w:r w:rsidR="0067353B">
        <w:rPr>
          <w:rFonts w:ascii="Arial" w:hAnsi="Arial" w:cs="Arial"/>
          <w:sz w:val="22"/>
          <w:szCs w:val="22"/>
        </w:rPr>
        <w:t>Objednatel</w:t>
      </w:r>
      <w:r w:rsidRPr="004B441D">
        <w:rPr>
          <w:rFonts w:ascii="Arial" w:hAnsi="Arial" w:cs="Arial"/>
          <w:sz w:val="22"/>
          <w:szCs w:val="22"/>
        </w:rPr>
        <w:t xml:space="preserve">e dnem převzetí předmětu Díla, autorská práva </w:t>
      </w:r>
      <w:r w:rsidR="0067353B">
        <w:rPr>
          <w:rFonts w:ascii="Arial" w:hAnsi="Arial" w:cs="Arial"/>
          <w:sz w:val="22"/>
          <w:szCs w:val="22"/>
        </w:rPr>
        <w:t>Zhotovitel</w:t>
      </w:r>
      <w:r w:rsidRPr="004B441D">
        <w:rPr>
          <w:rFonts w:ascii="Arial" w:hAnsi="Arial" w:cs="Arial"/>
          <w:sz w:val="22"/>
          <w:szCs w:val="22"/>
        </w:rPr>
        <w:t xml:space="preserve">e dle zákona č. 121/2000 Sb., o právu autorském, o právech souvisejících s právem autorským a o změně některých zákonů (autorský zákon) ve znění pozdějších předpisů, nejsou tímto aktem dotčena. </w:t>
      </w:r>
    </w:p>
    <w:p w14:paraId="6C1A27C1" w14:textId="07922859"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Vzhledem k té skutečnosti, že výsledkem činnosti </w:t>
      </w:r>
      <w:r w:rsidR="0067353B">
        <w:rPr>
          <w:rFonts w:ascii="Arial" w:hAnsi="Arial" w:cs="Arial"/>
          <w:sz w:val="22"/>
          <w:szCs w:val="22"/>
        </w:rPr>
        <w:t>Zhotovitel</w:t>
      </w:r>
      <w:r w:rsidRPr="004B441D">
        <w:rPr>
          <w:rFonts w:ascii="Arial" w:hAnsi="Arial" w:cs="Arial"/>
          <w:sz w:val="22"/>
          <w:szCs w:val="22"/>
        </w:rPr>
        <w:t xml:space="preserve">e dle této </w:t>
      </w:r>
      <w:r w:rsidR="0067353B">
        <w:rPr>
          <w:rFonts w:ascii="Arial" w:hAnsi="Arial" w:cs="Arial"/>
          <w:sz w:val="22"/>
          <w:szCs w:val="22"/>
        </w:rPr>
        <w:t>Smlouv</w:t>
      </w:r>
      <w:r w:rsidRPr="004B441D">
        <w:rPr>
          <w:rFonts w:ascii="Arial" w:hAnsi="Arial" w:cs="Arial"/>
          <w:sz w:val="22"/>
          <w:szCs w:val="22"/>
        </w:rPr>
        <w:t>y může být plnění, které naplňuje znaky autorského díla dle zákona č. 121/2000 Sb., o právu autorském, o právech souvisejících s právem autorským a o změně některých zákonů (autorský zákon) ve znění pozdějších předpisů</w:t>
      </w:r>
      <w:r>
        <w:rPr>
          <w:rFonts w:ascii="Arial" w:hAnsi="Arial" w:cs="Arial"/>
          <w:sz w:val="22"/>
          <w:szCs w:val="22"/>
        </w:rPr>
        <w:t xml:space="preserve"> (</w:t>
      </w:r>
      <w:r w:rsidRPr="004B441D">
        <w:rPr>
          <w:rFonts w:ascii="Arial" w:hAnsi="Arial" w:cs="Arial"/>
          <w:sz w:val="22"/>
          <w:szCs w:val="22"/>
        </w:rPr>
        <w:t xml:space="preserve">dále jen „autorské dílo“), </w:t>
      </w:r>
      <w:r w:rsidR="0067353B">
        <w:rPr>
          <w:rFonts w:ascii="Arial" w:hAnsi="Arial" w:cs="Arial"/>
          <w:sz w:val="22"/>
          <w:szCs w:val="22"/>
        </w:rPr>
        <w:t>Smluv</w:t>
      </w:r>
      <w:r w:rsidRPr="004B441D">
        <w:rPr>
          <w:rFonts w:ascii="Arial" w:hAnsi="Arial" w:cs="Arial"/>
          <w:sz w:val="22"/>
          <w:szCs w:val="22"/>
        </w:rPr>
        <w:t>ní strany se dohodly na následujícím:</w:t>
      </w:r>
    </w:p>
    <w:p w14:paraId="42740269" w14:textId="57F089F3"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prohlašuje, že bude nejpozději ke dni zahájení jakéhokoli užívání autorského díla </w:t>
      </w:r>
      <w:r>
        <w:rPr>
          <w:rFonts w:ascii="Arial" w:hAnsi="Arial" w:cs="Arial"/>
          <w:sz w:val="22"/>
          <w:szCs w:val="22"/>
        </w:rPr>
        <w:t>Objednatel</w:t>
      </w:r>
      <w:r w:rsidR="00FF56A9" w:rsidRPr="004B441D">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w:t>
      </w:r>
      <w:r>
        <w:rPr>
          <w:rFonts w:ascii="Arial" w:hAnsi="Arial" w:cs="Arial"/>
          <w:sz w:val="22"/>
          <w:szCs w:val="22"/>
        </w:rPr>
        <w:t>Zhotovitel</w:t>
      </w:r>
      <w:r w:rsidR="00FF56A9" w:rsidRPr="004B441D">
        <w:rPr>
          <w:rFonts w:ascii="Arial" w:hAnsi="Arial" w:cs="Arial"/>
          <w:sz w:val="22"/>
          <w:szCs w:val="22"/>
        </w:rPr>
        <w:t xml:space="preserve">e, je </w:t>
      </w:r>
      <w:r>
        <w:rPr>
          <w:rFonts w:ascii="Arial" w:hAnsi="Arial" w:cs="Arial"/>
          <w:sz w:val="22"/>
          <w:szCs w:val="22"/>
        </w:rPr>
        <w:t>Zhotovitel</w:t>
      </w:r>
      <w:r w:rsidR="00FF56A9" w:rsidRPr="004B441D">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FF56A9" w:rsidRPr="004B441D">
        <w:rPr>
          <w:rFonts w:ascii="Arial" w:hAnsi="Arial" w:cs="Arial"/>
          <w:sz w:val="22"/>
          <w:szCs w:val="22"/>
        </w:rPr>
        <w:t xml:space="preserve">i v souladu s ustanoveními této </w:t>
      </w:r>
      <w:r>
        <w:rPr>
          <w:rFonts w:ascii="Arial" w:hAnsi="Arial" w:cs="Arial"/>
          <w:sz w:val="22"/>
          <w:szCs w:val="22"/>
        </w:rPr>
        <w:t>Smlouv</w:t>
      </w:r>
      <w:r w:rsidR="00FF56A9" w:rsidRPr="004B441D">
        <w:rPr>
          <w:rFonts w:ascii="Arial" w:hAnsi="Arial" w:cs="Arial"/>
          <w:sz w:val="22"/>
          <w:szCs w:val="22"/>
        </w:rPr>
        <w:t xml:space="preserve">y, a to nejpozději ke dni převzetí příslušné poddodávky; </w:t>
      </w:r>
      <w:r>
        <w:rPr>
          <w:rFonts w:ascii="Arial" w:hAnsi="Arial" w:cs="Arial"/>
          <w:sz w:val="22"/>
          <w:szCs w:val="22"/>
        </w:rPr>
        <w:t>Zhotovitel</w:t>
      </w:r>
      <w:r w:rsidR="00FF56A9" w:rsidRPr="004B441D">
        <w:rPr>
          <w:rFonts w:ascii="Arial" w:hAnsi="Arial" w:cs="Arial"/>
          <w:sz w:val="22"/>
          <w:szCs w:val="22"/>
        </w:rPr>
        <w:t xml:space="preserve"> poskytuje </w:t>
      </w:r>
      <w:r>
        <w:rPr>
          <w:rFonts w:ascii="Arial" w:hAnsi="Arial" w:cs="Arial"/>
          <w:sz w:val="22"/>
          <w:szCs w:val="22"/>
        </w:rPr>
        <w:t>Objednatel</w:t>
      </w:r>
      <w:r w:rsidR="00FF56A9" w:rsidRPr="004B441D">
        <w:rPr>
          <w:rFonts w:ascii="Arial" w:hAnsi="Arial" w:cs="Arial"/>
          <w:sz w:val="22"/>
          <w:szCs w:val="22"/>
        </w:rPr>
        <w:t xml:space="preserve">i (nabyvateli licence) nevypověditelné oprávnění ke všem v úvahu přicházejícím způsobům užití autorského díla a bez jakéhokoliv omezení, známým ke dni uzavření </w:t>
      </w:r>
      <w:r>
        <w:rPr>
          <w:rFonts w:ascii="Arial" w:hAnsi="Arial" w:cs="Arial"/>
          <w:sz w:val="22"/>
          <w:szCs w:val="22"/>
        </w:rPr>
        <w:t>Smlouv</w:t>
      </w:r>
      <w:r w:rsidR="00FF56A9" w:rsidRPr="004B441D">
        <w:rPr>
          <w:rFonts w:ascii="Arial" w:hAnsi="Arial" w:cs="Arial"/>
          <w:sz w:val="22"/>
          <w:szCs w:val="22"/>
        </w:rPr>
        <w:t>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778D542D" w14:textId="072664FB"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Smluv</w:t>
      </w:r>
      <w:r w:rsidR="00FF56A9" w:rsidRPr="004B441D">
        <w:rPr>
          <w:rFonts w:ascii="Arial" w:hAnsi="Arial" w:cs="Arial"/>
          <w:sz w:val="22"/>
          <w:szCs w:val="22"/>
        </w:rPr>
        <w:t xml:space="preserve">ní strany se výslovně dohodly, že cena za poskytnutí této licence </w:t>
      </w:r>
      <w:r>
        <w:rPr>
          <w:rFonts w:ascii="Arial" w:hAnsi="Arial" w:cs="Arial"/>
          <w:sz w:val="22"/>
          <w:szCs w:val="22"/>
        </w:rPr>
        <w:t>Zhotovitel</w:t>
      </w:r>
      <w:r w:rsidR="00FF56A9" w:rsidRPr="004B441D">
        <w:rPr>
          <w:rFonts w:ascii="Arial" w:hAnsi="Arial" w:cs="Arial"/>
          <w:sz w:val="22"/>
          <w:szCs w:val="22"/>
        </w:rPr>
        <w:t xml:space="preserve">e, respektive práv dle tohoto článku, je již zahrnuta ve </w:t>
      </w:r>
      <w:r>
        <w:rPr>
          <w:rFonts w:ascii="Arial" w:hAnsi="Arial" w:cs="Arial"/>
          <w:sz w:val="22"/>
          <w:szCs w:val="22"/>
        </w:rPr>
        <w:t>Smluv</w:t>
      </w:r>
      <w:r w:rsidR="00FF56A9" w:rsidRPr="004B441D">
        <w:rPr>
          <w:rFonts w:ascii="Arial" w:hAnsi="Arial" w:cs="Arial"/>
          <w:sz w:val="22"/>
          <w:szCs w:val="22"/>
        </w:rPr>
        <w:t xml:space="preserve">ní celkové ceně za Dílo podle čl. V. této </w:t>
      </w:r>
      <w:r>
        <w:rPr>
          <w:rFonts w:ascii="Arial" w:hAnsi="Arial" w:cs="Arial"/>
          <w:sz w:val="22"/>
          <w:szCs w:val="22"/>
        </w:rPr>
        <w:t>Smlouv</w:t>
      </w:r>
      <w:r w:rsidR="00FF56A9" w:rsidRPr="004B441D">
        <w:rPr>
          <w:rFonts w:ascii="Arial" w:hAnsi="Arial" w:cs="Arial"/>
          <w:sz w:val="22"/>
          <w:szCs w:val="22"/>
        </w:rPr>
        <w:t>y.</w:t>
      </w:r>
    </w:p>
    <w:p w14:paraId="03E340FB" w14:textId="4DE2B197"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poskytuje tuto licenci </w:t>
      </w:r>
      <w:r>
        <w:rPr>
          <w:rFonts w:ascii="Arial" w:hAnsi="Arial" w:cs="Arial"/>
          <w:sz w:val="22"/>
          <w:szCs w:val="22"/>
        </w:rPr>
        <w:t>Objednatel</w:t>
      </w:r>
      <w:r w:rsidR="00FF56A9" w:rsidRPr="004B441D">
        <w:rPr>
          <w:rFonts w:ascii="Arial" w:hAnsi="Arial" w:cs="Arial"/>
          <w:sz w:val="22"/>
          <w:szCs w:val="22"/>
        </w:rPr>
        <w:t xml:space="preserve">i (nabyvateli licence) jakožto výhradní podle ustanovení § 2360 odst. 1 Občanského zákoníku. </w:t>
      </w:r>
      <w:r>
        <w:rPr>
          <w:rFonts w:ascii="Arial" w:hAnsi="Arial" w:cs="Arial"/>
          <w:sz w:val="22"/>
          <w:szCs w:val="22"/>
        </w:rPr>
        <w:t>Zhotovitel</w:t>
      </w:r>
      <w:r w:rsidR="00FF56A9" w:rsidRPr="004B441D">
        <w:rPr>
          <w:rFonts w:ascii="Arial" w:hAnsi="Arial" w:cs="Arial"/>
          <w:sz w:val="22"/>
          <w:szCs w:val="22"/>
        </w:rPr>
        <w:t xml:space="preserve"> je oprávněn k výkonu práva, ke kterému udělil výhradní licenci </w:t>
      </w:r>
      <w:r>
        <w:rPr>
          <w:rFonts w:ascii="Arial" w:hAnsi="Arial" w:cs="Arial"/>
          <w:sz w:val="22"/>
          <w:szCs w:val="22"/>
        </w:rPr>
        <w:t>Objednatel</w:t>
      </w:r>
      <w:r w:rsidR="00FF56A9" w:rsidRPr="004B441D">
        <w:rPr>
          <w:rFonts w:ascii="Arial" w:hAnsi="Arial" w:cs="Arial"/>
          <w:sz w:val="22"/>
          <w:szCs w:val="22"/>
        </w:rPr>
        <w:t>i, s výjimkou oprávnění udělit licenci či sublicenci třetímu subjektu.</w:t>
      </w:r>
    </w:p>
    <w:p w14:paraId="40408FC3" w14:textId="61E333ED"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(nabyvatel licence) není povinen licenci využít.</w:t>
      </w:r>
    </w:p>
    <w:p w14:paraId="07D7F69F" w14:textId="606A0087"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w:t>
      </w:r>
      <w:r w:rsidR="00FF56A9">
        <w:rPr>
          <w:rFonts w:ascii="Arial" w:hAnsi="Arial" w:cs="Arial"/>
          <w:sz w:val="22"/>
          <w:szCs w:val="22"/>
        </w:rPr>
        <w:t xml:space="preserve"> prostřednictvím třetích osob; s</w:t>
      </w:r>
      <w:r w:rsidR="00FF56A9" w:rsidRPr="004B441D">
        <w:rPr>
          <w:rFonts w:ascii="Arial" w:hAnsi="Arial" w:cs="Arial"/>
          <w:sz w:val="22"/>
          <w:szCs w:val="22"/>
        </w:rPr>
        <w:t xml:space="preserve">oučasně s tím je </w:t>
      </w:r>
      <w:r>
        <w:rPr>
          <w:rFonts w:ascii="Arial" w:hAnsi="Arial" w:cs="Arial"/>
          <w:sz w:val="22"/>
          <w:szCs w:val="22"/>
        </w:rPr>
        <w:t>Objednatel</w:t>
      </w:r>
      <w:r w:rsidR="00FF56A9" w:rsidRPr="004B441D">
        <w:rPr>
          <w:rFonts w:ascii="Arial" w:hAnsi="Arial" w:cs="Arial"/>
          <w:sz w:val="22"/>
          <w:szCs w:val="22"/>
        </w:rPr>
        <w:t xml:space="preserve"> oprávněn autorské dílo, resp. jeho dílčí část zveřejnit, a to bez jakýchkoliv omezení.</w:t>
      </w:r>
    </w:p>
    <w:p w14:paraId="031CEFE2" w14:textId="26D6002F"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Licence a související oprávnění jsou </w:t>
      </w:r>
      <w:r w:rsidR="0067353B">
        <w:rPr>
          <w:rFonts w:ascii="Arial" w:hAnsi="Arial" w:cs="Arial"/>
          <w:sz w:val="22"/>
          <w:szCs w:val="22"/>
        </w:rPr>
        <w:t>Objednatel</w:t>
      </w:r>
      <w:r w:rsidRPr="004B441D">
        <w:rPr>
          <w:rFonts w:ascii="Arial" w:hAnsi="Arial" w:cs="Arial"/>
          <w:sz w:val="22"/>
          <w:szCs w:val="22"/>
        </w:rPr>
        <w:t xml:space="preserve">i poskytována s účinností ode dne dokončení Díla, resp. dokončení dílčích částí Díla. Licence a ostatní oprávnění dle tohoto článku jsou poskytovány na dobu neurčitou. Do doby poskytnutí licence je </w:t>
      </w:r>
      <w:r w:rsidR="0067353B">
        <w:rPr>
          <w:rFonts w:ascii="Arial" w:hAnsi="Arial" w:cs="Arial"/>
          <w:sz w:val="22"/>
          <w:szCs w:val="22"/>
        </w:rPr>
        <w:t>Objednatel</w:t>
      </w:r>
      <w:r w:rsidRPr="004B441D">
        <w:rPr>
          <w:rFonts w:ascii="Arial" w:hAnsi="Arial" w:cs="Arial"/>
          <w:sz w:val="22"/>
          <w:szCs w:val="22"/>
        </w:rPr>
        <w:t xml:space="preserve"> oprávněn autorské dílo užívat pro účely akceptace a ověření výsledku plnění.</w:t>
      </w:r>
    </w:p>
    <w:p w14:paraId="082B5479" w14:textId="1674E913"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 xml:space="preserve">Součástí oprávnění poskytnutých </w:t>
      </w:r>
      <w:r w:rsidR="0067353B">
        <w:rPr>
          <w:rFonts w:ascii="Arial" w:hAnsi="Arial" w:cs="Arial"/>
          <w:sz w:val="22"/>
          <w:szCs w:val="22"/>
        </w:rPr>
        <w:t>Objednatel</w:t>
      </w:r>
      <w:r w:rsidRPr="004B441D">
        <w:rPr>
          <w:rFonts w:ascii="Arial" w:hAnsi="Arial" w:cs="Arial"/>
          <w:sz w:val="22"/>
          <w:szCs w:val="22"/>
        </w:rPr>
        <w:t xml:space="preserve">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w:t>
      </w:r>
      <w:r w:rsidR="0067353B">
        <w:rPr>
          <w:rFonts w:ascii="Arial" w:hAnsi="Arial" w:cs="Arial"/>
          <w:sz w:val="22"/>
          <w:szCs w:val="22"/>
        </w:rPr>
        <w:t>Objednatel</w:t>
      </w:r>
      <w:r w:rsidRPr="004B441D">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1544F40" w14:textId="0312526B"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Smluv</w:t>
      </w:r>
      <w:r w:rsidR="00FF56A9" w:rsidRPr="004B441D">
        <w:rPr>
          <w:rFonts w:ascii="Arial" w:hAnsi="Arial" w:cs="Arial"/>
          <w:sz w:val="22"/>
          <w:szCs w:val="22"/>
        </w:rPr>
        <w:t>ní strany se dohodly, že ve vztahu k jejich licenčním ujednáním dle tohoto článku je vyloučeno použití ustanovení § 2364, § 2370, § 2378 a § 2382 Občanského zákoníku.</w:t>
      </w:r>
    </w:p>
    <w:p w14:paraId="1A70F195" w14:textId="1D6952BF"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Práva získaná v rámci plnění této </w:t>
      </w:r>
      <w:r w:rsidR="0067353B">
        <w:rPr>
          <w:rFonts w:ascii="Arial" w:hAnsi="Arial" w:cs="Arial"/>
          <w:sz w:val="22"/>
          <w:szCs w:val="22"/>
        </w:rPr>
        <w:t>Smlouv</w:t>
      </w:r>
      <w:r w:rsidRPr="004B441D">
        <w:rPr>
          <w:rFonts w:ascii="Arial" w:hAnsi="Arial" w:cs="Arial"/>
          <w:sz w:val="22"/>
          <w:szCs w:val="22"/>
        </w:rPr>
        <w:t xml:space="preserve">y přechází i na případného právního nástupce </w:t>
      </w:r>
      <w:r w:rsidR="0067353B">
        <w:rPr>
          <w:rFonts w:ascii="Arial" w:hAnsi="Arial" w:cs="Arial"/>
          <w:sz w:val="22"/>
          <w:szCs w:val="22"/>
        </w:rPr>
        <w:t>Objednatel</w:t>
      </w:r>
      <w:r w:rsidRPr="004B441D">
        <w:rPr>
          <w:rFonts w:ascii="Arial" w:hAnsi="Arial" w:cs="Arial"/>
          <w:sz w:val="22"/>
          <w:szCs w:val="22"/>
        </w:rPr>
        <w:t xml:space="preserve">e. Případná změna v osobě </w:t>
      </w:r>
      <w:r w:rsidR="0067353B">
        <w:rPr>
          <w:rFonts w:ascii="Arial" w:hAnsi="Arial" w:cs="Arial"/>
          <w:sz w:val="22"/>
          <w:szCs w:val="22"/>
        </w:rPr>
        <w:t>Zhotovitel</w:t>
      </w:r>
      <w:r w:rsidRPr="004B441D">
        <w:rPr>
          <w:rFonts w:ascii="Arial" w:hAnsi="Arial" w:cs="Arial"/>
          <w:sz w:val="22"/>
          <w:szCs w:val="22"/>
        </w:rPr>
        <w:t xml:space="preserve">e (např. právní nástupnictví) nebude mít vliv na oprávnění udělená v rámci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Zhotovitel</w:t>
      </w:r>
      <w:r w:rsidRPr="004B441D">
        <w:rPr>
          <w:rFonts w:ascii="Arial" w:hAnsi="Arial" w:cs="Arial"/>
          <w:sz w:val="22"/>
          <w:szCs w:val="22"/>
        </w:rPr>
        <w:t xml:space="preserve">em </w:t>
      </w:r>
      <w:r w:rsidR="0067353B">
        <w:rPr>
          <w:rFonts w:ascii="Arial" w:hAnsi="Arial" w:cs="Arial"/>
          <w:sz w:val="22"/>
          <w:szCs w:val="22"/>
        </w:rPr>
        <w:t>Objednatel</w:t>
      </w:r>
      <w:r w:rsidRPr="004B441D">
        <w:rPr>
          <w:rFonts w:ascii="Arial" w:hAnsi="Arial" w:cs="Arial"/>
          <w:sz w:val="22"/>
          <w:szCs w:val="22"/>
        </w:rPr>
        <w:t>i.</w:t>
      </w:r>
    </w:p>
    <w:p w14:paraId="79F09335" w14:textId="770F3B69"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poskytne </w:t>
      </w:r>
      <w:r>
        <w:rPr>
          <w:rFonts w:ascii="Arial" w:hAnsi="Arial" w:cs="Arial"/>
          <w:sz w:val="22"/>
          <w:szCs w:val="22"/>
        </w:rPr>
        <w:t>Objednatel</w:t>
      </w:r>
      <w:r w:rsidR="00FF56A9" w:rsidRPr="004B441D">
        <w:rPr>
          <w:rFonts w:ascii="Arial" w:hAnsi="Arial" w:cs="Arial"/>
          <w:sz w:val="22"/>
          <w:szCs w:val="22"/>
        </w:rPr>
        <w:t>i současně s licenčním oprávněním veškeré podklady a informace potřebné k výkonu licence.</w:t>
      </w:r>
    </w:p>
    <w:p w14:paraId="1D4C51E2" w14:textId="2786032F"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odpovídá </w:t>
      </w:r>
      <w:r>
        <w:rPr>
          <w:rFonts w:ascii="Arial" w:hAnsi="Arial" w:cs="Arial"/>
          <w:sz w:val="22"/>
          <w:szCs w:val="22"/>
        </w:rPr>
        <w:t>Objednatel</w:t>
      </w:r>
      <w:r w:rsidR="00FF56A9" w:rsidRPr="004B441D">
        <w:rPr>
          <w:rFonts w:ascii="Arial" w:hAnsi="Arial" w:cs="Arial"/>
          <w:sz w:val="22"/>
          <w:szCs w:val="22"/>
        </w:rPr>
        <w:t xml:space="preserve">i za to, že při plnění předmětu této </w:t>
      </w:r>
      <w:r>
        <w:rPr>
          <w:rFonts w:ascii="Arial" w:hAnsi="Arial" w:cs="Arial"/>
          <w:sz w:val="22"/>
          <w:szCs w:val="22"/>
        </w:rPr>
        <w:t>Smlouv</w:t>
      </w:r>
      <w:r w:rsidR="00FF56A9" w:rsidRPr="004B441D">
        <w:rPr>
          <w:rFonts w:ascii="Arial" w:hAnsi="Arial" w:cs="Arial"/>
          <w:sz w:val="22"/>
          <w:szCs w:val="22"/>
        </w:rPr>
        <w:t xml:space="preserve">y žádným způsobem neporušil ani nenarušil práva třetích osob, a to zejména práva autorská, a </w:t>
      </w:r>
      <w:r>
        <w:rPr>
          <w:rFonts w:ascii="Arial" w:hAnsi="Arial" w:cs="Arial"/>
          <w:sz w:val="22"/>
          <w:szCs w:val="22"/>
        </w:rPr>
        <w:t>Zhotovitel</w:t>
      </w:r>
      <w:r w:rsidR="00FF56A9" w:rsidRPr="004B441D">
        <w:rPr>
          <w:rFonts w:ascii="Arial" w:hAnsi="Arial" w:cs="Arial"/>
          <w:sz w:val="22"/>
          <w:szCs w:val="22"/>
        </w:rPr>
        <w:t xml:space="preserve"> odpovídá </w:t>
      </w:r>
      <w:r>
        <w:rPr>
          <w:rFonts w:ascii="Arial" w:hAnsi="Arial" w:cs="Arial"/>
          <w:sz w:val="22"/>
          <w:szCs w:val="22"/>
        </w:rPr>
        <w:t>Objednatel</w:t>
      </w:r>
      <w:r w:rsidR="00FF56A9" w:rsidRPr="004B441D">
        <w:rPr>
          <w:rFonts w:ascii="Arial" w:hAnsi="Arial" w:cs="Arial"/>
          <w:sz w:val="22"/>
          <w:szCs w:val="22"/>
        </w:rPr>
        <w:t xml:space="preserve">i za právní vady a zavazuje se </w:t>
      </w:r>
      <w:r>
        <w:rPr>
          <w:rFonts w:ascii="Arial" w:hAnsi="Arial" w:cs="Arial"/>
          <w:sz w:val="22"/>
          <w:szCs w:val="22"/>
        </w:rPr>
        <w:t>Objednatel</w:t>
      </w:r>
      <w:r w:rsidR="00FF56A9" w:rsidRPr="004B441D">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FF56A9" w:rsidRPr="004B441D">
        <w:rPr>
          <w:rFonts w:ascii="Arial" w:hAnsi="Arial" w:cs="Arial"/>
          <w:sz w:val="22"/>
          <w:szCs w:val="22"/>
        </w:rPr>
        <w:t>i autorskoprávní nebo jiný právní nárok, který vyplývá z právní vady poskytnutého Díla.</w:t>
      </w:r>
    </w:p>
    <w:p w14:paraId="13EE15A9" w14:textId="19B9DCCE" w:rsidR="00FF56A9" w:rsidRPr="004B441D" w:rsidRDefault="00FF56A9" w:rsidP="00FF56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Veškeré věci, podklady a další doklady, které byly </w:t>
      </w:r>
      <w:r w:rsidR="0067353B">
        <w:rPr>
          <w:rFonts w:ascii="Arial" w:hAnsi="Arial" w:cs="Arial"/>
          <w:sz w:val="22"/>
          <w:szCs w:val="22"/>
        </w:rPr>
        <w:t>Objednatel</w:t>
      </w:r>
      <w:r w:rsidRPr="004B441D">
        <w:rPr>
          <w:rFonts w:ascii="Arial" w:hAnsi="Arial" w:cs="Arial"/>
          <w:sz w:val="22"/>
          <w:szCs w:val="22"/>
        </w:rPr>
        <w:t xml:space="preserve">em </w:t>
      </w:r>
      <w:r w:rsidR="0067353B">
        <w:rPr>
          <w:rFonts w:ascii="Arial" w:hAnsi="Arial" w:cs="Arial"/>
          <w:sz w:val="22"/>
          <w:szCs w:val="22"/>
        </w:rPr>
        <w:t>Zhotovitel</w:t>
      </w:r>
      <w:r w:rsidRPr="004B441D">
        <w:rPr>
          <w:rFonts w:ascii="Arial" w:hAnsi="Arial" w:cs="Arial"/>
          <w:sz w:val="22"/>
          <w:szCs w:val="22"/>
        </w:rPr>
        <w:t xml:space="preserve">i předány, zůstávají ve vlastnictví </w:t>
      </w:r>
      <w:r w:rsidR="0067353B">
        <w:rPr>
          <w:rFonts w:ascii="Arial" w:hAnsi="Arial" w:cs="Arial"/>
          <w:sz w:val="22"/>
          <w:szCs w:val="22"/>
        </w:rPr>
        <w:t>Objednatel</w:t>
      </w:r>
      <w:r w:rsidRPr="004B441D">
        <w:rPr>
          <w:rFonts w:ascii="Arial" w:hAnsi="Arial" w:cs="Arial"/>
          <w:sz w:val="22"/>
          <w:szCs w:val="22"/>
        </w:rPr>
        <w:t xml:space="preserve">e, resp. </w:t>
      </w:r>
      <w:r w:rsidR="0067353B">
        <w:rPr>
          <w:rFonts w:ascii="Arial" w:hAnsi="Arial" w:cs="Arial"/>
          <w:sz w:val="22"/>
          <w:szCs w:val="22"/>
        </w:rPr>
        <w:t>Objednatel</w:t>
      </w:r>
      <w:r w:rsidRPr="004B441D">
        <w:rPr>
          <w:rFonts w:ascii="Arial" w:hAnsi="Arial" w:cs="Arial"/>
          <w:sz w:val="22"/>
          <w:szCs w:val="22"/>
        </w:rPr>
        <w:t xml:space="preserve"> zůstává osobou oprávněnou k jejich zpětnému převzetí. </w:t>
      </w:r>
      <w:r w:rsidR="0067353B">
        <w:rPr>
          <w:rFonts w:ascii="Arial" w:hAnsi="Arial" w:cs="Arial"/>
          <w:sz w:val="22"/>
          <w:szCs w:val="22"/>
        </w:rPr>
        <w:t>Zhotovitel</w:t>
      </w:r>
      <w:r w:rsidRPr="004B441D">
        <w:rPr>
          <w:rFonts w:ascii="Arial" w:hAnsi="Arial" w:cs="Arial"/>
          <w:sz w:val="22"/>
          <w:szCs w:val="22"/>
        </w:rPr>
        <w:t xml:space="preserve"> je </w:t>
      </w:r>
      <w:r w:rsidR="0067353B">
        <w:rPr>
          <w:rFonts w:ascii="Arial" w:hAnsi="Arial" w:cs="Arial"/>
          <w:sz w:val="22"/>
          <w:szCs w:val="22"/>
        </w:rPr>
        <w:t>Objednatel</w:t>
      </w:r>
      <w:r w:rsidRPr="004B441D">
        <w:rPr>
          <w:rFonts w:ascii="Arial" w:hAnsi="Arial" w:cs="Arial"/>
          <w:sz w:val="22"/>
          <w:szCs w:val="22"/>
        </w:rPr>
        <w:t xml:space="preserve">i povinen tyto věci, podklady či ostatní doklady vrátit na výzvu </w:t>
      </w:r>
      <w:r w:rsidR="0067353B">
        <w:rPr>
          <w:rFonts w:ascii="Arial" w:hAnsi="Arial" w:cs="Arial"/>
          <w:sz w:val="22"/>
          <w:szCs w:val="22"/>
        </w:rPr>
        <w:t>Objednatel</w:t>
      </w:r>
      <w:r w:rsidRPr="004B441D">
        <w:rPr>
          <w:rFonts w:ascii="Arial" w:hAnsi="Arial" w:cs="Arial"/>
          <w:sz w:val="22"/>
          <w:szCs w:val="22"/>
        </w:rPr>
        <w:t xml:space="preserve">e, a to nejpozději ke dni řádného předání Díla, s výjimkou těch, které prokazatelně a oprávněně spotřeboval k naplnění svých závazků z této </w:t>
      </w:r>
      <w:r w:rsidR="0067353B">
        <w:rPr>
          <w:rFonts w:ascii="Arial" w:hAnsi="Arial" w:cs="Arial"/>
          <w:sz w:val="22"/>
          <w:szCs w:val="22"/>
        </w:rPr>
        <w:t>Smlouv</w:t>
      </w:r>
      <w:r w:rsidRPr="004B441D">
        <w:rPr>
          <w:rFonts w:ascii="Arial" w:hAnsi="Arial" w:cs="Arial"/>
          <w:sz w:val="22"/>
          <w:szCs w:val="22"/>
        </w:rPr>
        <w:t>y.</w:t>
      </w:r>
    </w:p>
    <w:p w14:paraId="2FC19D9B" w14:textId="48893A82"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00FF56A9" w:rsidRPr="004B441D">
        <w:rPr>
          <w:rFonts w:ascii="Arial" w:hAnsi="Arial" w:cs="Arial"/>
          <w:sz w:val="22"/>
          <w:szCs w:val="22"/>
        </w:rPr>
        <w:t xml:space="preserve"> </w:t>
      </w:r>
      <w:r>
        <w:rPr>
          <w:rFonts w:ascii="Arial" w:hAnsi="Arial" w:cs="Arial"/>
          <w:sz w:val="22"/>
          <w:szCs w:val="22"/>
        </w:rPr>
        <w:t>Objednatel</w:t>
      </w:r>
      <w:r w:rsidR="00FF56A9" w:rsidRPr="004B441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00FF56A9" w:rsidRPr="004B441D">
        <w:rPr>
          <w:rFonts w:ascii="Arial" w:hAnsi="Arial" w:cs="Arial"/>
          <w:sz w:val="22"/>
          <w:szCs w:val="22"/>
        </w:rPr>
        <w:t xml:space="preserve"> oprávněn provádět bez souhlasu, popř. i proti vůli </w:t>
      </w:r>
      <w:r>
        <w:rPr>
          <w:rFonts w:ascii="Arial" w:hAnsi="Arial" w:cs="Arial"/>
          <w:sz w:val="22"/>
          <w:szCs w:val="22"/>
        </w:rPr>
        <w:t>Zhotovitel</w:t>
      </w:r>
      <w:r w:rsidR="00FF56A9" w:rsidRPr="004B441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00FF56A9" w:rsidRPr="004B441D">
        <w:rPr>
          <w:rFonts w:ascii="Arial" w:hAnsi="Arial" w:cs="Arial"/>
          <w:sz w:val="22"/>
          <w:szCs w:val="22"/>
        </w:rPr>
        <w:t xml:space="preserve">e se </w:t>
      </w:r>
      <w:r>
        <w:rPr>
          <w:rFonts w:ascii="Arial" w:hAnsi="Arial" w:cs="Arial"/>
          <w:sz w:val="22"/>
          <w:szCs w:val="22"/>
        </w:rPr>
        <w:t>Zhotovitel</w:t>
      </w:r>
      <w:r w:rsidR="00FF56A9" w:rsidRPr="004B441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31C81967" w14:textId="071A8AB0" w:rsidR="00FF56A9" w:rsidRPr="004B441D" w:rsidRDefault="0067353B" w:rsidP="00FF56A9">
      <w:pPr>
        <w:pStyle w:val="Odstavecseseznamem"/>
        <w:numPr>
          <w:ilvl w:val="0"/>
          <w:numId w:val="20"/>
        </w:numPr>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není oprávněn projektovou dokumentaci dle této </w:t>
      </w:r>
      <w:r>
        <w:rPr>
          <w:rFonts w:ascii="Arial" w:hAnsi="Arial" w:cs="Arial"/>
          <w:sz w:val="22"/>
          <w:szCs w:val="22"/>
        </w:rPr>
        <w:t>Smlouv</w:t>
      </w:r>
      <w:r w:rsidR="00FF56A9" w:rsidRPr="004B441D">
        <w:rPr>
          <w:rFonts w:ascii="Arial" w:hAnsi="Arial" w:cs="Arial"/>
          <w:sz w:val="22"/>
          <w:szCs w:val="22"/>
        </w:rPr>
        <w:t xml:space="preserve">y poskytnout třetí osobě či využít jinak než ve prospěch </w:t>
      </w:r>
      <w:r>
        <w:rPr>
          <w:rFonts w:ascii="Arial" w:hAnsi="Arial" w:cs="Arial"/>
          <w:sz w:val="22"/>
          <w:szCs w:val="22"/>
        </w:rPr>
        <w:t>Objednatel</w:t>
      </w:r>
      <w:r w:rsidR="00FF56A9" w:rsidRPr="004B441D">
        <w:rPr>
          <w:rFonts w:ascii="Arial" w:hAnsi="Arial" w:cs="Arial"/>
          <w:sz w:val="22"/>
          <w:szCs w:val="22"/>
        </w:rPr>
        <w:t xml:space="preserve">e v souladu s touto </w:t>
      </w:r>
      <w:r>
        <w:rPr>
          <w:rFonts w:ascii="Arial" w:hAnsi="Arial" w:cs="Arial"/>
          <w:sz w:val="22"/>
          <w:szCs w:val="22"/>
        </w:rPr>
        <w:t>Smlouv</w:t>
      </w:r>
      <w:r w:rsidR="00FF56A9" w:rsidRPr="004B441D">
        <w:rPr>
          <w:rFonts w:ascii="Arial" w:hAnsi="Arial" w:cs="Arial"/>
          <w:sz w:val="22"/>
          <w:szCs w:val="22"/>
        </w:rPr>
        <w:t>ou.</w:t>
      </w:r>
    </w:p>
    <w:p w14:paraId="648352F1" w14:textId="77777777" w:rsidR="00FF56A9" w:rsidRDefault="00FF56A9" w:rsidP="00FF56A9">
      <w:pPr>
        <w:pStyle w:val="Zkladntext2"/>
        <w:tabs>
          <w:tab w:val="left" w:pos="426"/>
        </w:tabs>
        <w:spacing w:before="60" w:after="60"/>
        <w:jc w:val="center"/>
        <w:rPr>
          <w:rFonts w:ascii="Arial" w:hAnsi="Arial" w:cs="Arial"/>
          <w:b/>
          <w:sz w:val="22"/>
          <w:szCs w:val="22"/>
        </w:rPr>
      </w:pPr>
    </w:p>
    <w:p w14:paraId="3E8CA161" w14:textId="77777777" w:rsidR="004F2EDC" w:rsidRPr="002C14A3" w:rsidRDefault="004F2EDC" w:rsidP="004F2EDC">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3417DA89" w14:textId="59DD057C" w:rsidR="004F2EDC" w:rsidRPr="002C14A3" w:rsidRDefault="004F2EDC" w:rsidP="004F2EDC">
      <w:pPr>
        <w:pStyle w:val="Zkladntext2"/>
        <w:numPr>
          <w:ilvl w:val="0"/>
          <w:numId w:val="43"/>
        </w:numPr>
        <w:tabs>
          <w:tab w:val="left" w:pos="426"/>
        </w:tabs>
        <w:spacing w:before="60" w:after="60"/>
        <w:ind w:left="426" w:hanging="426"/>
        <w:rPr>
          <w:rFonts w:ascii="Arial" w:hAnsi="Arial" w:cs="Arial"/>
          <w:sz w:val="22"/>
          <w:szCs w:val="22"/>
        </w:rPr>
      </w:pPr>
      <w:bookmarkStart w:id="19"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2</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12277A83" w14:textId="77777777" w:rsidR="004F2EDC" w:rsidRPr="002C14A3" w:rsidRDefault="004F2EDC" w:rsidP="004F2EDC">
      <w:pPr>
        <w:pStyle w:val="Zkladntext2"/>
        <w:numPr>
          <w:ilvl w:val="0"/>
          <w:numId w:val="43"/>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F93A4AC" w14:textId="77777777" w:rsidR="004F2EDC" w:rsidRPr="002C14A3" w:rsidRDefault="004F2EDC" w:rsidP="004F2EDC">
      <w:pPr>
        <w:pStyle w:val="Zkladntext2"/>
        <w:numPr>
          <w:ilvl w:val="0"/>
          <w:numId w:val="43"/>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w:t>
      </w:r>
      <w:r w:rsidRPr="002C14A3">
        <w:rPr>
          <w:rFonts w:ascii="Arial" w:hAnsi="Arial" w:cs="Arial"/>
          <w:sz w:val="22"/>
          <w:szCs w:val="22"/>
        </w:rPr>
        <w:lastRenderedPageBreak/>
        <w:t xml:space="preserve">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9"/>
    </w:p>
    <w:p w14:paraId="02BD393D" w14:textId="77777777" w:rsidR="00FF56A9" w:rsidRPr="004866B8" w:rsidRDefault="00FF56A9" w:rsidP="00FF56A9">
      <w:pPr>
        <w:jc w:val="both"/>
        <w:rPr>
          <w:rFonts w:ascii="Arial" w:hAnsi="Arial" w:cs="Arial"/>
          <w:sz w:val="22"/>
          <w:szCs w:val="22"/>
        </w:rPr>
      </w:pPr>
    </w:p>
    <w:p w14:paraId="0F8E4770" w14:textId="77777777" w:rsidR="00FF56A9" w:rsidRPr="00A1178C" w:rsidRDefault="00FF56A9" w:rsidP="00FF56A9">
      <w:pPr>
        <w:tabs>
          <w:tab w:val="left" w:pos="426"/>
        </w:tabs>
        <w:suppressAutoHyphens w:val="0"/>
        <w:spacing w:before="60" w:after="60"/>
        <w:rPr>
          <w:rFonts w:ascii="Arial" w:hAnsi="Arial" w:cs="Arial"/>
          <w:b/>
          <w:sz w:val="12"/>
          <w:szCs w:val="12"/>
        </w:rPr>
      </w:pPr>
    </w:p>
    <w:p w14:paraId="60574776" w14:textId="6DCBFBC3"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xml:space="preserve">. Platnost a účinnost </w:t>
      </w:r>
      <w:r w:rsidR="0067353B">
        <w:rPr>
          <w:rFonts w:ascii="Arial" w:hAnsi="Arial" w:cs="Arial"/>
          <w:b/>
          <w:sz w:val="22"/>
          <w:szCs w:val="22"/>
        </w:rPr>
        <w:t>Smlouv</w:t>
      </w:r>
      <w:r w:rsidRPr="00723D3A">
        <w:rPr>
          <w:rFonts w:ascii="Arial" w:hAnsi="Arial" w:cs="Arial"/>
          <w:b/>
          <w:sz w:val="22"/>
          <w:szCs w:val="22"/>
        </w:rPr>
        <w:t xml:space="preserve">y, zánik </w:t>
      </w:r>
      <w:r w:rsidR="0067353B">
        <w:rPr>
          <w:rFonts w:ascii="Arial" w:hAnsi="Arial" w:cs="Arial"/>
          <w:b/>
          <w:sz w:val="22"/>
          <w:szCs w:val="22"/>
        </w:rPr>
        <w:t>Smlouv</w:t>
      </w:r>
      <w:r w:rsidRPr="00723D3A">
        <w:rPr>
          <w:rFonts w:ascii="Arial" w:hAnsi="Arial" w:cs="Arial"/>
          <w:b/>
          <w:sz w:val="22"/>
          <w:szCs w:val="22"/>
        </w:rPr>
        <w:t>y</w:t>
      </w:r>
      <w:bookmarkEnd w:id="18"/>
    </w:p>
    <w:p w14:paraId="0F5D676A" w14:textId="60A764E8"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nabývá platnosti dnem jejího uzavření, tj. dnem jejího podpisu osobami oprávněnými zastupovat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a nabývá účinnosti zveřejněním v registru </w:t>
      </w:r>
      <w:r w:rsidR="0067353B">
        <w:rPr>
          <w:rFonts w:ascii="Arial" w:hAnsi="Arial" w:cs="Arial"/>
          <w:sz w:val="22"/>
          <w:szCs w:val="22"/>
        </w:rPr>
        <w:t>Smluv</w:t>
      </w:r>
      <w:r w:rsidRPr="00723D3A">
        <w:rPr>
          <w:rFonts w:ascii="Arial" w:hAnsi="Arial" w:cs="Arial"/>
          <w:sz w:val="22"/>
          <w:szCs w:val="22"/>
        </w:rPr>
        <w:t>.</w:t>
      </w:r>
      <w:r w:rsidRPr="00723D3A">
        <w:rPr>
          <w:rFonts w:ascii="Arial" w:hAnsi="Arial" w:cs="Arial"/>
          <w:b/>
          <w:i/>
          <w:sz w:val="22"/>
          <w:szCs w:val="22"/>
        </w:rPr>
        <w:t xml:space="preserve"> </w:t>
      </w:r>
    </w:p>
    <w:p w14:paraId="0D55166B" w14:textId="3D5C5471"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67353B">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1449B03C" w14:textId="6304C614"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67353B">
        <w:rPr>
          <w:rFonts w:ascii="Arial" w:hAnsi="Arial" w:cs="Arial"/>
          <w:sz w:val="22"/>
          <w:szCs w:val="22"/>
        </w:rPr>
        <w:t>Smlouv</w:t>
      </w:r>
      <w:r w:rsidRPr="00723D3A">
        <w:rPr>
          <w:rFonts w:ascii="Arial" w:hAnsi="Arial" w:cs="Arial"/>
          <w:sz w:val="22"/>
          <w:szCs w:val="22"/>
        </w:rPr>
        <w:t>u lze zrušit:</w:t>
      </w:r>
    </w:p>
    <w:p w14:paraId="69FAAB76" w14:textId="232FC89F" w:rsidR="00FF56A9" w:rsidRPr="00723D3A" w:rsidRDefault="00FF56A9" w:rsidP="00FF56A9">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ch stran, jejíž součástí je i vypořádání vzájemných závazků a pohledávek;</w:t>
      </w:r>
    </w:p>
    <w:p w14:paraId="5090BA83" w14:textId="3AC122E8" w:rsidR="00FF56A9" w:rsidRPr="00723D3A" w:rsidRDefault="00FF56A9" w:rsidP="00FF56A9">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67353B">
        <w:rPr>
          <w:rFonts w:ascii="Arial" w:hAnsi="Arial" w:cs="Arial"/>
          <w:sz w:val="22"/>
          <w:szCs w:val="22"/>
        </w:rPr>
        <w:t>Smlouv</w:t>
      </w:r>
      <w:r w:rsidRPr="00723D3A">
        <w:rPr>
          <w:rFonts w:ascii="Arial" w:hAnsi="Arial" w:cs="Arial"/>
          <w:sz w:val="22"/>
          <w:szCs w:val="22"/>
        </w:rPr>
        <w:t xml:space="preserve">y v případech uvedených v zákoně nebo v této </w:t>
      </w:r>
      <w:r w:rsidR="0067353B">
        <w:rPr>
          <w:rFonts w:ascii="Arial" w:hAnsi="Arial" w:cs="Arial"/>
          <w:sz w:val="22"/>
          <w:szCs w:val="22"/>
        </w:rPr>
        <w:t>Smlouv</w:t>
      </w:r>
      <w:r w:rsidRPr="00723D3A">
        <w:rPr>
          <w:rFonts w:ascii="Arial" w:hAnsi="Arial" w:cs="Arial"/>
          <w:sz w:val="22"/>
          <w:szCs w:val="22"/>
        </w:rPr>
        <w:t>ě.</w:t>
      </w:r>
      <w:bookmarkStart w:id="20" w:name="_Ref357073114"/>
    </w:p>
    <w:p w14:paraId="5B501BF7" w14:textId="22E2EB2F"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FF56A9" w:rsidRPr="00723D3A">
        <w:rPr>
          <w:rFonts w:ascii="Arial" w:hAnsi="Arial" w:cs="Arial"/>
          <w:sz w:val="22"/>
          <w:szCs w:val="22"/>
        </w:rPr>
        <w:t xml:space="preserve"> je oprávněn odstoupit od </w:t>
      </w:r>
      <w:r>
        <w:rPr>
          <w:rFonts w:ascii="Arial" w:hAnsi="Arial" w:cs="Arial"/>
          <w:sz w:val="22"/>
          <w:szCs w:val="22"/>
        </w:rPr>
        <w:t>Smlouv</w:t>
      </w:r>
      <w:r w:rsidR="00FF56A9" w:rsidRPr="00723D3A">
        <w:rPr>
          <w:rFonts w:ascii="Arial" w:hAnsi="Arial" w:cs="Arial"/>
          <w:sz w:val="22"/>
          <w:szCs w:val="22"/>
        </w:rPr>
        <w:t>y v případě, že:</w:t>
      </w:r>
      <w:bookmarkEnd w:id="20"/>
    </w:p>
    <w:p w14:paraId="2B4DAD8C" w14:textId="58F27E48"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sidDel="0072402B">
        <w:rPr>
          <w:rFonts w:ascii="Arial" w:hAnsi="Arial" w:cs="Arial"/>
          <w:sz w:val="22"/>
          <w:szCs w:val="22"/>
        </w:rPr>
        <w:t xml:space="preserve"> </w:t>
      </w:r>
      <w:r w:rsidR="00FF56A9" w:rsidRPr="00723D3A">
        <w:rPr>
          <w:rFonts w:ascii="Arial" w:hAnsi="Arial" w:cs="Arial"/>
          <w:sz w:val="22"/>
          <w:szCs w:val="22"/>
        </w:rPr>
        <w:t xml:space="preserve">nezahájí provádění </w:t>
      </w:r>
      <w:r w:rsidR="00FF56A9">
        <w:rPr>
          <w:rFonts w:ascii="Arial" w:hAnsi="Arial" w:cs="Arial"/>
          <w:sz w:val="22"/>
          <w:szCs w:val="22"/>
        </w:rPr>
        <w:t>Díla</w:t>
      </w:r>
      <w:r w:rsidR="00FF56A9" w:rsidRPr="00723D3A">
        <w:rPr>
          <w:rFonts w:ascii="Arial" w:hAnsi="Arial" w:cs="Arial"/>
          <w:sz w:val="22"/>
          <w:szCs w:val="22"/>
        </w:rPr>
        <w:t xml:space="preserve"> v termínu, v němž mělo dojít k započetí provádění </w:t>
      </w:r>
      <w:r w:rsidR="00FF56A9">
        <w:rPr>
          <w:rFonts w:ascii="Arial" w:hAnsi="Arial" w:cs="Arial"/>
          <w:sz w:val="22"/>
          <w:szCs w:val="22"/>
        </w:rPr>
        <w:t>Díla</w:t>
      </w:r>
      <w:r w:rsidR="00FF56A9" w:rsidRPr="00723D3A">
        <w:rPr>
          <w:rFonts w:ascii="Arial" w:hAnsi="Arial" w:cs="Arial"/>
          <w:sz w:val="22"/>
          <w:szCs w:val="22"/>
        </w:rPr>
        <w:t xml:space="preserve">; </w:t>
      </w:r>
    </w:p>
    <w:p w14:paraId="5E078D07" w14:textId="789F5081"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je v prodlení s prováděním </w:t>
      </w:r>
      <w:r w:rsidR="00FF56A9">
        <w:rPr>
          <w:rFonts w:ascii="Arial" w:hAnsi="Arial" w:cs="Arial"/>
          <w:sz w:val="22"/>
          <w:szCs w:val="22"/>
        </w:rPr>
        <w:t>Díla</w:t>
      </w:r>
      <w:r w:rsidR="00FF56A9" w:rsidRPr="00723D3A">
        <w:rPr>
          <w:rFonts w:ascii="Arial" w:hAnsi="Arial" w:cs="Arial"/>
          <w:sz w:val="22"/>
          <w:szCs w:val="22"/>
        </w:rPr>
        <w:t xml:space="preserve"> v úplném rozsahu dle </w:t>
      </w:r>
      <w:r>
        <w:rPr>
          <w:rFonts w:ascii="Arial" w:hAnsi="Arial" w:cs="Arial"/>
          <w:sz w:val="22"/>
          <w:szCs w:val="22"/>
        </w:rPr>
        <w:t>Smlouv</w:t>
      </w:r>
      <w:r w:rsidR="00FF56A9"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FF56A9" w:rsidRPr="00723D3A">
        <w:rPr>
          <w:rFonts w:ascii="Arial" w:hAnsi="Arial" w:cs="Arial"/>
          <w:sz w:val="22"/>
          <w:szCs w:val="22"/>
        </w:rPr>
        <w:t>e o takovém prodlení;</w:t>
      </w:r>
    </w:p>
    <w:p w14:paraId="62BA3615" w14:textId="3E7DB2EA"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plní závazek založený touto </w:t>
      </w:r>
      <w:r>
        <w:rPr>
          <w:rFonts w:ascii="Arial" w:hAnsi="Arial" w:cs="Arial"/>
          <w:sz w:val="22"/>
          <w:szCs w:val="22"/>
        </w:rPr>
        <w:t>Smlouv</w:t>
      </w:r>
      <w:r w:rsidR="00FF56A9" w:rsidRPr="00723D3A">
        <w:rPr>
          <w:rFonts w:ascii="Arial" w:hAnsi="Arial" w:cs="Arial"/>
          <w:sz w:val="22"/>
          <w:szCs w:val="22"/>
        </w:rPr>
        <w:t xml:space="preserve">ou v rozporu se </w:t>
      </w:r>
      <w:r>
        <w:rPr>
          <w:rFonts w:ascii="Arial" w:hAnsi="Arial" w:cs="Arial"/>
          <w:sz w:val="22"/>
          <w:szCs w:val="22"/>
        </w:rPr>
        <w:t>Zadávací</w:t>
      </w:r>
      <w:r w:rsidR="00FF56A9" w:rsidRPr="00723D3A">
        <w:rPr>
          <w:rFonts w:ascii="Arial" w:hAnsi="Arial" w:cs="Arial"/>
          <w:sz w:val="22"/>
          <w:szCs w:val="22"/>
        </w:rPr>
        <w:t xml:space="preserve">mi podmínkami Veřejné zakázky nebo v přímém rozporu s pokyny </w:t>
      </w:r>
      <w:r>
        <w:rPr>
          <w:rFonts w:ascii="Arial" w:hAnsi="Arial" w:cs="Arial"/>
          <w:sz w:val="22"/>
          <w:szCs w:val="22"/>
        </w:rPr>
        <w:t>Objednatel</w:t>
      </w:r>
      <w:r w:rsidR="00FF56A9"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Smlouv</w:t>
      </w:r>
      <w:r w:rsidR="00FF56A9" w:rsidRPr="00723D3A">
        <w:rPr>
          <w:rFonts w:ascii="Arial" w:hAnsi="Arial" w:cs="Arial"/>
          <w:sz w:val="22"/>
          <w:szCs w:val="22"/>
        </w:rPr>
        <w:t>ou dodržovat.</w:t>
      </w:r>
    </w:p>
    <w:p w14:paraId="1CB9BD17" w14:textId="443DF110"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FF56A9" w:rsidRPr="00723D3A">
        <w:rPr>
          <w:rFonts w:ascii="Arial" w:hAnsi="Arial" w:cs="Arial"/>
          <w:sz w:val="22"/>
          <w:szCs w:val="22"/>
        </w:rPr>
        <w:t xml:space="preserve"> je oprávněn okamžitě odstoupit od </w:t>
      </w:r>
      <w:r>
        <w:rPr>
          <w:rFonts w:ascii="Arial" w:hAnsi="Arial" w:cs="Arial"/>
          <w:sz w:val="22"/>
          <w:szCs w:val="22"/>
        </w:rPr>
        <w:t>Smlouv</w:t>
      </w:r>
      <w:r w:rsidR="00FF56A9" w:rsidRPr="00723D3A">
        <w:rPr>
          <w:rFonts w:ascii="Arial" w:hAnsi="Arial" w:cs="Arial"/>
          <w:sz w:val="22"/>
          <w:szCs w:val="22"/>
        </w:rPr>
        <w:t xml:space="preserve">y bez předchozího oznámení </w:t>
      </w:r>
      <w:r>
        <w:rPr>
          <w:rFonts w:ascii="Arial" w:hAnsi="Arial" w:cs="Arial"/>
          <w:sz w:val="22"/>
          <w:szCs w:val="22"/>
        </w:rPr>
        <w:t>Zhotovitel</w:t>
      </w:r>
      <w:r w:rsidR="00FF56A9" w:rsidRPr="00723D3A">
        <w:rPr>
          <w:rFonts w:ascii="Arial" w:hAnsi="Arial" w:cs="Arial"/>
          <w:sz w:val="22"/>
          <w:szCs w:val="22"/>
        </w:rPr>
        <w:t>i nebo výzvy k sjednání nápravy v přiměřené lhůtě:</w:t>
      </w:r>
    </w:p>
    <w:p w14:paraId="1C97DFB1" w14:textId="41E2BA2C"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67353B">
        <w:rPr>
          <w:rFonts w:ascii="Arial" w:hAnsi="Arial" w:cs="Arial"/>
          <w:sz w:val="22"/>
          <w:szCs w:val="22"/>
        </w:rPr>
        <w:t>Zhotovitel</w:t>
      </w:r>
      <w:r w:rsidRPr="00723D3A">
        <w:rPr>
          <w:rFonts w:ascii="Arial" w:hAnsi="Arial" w:cs="Arial"/>
          <w:sz w:val="22"/>
          <w:szCs w:val="22"/>
        </w:rPr>
        <w:t>e prohlášen úpadek;</w:t>
      </w:r>
    </w:p>
    <w:p w14:paraId="096D55F5" w14:textId="3AA2ECF1"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67353B">
        <w:rPr>
          <w:rFonts w:ascii="Arial" w:hAnsi="Arial" w:cs="Arial"/>
          <w:sz w:val="22"/>
          <w:szCs w:val="22"/>
        </w:rPr>
        <w:t>Zhotovitel</w:t>
      </w:r>
      <w:r w:rsidRPr="00723D3A">
        <w:rPr>
          <w:rFonts w:ascii="Arial" w:hAnsi="Arial" w:cs="Arial"/>
          <w:sz w:val="22"/>
          <w:szCs w:val="22"/>
        </w:rPr>
        <w:t xml:space="preserve"> do likvidace;</w:t>
      </w:r>
    </w:p>
    <w:p w14:paraId="42874483" w14:textId="52736A83"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67353B">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67353B">
        <w:rPr>
          <w:rFonts w:ascii="Arial" w:hAnsi="Arial" w:cs="Arial"/>
          <w:sz w:val="22"/>
          <w:szCs w:val="22"/>
        </w:rPr>
        <w:t>Smlouv</w:t>
      </w:r>
      <w:r w:rsidRPr="00723D3A">
        <w:rPr>
          <w:rFonts w:ascii="Arial" w:hAnsi="Arial" w:cs="Arial"/>
          <w:sz w:val="22"/>
          <w:szCs w:val="22"/>
        </w:rPr>
        <w:t>ou;</w:t>
      </w:r>
    </w:p>
    <w:p w14:paraId="5A5C2B62" w14:textId="4F098246"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67353B">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4 </w:t>
      </w:r>
      <w:r w:rsidRPr="00723D3A">
        <w:rPr>
          <w:rFonts w:ascii="Arial" w:hAnsi="Arial" w:cs="Arial"/>
          <w:sz w:val="22"/>
          <w:szCs w:val="22"/>
        </w:rPr>
        <w:t xml:space="preserve">této </w:t>
      </w:r>
      <w:r w:rsidR="0067353B">
        <w:rPr>
          <w:rFonts w:ascii="Arial" w:hAnsi="Arial" w:cs="Arial"/>
          <w:sz w:val="22"/>
          <w:szCs w:val="22"/>
        </w:rPr>
        <w:t>Smlouv</w:t>
      </w:r>
      <w:r w:rsidRPr="00723D3A">
        <w:rPr>
          <w:rFonts w:ascii="Arial" w:hAnsi="Arial" w:cs="Arial"/>
          <w:sz w:val="22"/>
          <w:szCs w:val="22"/>
        </w:rPr>
        <w:t>y, přičemž toto porušení bude trvat déle, než 10 dnů.</w:t>
      </w:r>
    </w:p>
    <w:p w14:paraId="1CF9279E" w14:textId="1948D657"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je oprávněn odstoupit od </w:t>
      </w:r>
      <w:r>
        <w:rPr>
          <w:rFonts w:ascii="Arial" w:hAnsi="Arial" w:cs="Arial"/>
          <w:sz w:val="22"/>
          <w:szCs w:val="22"/>
        </w:rPr>
        <w:t>Smlouv</w:t>
      </w:r>
      <w:r w:rsidR="00FF56A9" w:rsidRPr="00723D3A">
        <w:rPr>
          <w:rFonts w:ascii="Arial" w:hAnsi="Arial" w:cs="Arial"/>
          <w:sz w:val="22"/>
          <w:szCs w:val="22"/>
        </w:rPr>
        <w:t xml:space="preserve">y v případě, že </w:t>
      </w:r>
      <w:r>
        <w:rPr>
          <w:rFonts w:ascii="Arial" w:hAnsi="Arial" w:cs="Arial"/>
          <w:sz w:val="22"/>
          <w:szCs w:val="22"/>
        </w:rPr>
        <w:t>Objednatel</w:t>
      </w:r>
      <w:r w:rsidR="00FF56A9" w:rsidRPr="00723D3A">
        <w:rPr>
          <w:rFonts w:ascii="Arial" w:hAnsi="Arial" w:cs="Arial"/>
          <w:sz w:val="22"/>
          <w:szCs w:val="22"/>
        </w:rPr>
        <w:t xml:space="preserve"> je v prodlení s placením peněžitých částek </w:t>
      </w:r>
      <w:r>
        <w:rPr>
          <w:rFonts w:ascii="Arial" w:hAnsi="Arial" w:cs="Arial"/>
          <w:sz w:val="22"/>
          <w:szCs w:val="22"/>
        </w:rPr>
        <w:t>Zhotovitel</w:t>
      </w:r>
      <w:r w:rsidR="00FF56A9" w:rsidRPr="00723D3A">
        <w:rPr>
          <w:rFonts w:ascii="Arial" w:hAnsi="Arial" w:cs="Arial"/>
          <w:sz w:val="22"/>
          <w:szCs w:val="22"/>
        </w:rPr>
        <w:t xml:space="preserve">i dle této </w:t>
      </w:r>
      <w:r>
        <w:rPr>
          <w:rFonts w:ascii="Arial" w:hAnsi="Arial" w:cs="Arial"/>
          <w:sz w:val="22"/>
          <w:szCs w:val="22"/>
        </w:rPr>
        <w:t>Smlouv</w:t>
      </w:r>
      <w:r w:rsidR="00FF56A9"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FF56A9" w:rsidRPr="00723D3A">
        <w:rPr>
          <w:rFonts w:ascii="Arial" w:hAnsi="Arial" w:cs="Arial"/>
          <w:sz w:val="22"/>
          <w:szCs w:val="22"/>
        </w:rPr>
        <w:t>e o takovém prodlení.</w:t>
      </w:r>
    </w:p>
    <w:p w14:paraId="1D71AA26" w14:textId="07201454"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67353B">
        <w:rPr>
          <w:rFonts w:ascii="Arial" w:hAnsi="Arial" w:cs="Arial"/>
          <w:sz w:val="22"/>
          <w:szCs w:val="22"/>
        </w:rPr>
        <w:t>Zhotovitel</w:t>
      </w:r>
      <w:r w:rsidRPr="00723D3A">
        <w:rPr>
          <w:rFonts w:ascii="Arial" w:hAnsi="Arial" w:cs="Arial"/>
          <w:sz w:val="22"/>
          <w:szCs w:val="22"/>
        </w:rPr>
        <w:t xml:space="preserve">e, která mohou mít za následek odstoupení od této </w:t>
      </w:r>
      <w:r w:rsidR="0067353B">
        <w:rPr>
          <w:rFonts w:ascii="Arial" w:hAnsi="Arial" w:cs="Arial"/>
          <w:sz w:val="22"/>
          <w:szCs w:val="22"/>
        </w:rPr>
        <w:t>Smlouv</w:t>
      </w:r>
      <w:r w:rsidRPr="00723D3A">
        <w:rPr>
          <w:rFonts w:ascii="Arial" w:hAnsi="Arial" w:cs="Arial"/>
          <w:sz w:val="22"/>
          <w:szCs w:val="22"/>
        </w:rPr>
        <w:t xml:space="preserve">y ze strany </w:t>
      </w:r>
      <w:r w:rsidR="0067353B">
        <w:rPr>
          <w:rFonts w:ascii="Arial" w:hAnsi="Arial" w:cs="Arial"/>
          <w:sz w:val="22"/>
          <w:szCs w:val="22"/>
        </w:rPr>
        <w:t>Objednatel</w:t>
      </w:r>
      <w:r w:rsidRPr="00723D3A">
        <w:rPr>
          <w:rFonts w:ascii="Arial" w:hAnsi="Arial" w:cs="Arial"/>
          <w:sz w:val="22"/>
          <w:szCs w:val="22"/>
        </w:rPr>
        <w:t xml:space="preserve">e, se bez dalšího považují za závažné pochybení při plnění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ho vztahu.</w:t>
      </w:r>
    </w:p>
    <w:p w14:paraId="2C992DCD" w14:textId="6954021D" w:rsidR="00FF56A9" w:rsidRPr="001C496B"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67353B">
        <w:rPr>
          <w:rFonts w:ascii="Arial" w:hAnsi="Arial" w:cs="Arial"/>
          <w:sz w:val="22"/>
          <w:szCs w:val="22"/>
        </w:rPr>
        <w:t>Smlouv</w:t>
      </w:r>
      <w:r w:rsidRPr="00723D3A">
        <w:rPr>
          <w:rFonts w:ascii="Arial" w:hAnsi="Arial" w:cs="Arial"/>
          <w:sz w:val="22"/>
          <w:szCs w:val="22"/>
        </w:rPr>
        <w:t xml:space="preserve">y nemá vliv na ta práva a povinnosti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u nichž z jejich povahy či kontextu této </w:t>
      </w:r>
      <w:r w:rsidR="0067353B">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67353B">
        <w:rPr>
          <w:rFonts w:ascii="Arial" w:hAnsi="Arial" w:cs="Arial"/>
          <w:sz w:val="22"/>
          <w:szCs w:val="22"/>
        </w:rPr>
        <w:t>Smlouv</w:t>
      </w:r>
      <w:r w:rsidRPr="00723D3A">
        <w:rPr>
          <w:rFonts w:ascii="Arial" w:hAnsi="Arial" w:cs="Arial"/>
          <w:sz w:val="22"/>
          <w:szCs w:val="22"/>
        </w:rPr>
        <w:t xml:space="preserve">y nebo mají vzniknout ke dni ukončení účinnosti </w:t>
      </w:r>
      <w:r w:rsidR="0067353B">
        <w:rPr>
          <w:rFonts w:ascii="Arial" w:hAnsi="Arial" w:cs="Arial"/>
          <w:sz w:val="22"/>
          <w:szCs w:val="22"/>
        </w:rPr>
        <w:t>Smlouv</w:t>
      </w:r>
      <w:r w:rsidRPr="00723D3A">
        <w:rPr>
          <w:rFonts w:ascii="Arial" w:hAnsi="Arial" w:cs="Arial"/>
          <w:sz w:val="22"/>
          <w:szCs w:val="22"/>
        </w:rPr>
        <w:t>y.</w:t>
      </w:r>
    </w:p>
    <w:p w14:paraId="0B7EDB95" w14:textId="77777777" w:rsidR="00FF56A9" w:rsidRDefault="00FF56A9" w:rsidP="00FF56A9">
      <w:pPr>
        <w:tabs>
          <w:tab w:val="left" w:pos="426"/>
        </w:tabs>
        <w:suppressAutoHyphens w:val="0"/>
        <w:spacing w:before="60" w:after="60"/>
        <w:ind w:left="426"/>
        <w:jc w:val="both"/>
        <w:rPr>
          <w:rFonts w:ascii="Arial" w:hAnsi="Arial" w:cs="Arial"/>
          <w:sz w:val="22"/>
          <w:szCs w:val="22"/>
        </w:rPr>
      </w:pPr>
    </w:p>
    <w:p w14:paraId="1CBA88E5" w14:textId="77777777" w:rsidR="00FF56A9" w:rsidRPr="00A1178C" w:rsidRDefault="00FF56A9" w:rsidP="00FF56A9">
      <w:pPr>
        <w:tabs>
          <w:tab w:val="left" w:pos="426"/>
        </w:tabs>
        <w:suppressAutoHyphens w:val="0"/>
        <w:spacing w:before="60" w:after="60"/>
        <w:jc w:val="both"/>
        <w:rPr>
          <w:rFonts w:ascii="Arial" w:hAnsi="Arial" w:cs="Arial"/>
          <w:sz w:val="12"/>
          <w:szCs w:val="12"/>
        </w:rPr>
      </w:pPr>
    </w:p>
    <w:p w14:paraId="3B2281A6" w14:textId="31BC0338"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004F2EDC">
        <w:rPr>
          <w:rFonts w:ascii="Arial" w:hAnsi="Arial" w:cs="Arial"/>
          <w:b/>
          <w:sz w:val="22"/>
          <w:szCs w:val="22"/>
        </w:rPr>
        <w:t>I</w:t>
      </w:r>
      <w:r w:rsidRPr="00723D3A">
        <w:rPr>
          <w:rFonts w:ascii="Arial" w:hAnsi="Arial" w:cs="Arial"/>
          <w:b/>
          <w:sz w:val="22"/>
          <w:szCs w:val="22"/>
        </w:rPr>
        <w:t>. Závěrečná ustanovení</w:t>
      </w:r>
    </w:p>
    <w:p w14:paraId="35AEEF86" w14:textId="227FBD00"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67353B">
        <w:rPr>
          <w:rFonts w:ascii="Arial" w:hAnsi="Arial" w:cs="Arial"/>
          <w:sz w:val="22"/>
          <w:szCs w:val="22"/>
        </w:rPr>
        <w:t>Smlouv</w:t>
      </w:r>
      <w:r w:rsidRPr="00723D3A">
        <w:rPr>
          <w:rFonts w:ascii="Arial" w:hAnsi="Arial" w:cs="Arial"/>
          <w:sz w:val="22"/>
          <w:szCs w:val="22"/>
        </w:rPr>
        <w:t xml:space="preserve">y a touto </w:t>
      </w:r>
      <w:r w:rsidR="0067353B">
        <w:rPr>
          <w:rFonts w:ascii="Arial" w:hAnsi="Arial" w:cs="Arial"/>
          <w:sz w:val="22"/>
          <w:szCs w:val="22"/>
        </w:rPr>
        <w:t>Smlouv</w:t>
      </w:r>
      <w:r w:rsidRPr="00723D3A">
        <w:rPr>
          <w:rFonts w:ascii="Arial" w:hAnsi="Arial" w:cs="Arial"/>
          <w:sz w:val="22"/>
          <w:szCs w:val="22"/>
        </w:rPr>
        <w:t xml:space="preserve">ou blíže neupravené se řídí platnými a účinnými právními předpisy České republiky, zejména </w:t>
      </w:r>
      <w:r w:rsidR="0067353B">
        <w:rPr>
          <w:rFonts w:ascii="Arial" w:hAnsi="Arial" w:cs="Arial"/>
          <w:sz w:val="22"/>
          <w:szCs w:val="22"/>
        </w:rPr>
        <w:t>O</w:t>
      </w:r>
      <w:r w:rsidRPr="00723D3A">
        <w:rPr>
          <w:rFonts w:ascii="Arial" w:hAnsi="Arial" w:cs="Arial"/>
          <w:sz w:val="22"/>
          <w:szCs w:val="22"/>
        </w:rPr>
        <w:t>bčanským zákoníkem.</w:t>
      </w:r>
    </w:p>
    <w:p w14:paraId="1327ABB8" w14:textId="41026D6F"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67353B">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73F3629F" w14:textId="7DB9FC1E"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 případě rozporu mezi jednotlivými ustanoveními této </w:t>
      </w:r>
      <w:r w:rsidR="0067353B">
        <w:rPr>
          <w:rFonts w:ascii="Arial" w:hAnsi="Arial" w:cs="Arial"/>
          <w:sz w:val="22"/>
          <w:szCs w:val="22"/>
        </w:rPr>
        <w:t>Smlouv</w:t>
      </w:r>
      <w:r w:rsidRPr="00723D3A">
        <w:rPr>
          <w:rFonts w:ascii="Arial" w:hAnsi="Arial" w:cs="Arial"/>
          <w:sz w:val="22"/>
          <w:szCs w:val="22"/>
        </w:rPr>
        <w:t>y se uplatní pro jejich výklad obecná interpretační pravidla.</w:t>
      </w:r>
    </w:p>
    <w:p w14:paraId="5B1B511E" w14:textId="3E5B29DB"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67353B">
        <w:rPr>
          <w:rFonts w:ascii="Arial" w:hAnsi="Arial" w:cs="Arial"/>
          <w:sz w:val="22"/>
          <w:szCs w:val="22"/>
        </w:rPr>
        <w:t>Smlouv</w:t>
      </w:r>
      <w:r w:rsidRPr="00723D3A">
        <w:rPr>
          <w:rFonts w:ascii="Arial" w:hAnsi="Arial" w:cs="Arial"/>
          <w:sz w:val="22"/>
          <w:szCs w:val="22"/>
        </w:rPr>
        <w:t xml:space="preserve">a neupravuje příslušná práva a povinnosti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pak jsou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povinny respektovat znění </w:t>
      </w:r>
      <w:r w:rsidR="0067353B">
        <w:rPr>
          <w:rFonts w:ascii="Arial" w:hAnsi="Arial" w:cs="Arial"/>
          <w:sz w:val="22"/>
          <w:szCs w:val="22"/>
        </w:rPr>
        <w:t>O</w:t>
      </w:r>
      <w:r w:rsidRPr="00723D3A">
        <w:rPr>
          <w:rFonts w:ascii="Arial" w:hAnsi="Arial" w:cs="Arial"/>
          <w:sz w:val="22"/>
          <w:szCs w:val="22"/>
        </w:rPr>
        <w:t xml:space="preserve">bčanského zákoníku. </w:t>
      </w:r>
    </w:p>
    <w:p w14:paraId="4203C058" w14:textId="61ED2ED3" w:rsidR="00FF56A9"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67353B">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67353B">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67353B">
        <w:rPr>
          <w:rFonts w:ascii="Arial" w:hAnsi="Arial" w:cs="Arial"/>
          <w:sz w:val="22"/>
          <w:szCs w:val="22"/>
        </w:rPr>
        <w:t>Smlouv</w:t>
      </w:r>
      <w:r w:rsidRPr="00723D3A">
        <w:rPr>
          <w:rFonts w:ascii="Arial" w:hAnsi="Arial" w:cs="Arial"/>
          <w:sz w:val="22"/>
          <w:szCs w:val="22"/>
        </w:rPr>
        <w:t xml:space="preserve">y, zavazují se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zahájit jednání o uzavření dodatku, jehož předmětem bude úprava vzájemných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vztahů tak, aby byl v maximální možné míře zachován předmět, účel a obsah této </w:t>
      </w:r>
      <w:r w:rsidR="0067353B">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67353B">
        <w:rPr>
          <w:rFonts w:ascii="Arial" w:hAnsi="Arial" w:cs="Arial"/>
          <w:sz w:val="22"/>
          <w:szCs w:val="22"/>
        </w:rPr>
        <w:t>Zhotovitel</w:t>
      </w:r>
      <w:r w:rsidRPr="00723D3A">
        <w:rPr>
          <w:rFonts w:ascii="Arial" w:hAnsi="Arial" w:cs="Arial"/>
          <w:sz w:val="22"/>
          <w:szCs w:val="22"/>
        </w:rPr>
        <w:t xml:space="preserve"> vznášet požadavky na navýšení Ceny za provedení </w:t>
      </w:r>
      <w:r>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67353B">
        <w:rPr>
          <w:rFonts w:ascii="Arial" w:hAnsi="Arial" w:cs="Arial"/>
          <w:sz w:val="22"/>
          <w:szCs w:val="22"/>
        </w:rPr>
        <w:t>Smlouv</w:t>
      </w:r>
      <w:r w:rsidRPr="00723D3A">
        <w:rPr>
          <w:rFonts w:ascii="Arial" w:hAnsi="Arial" w:cs="Arial"/>
          <w:sz w:val="22"/>
          <w:szCs w:val="22"/>
        </w:rPr>
        <w:t xml:space="preserve">y. I v takovém případě však </w:t>
      </w:r>
      <w:r w:rsidR="0067353B">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723D3A">
        <w:rPr>
          <w:rFonts w:ascii="Arial" w:hAnsi="Arial" w:cs="Arial"/>
          <w:sz w:val="22"/>
          <w:szCs w:val="22"/>
        </w:rPr>
        <w:t xml:space="preserve">. </w:t>
      </w:r>
    </w:p>
    <w:p w14:paraId="24F6BEA5" w14:textId="02C93B77" w:rsidR="00FF56A9"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A9142F">
        <w:rPr>
          <w:rFonts w:ascii="Arial" w:hAnsi="Arial" w:cs="Arial"/>
          <w:sz w:val="22"/>
          <w:szCs w:val="22"/>
        </w:rPr>
        <w:t>je povinen minimálně do 31. 12. 2035 poskytovat požadované informace a dokum</w:t>
      </w:r>
      <w:r w:rsidR="00FF56A9">
        <w:rPr>
          <w:rFonts w:ascii="Arial" w:hAnsi="Arial" w:cs="Arial"/>
          <w:sz w:val="22"/>
          <w:szCs w:val="22"/>
        </w:rPr>
        <w:t>entaci související s realizací P</w:t>
      </w:r>
      <w:r w:rsidR="00FF56A9" w:rsidRPr="00A9142F">
        <w:rPr>
          <w:rFonts w:ascii="Arial" w:hAnsi="Arial" w:cs="Arial"/>
          <w:sz w:val="22"/>
          <w:szCs w:val="22"/>
        </w:rPr>
        <w:t>rojektu zaměstnancům nebo zmocněncům pověřených orgánů (</w:t>
      </w:r>
      <w:r w:rsidR="00FF56A9">
        <w:rPr>
          <w:rFonts w:ascii="Arial" w:hAnsi="Arial" w:cs="Arial"/>
          <w:sz w:val="22"/>
          <w:szCs w:val="22"/>
        </w:rPr>
        <w:t>např. Ústecký kraj</w:t>
      </w:r>
      <w:r w:rsidR="00FF56A9" w:rsidRPr="00A9142F">
        <w:rPr>
          <w:rFonts w:ascii="Arial" w:hAnsi="Arial" w:cs="Arial"/>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8FC8F24" w14:textId="2516BC30" w:rsidR="00FF56A9"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je povinen uchovávat veškerou dokum</w:t>
      </w:r>
      <w:r w:rsidR="00FF56A9">
        <w:rPr>
          <w:rFonts w:ascii="Arial" w:hAnsi="Arial" w:cs="Arial"/>
          <w:sz w:val="22"/>
          <w:szCs w:val="22"/>
        </w:rPr>
        <w:t>entaci související s realizací P</w:t>
      </w:r>
      <w:r w:rsidR="00FF56A9"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použít.</w:t>
      </w:r>
    </w:p>
    <w:p w14:paraId="7C0C31B0" w14:textId="4DA3433F" w:rsidR="00FF56A9" w:rsidRPr="00A54DEB"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 xml:space="preserve">bere na vědomí, že </w:t>
      </w:r>
      <w:r>
        <w:rPr>
          <w:rFonts w:ascii="Arial" w:hAnsi="Arial" w:cs="Arial"/>
          <w:sz w:val="22"/>
          <w:szCs w:val="22"/>
        </w:rPr>
        <w:t>Objednatel</w:t>
      </w:r>
      <w:r w:rsidR="00FF56A9">
        <w:rPr>
          <w:rFonts w:ascii="Arial" w:hAnsi="Arial" w:cs="Arial"/>
          <w:sz w:val="22"/>
          <w:szCs w:val="22"/>
        </w:rPr>
        <w:t xml:space="preserve"> </w:t>
      </w:r>
      <w:r w:rsidR="00FF56A9" w:rsidRPr="005301C7">
        <w:rPr>
          <w:rFonts w:ascii="Arial" w:hAnsi="Arial" w:cs="Arial"/>
          <w:sz w:val="22"/>
          <w:szCs w:val="22"/>
        </w:rPr>
        <w:t xml:space="preserve">při realizaci projektu musí dodržet povinnosti vyplývající z pravidel financování stanovených v podmínkách programů pro příslušnou </w:t>
      </w:r>
      <w:r w:rsidR="00FF56A9">
        <w:rPr>
          <w:rFonts w:ascii="Arial" w:hAnsi="Arial" w:cs="Arial"/>
          <w:sz w:val="22"/>
          <w:szCs w:val="22"/>
        </w:rPr>
        <w:t xml:space="preserve">dotační </w:t>
      </w:r>
      <w:r w:rsidR="00FF56A9"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w:t>
      </w:r>
      <w:r w:rsidR="00FF56A9" w:rsidRPr="005301C7">
        <w:rPr>
          <w:rFonts w:ascii="Arial" w:hAnsi="Arial" w:cs="Arial"/>
          <w:sz w:val="22"/>
          <w:szCs w:val="22"/>
        </w:rPr>
        <w:t xml:space="preserve"> je povinen přenést i na případné poddodavatele. </w:t>
      </w: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 xml:space="preserve">se zavazuje poskytnout </w:t>
      </w:r>
      <w:r>
        <w:rPr>
          <w:rFonts w:ascii="Arial" w:hAnsi="Arial" w:cs="Arial"/>
          <w:sz w:val="22"/>
          <w:szCs w:val="22"/>
        </w:rPr>
        <w:t>Objednatel</w:t>
      </w:r>
      <w:r w:rsidR="00FF56A9">
        <w:rPr>
          <w:rFonts w:ascii="Arial" w:hAnsi="Arial" w:cs="Arial"/>
          <w:sz w:val="22"/>
          <w:szCs w:val="22"/>
        </w:rPr>
        <w:t xml:space="preserve">i </w:t>
      </w:r>
      <w:r w:rsidR="00FF56A9" w:rsidRPr="005301C7">
        <w:rPr>
          <w:rFonts w:ascii="Arial" w:hAnsi="Arial" w:cs="Arial"/>
          <w:sz w:val="22"/>
          <w:szCs w:val="22"/>
        </w:rPr>
        <w:t>veškeré doklad</w:t>
      </w:r>
      <w:r w:rsidR="00FF56A9">
        <w:rPr>
          <w:rFonts w:ascii="Arial" w:hAnsi="Arial" w:cs="Arial"/>
          <w:sz w:val="22"/>
          <w:szCs w:val="22"/>
        </w:rPr>
        <w:t xml:space="preserve">y související s realizací této </w:t>
      </w:r>
      <w:r>
        <w:rPr>
          <w:rFonts w:ascii="Arial" w:hAnsi="Arial" w:cs="Arial"/>
          <w:sz w:val="22"/>
          <w:szCs w:val="22"/>
        </w:rPr>
        <w:t>Smlouv</w:t>
      </w:r>
      <w:r w:rsidR="00FF56A9" w:rsidRPr="005301C7">
        <w:rPr>
          <w:rFonts w:ascii="Arial" w:hAnsi="Arial" w:cs="Arial"/>
          <w:sz w:val="22"/>
          <w:szCs w:val="22"/>
        </w:rPr>
        <w:t>y a veřejné zak</w:t>
      </w:r>
      <w:r w:rsidR="00FF56A9">
        <w:rPr>
          <w:rFonts w:ascii="Arial" w:hAnsi="Arial" w:cs="Arial"/>
          <w:sz w:val="22"/>
          <w:szCs w:val="22"/>
        </w:rPr>
        <w:t xml:space="preserve">ázky, na </w:t>
      </w:r>
      <w:proofErr w:type="gramStart"/>
      <w:r w:rsidR="00FF56A9">
        <w:rPr>
          <w:rFonts w:ascii="Arial" w:hAnsi="Arial" w:cs="Arial"/>
          <w:sz w:val="22"/>
          <w:szCs w:val="22"/>
        </w:rPr>
        <w:t>základě</w:t>
      </w:r>
      <w:proofErr w:type="gramEnd"/>
      <w:r w:rsidR="00FF56A9">
        <w:rPr>
          <w:rFonts w:ascii="Arial" w:hAnsi="Arial" w:cs="Arial"/>
          <w:sz w:val="22"/>
          <w:szCs w:val="22"/>
        </w:rPr>
        <w:t xml:space="preserve"> níž byla tato </w:t>
      </w:r>
      <w:r>
        <w:rPr>
          <w:rFonts w:ascii="Arial" w:hAnsi="Arial" w:cs="Arial"/>
          <w:sz w:val="22"/>
          <w:szCs w:val="22"/>
        </w:rPr>
        <w:t>Smlouv</w:t>
      </w:r>
      <w:r w:rsidR="00FF56A9" w:rsidRPr="005301C7">
        <w:rPr>
          <w:rFonts w:ascii="Arial" w:hAnsi="Arial" w:cs="Arial"/>
          <w:sz w:val="22"/>
          <w:szCs w:val="22"/>
        </w:rPr>
        <w:t xml:space="preserve">a uzavřena a které si vyžádají kontrolní orgány, a spolupůsobit při výkonu finanční kontroly dle </w:t>
      </w:r>
      <w:r w:rsidR="00FF56A9">
        <w:rPr>
          <w:rFonts w:ascii="Arial" w:hAnsi="Arial" w:cs="Arial"/>
          <w:sz w:val="22"/>
          <w:szCs w:val="22"/>
        </w:rPr>
        <w:t xml:space="preserve">ustanovení </w:t>
      </w:r>
      <w:r w:rsidR="00FF56A9" w:rsidRPr="005301C7">
        <w:rPr>
          <w:rFonts w:ascii="Arial" w:hAnsi="Arial" w:cs="Arial"/>
          <w:sz w:val="22"/>
          <w:szCs w:val="22"/>
        </w:rPr>
        <w:t>§ 2 písm. e) zákona č. 320/2001 Sb., o finanční kontrole ve veřejné správě, ve znění pozdějších předpisů.</w:t>
      </w:r>
    </w:p>
    <w:p w14:paraId="7ADB366D" w14:textId="015DD4E0" w:rsidR="00FF56A9" w:rsidRPr="00A85C32"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67353B">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r w:rsidR="0067353B">
        <w:rPr>
          <w:rFonts w:ascii="Arial" w:hAnsi="Arial" w:cs="Arial"/>
          <w:sz w:val="22"/>
          <w:szCs w:val="22"/>
        </w:rPr>
        <w:t>Smluv</w:t>
      </w:r>
      <w:r>
        <w:rPr>
          <w:rFonts w:ascii="Arial" w:hAnsi="Arial" w:cs="Arial"/>
          <w:sz w:val="22"/>
          <w:szCs w:val="22"/>
        </w:rPr>
        <w:t>ní</w:t>
      </w:r>
      <w:r w:rsidRPr="00CE0384">
        <w:rPr>
          <w:rFonts w:ascii="Arial" w:hAnsi="Arial" w:cs="Arial"/>
          <w:sz w:val="22"/>
          <w:szCs w:val="22"/>
        </w:rPr>
        <w:t xml:space="preserve"> strany jsou seznámeny se skutečností, že </w:t>
      </w:r>
      <w:r w:rsidR="0067353B">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0067353B">
        <w:rPr>
          <w:rFonts w:ascii="Arial" w:hAnsi="Arial" w:cs="Arial"/>
          <w:sz w:val="22"/>
          <w:szCs w:val="22"/>
        </w:rPr>
        <w:t>Smluv</w:t>
      </w:r>
      <w:r>
        <w:rPr>
          <w:rFonts w:ascii="Arial" w:hAnsi="Arial" w:cs="Arial"/>
          <w:sz w:val="22"/>
          <w:szCs w:val="22"/>
        </w:rPr>
        <w:t>ní</w:t>
      </w:r>
      <w:r w:rsidRPr="00CE0384">
        <w:rPr>
          <w:rFonts w:ascii="Arial" w:hAnsi="Arial" w:cs="Arial"/>
          <w:sz w:val="22"/>
          <w:szCs w:val="22"/>
        </w:rPr>
        <w:t xml:space="preserve"> strany souhlasně prohlašují, že žádný údaj v této </w:t>
      </w:r>
      <w:r w:rsidR="0067353B">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67353B">
        <w:rPr>
          <w:rFonts w:ascii="Arial" w:hAnsi="Arial" w:cs="Arial"/>
          <w:sz w:val="22"/>
          <w:szCs w:val="22"/>
        </w:rPr>
        <w:t>Zhotovitel</w:t>
      </w:r>
      <w:r w:rsidRPr="00CE0384">
        <w:rPr>
          <w:rFonts w:ascii="Arial" w:hAnsi="Arial" w:cs="Arial"/>
          <w:sz w:val="22"/>
          <w:szCs w:val="22"/>
        </w:rPr>
        <w:t xml:space="preserve"> prohlašuje, že:</w:t>
      </w:r>
    </w:p>
    <w:p w14:paraId="46C3FFCA" w14:textId="3BB4E0E4" w:rsidR="00FF56A9" w:rsidRPr="00723D3A" w:rsidRDefault="00FF56A9" w:rsidP="00FF56A9">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67353B">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67353B">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6838BC86" w14:textId="1D405D8B" w:rsidR="00FF56A9" w:rsidRPr="00723D3A" w:rsidRDefault="00FF56A9" w:rsidP="00FF56A9">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67353B">
        <w:rPr>
          <w:rFonts w:ascii="Arial" w:hAnsi="Arial" w:cs="Arial"/>
          <w:sz w:val="22"/>
          <w:szCs w:val="22"/>
        </w:rPr>
        <w:t>Smlouv</w:t>
      </w:r>
      <w:r>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r>
        <w:rPr>
          <w:rFonts w:ascii="Arial" w:hAnsi="Arial" w:cs="Arial"/>
          <w:sz w:val="22"/>
          <w:szCs w:val="22"/>
        </w:rPr>
        <w:t xml:space="preserve">, pokud není ve </w:t>
      </w:r>
      <w:r w:rsidR="0067353B">
        <w:rPr>
          <w:rFonts w:ascii="Arial" w:hAnsi="Arial" w:cs="Arial"/>
          <w:sz w:val="22"/>
          <w:szCs w:val="22"/>
        </w:rPr>
        <w:t>Smlouv</w:t>
      </w:r>
      <w:r>
        <w:rPr>
          <w:rFonts w:ascii="Arial" w:hAnsi="Arial" w:cs="Arial"/>
          <w:sz w:val="22"/>
          <w:szCs w:val="22"/>
        </w:rPr>
        <w:t>ě stanoveno jinak</w:t>
      </w:r>
      <w:r w:rsidRPr="00723D3A">
        <w:rPr>
          <w:rFonts w:ascii="Arial" w:hAnsi="Arial" w:cs="Arial"/>
          <w:sz w:val="22"/>
          <w:szCs w:val="22"/>
        </w:rPr>
        <w:t>.</w:t>
      </w:r>
    </w:p>
    <w:p w14:paraId="63A56035" w14:textId="1B62878E" w:rsidR="00FF56A9" w:rsidRPr="00723D3A" w:rsidRDefault="0067353B" w:rsidP="00FF56A9">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w:t>
      </w:r>
      <w:r w:rsidR="00FF56A9">
        <w:rPr>
          <w:rFonts w:ascii="Arial" w:hAnsi="Arial" w:cs="Arial"/>
          <w:sz w:val="22"/>
          <w:szCs w:val="22"/>
        </w:rPr>
        <w:t>ní</w:t>
      </w:r>
      <w:r w:rsidR="00FF56A9" w:rsidRPr="00723D3A">
        <w:rPr>
          <w:rFonts w:ascii="Arial" w:hAnsi="Arial" w:cs="Arial"/>
          <w:sz w:val="22"/>
          <w:szCs w:val="22"/>
        </w:rPr>
        <w:t xml:space="preserve"> strany shodně prohlašují, že povinnost uveřejnění této </w:t>
      </w:r>
      <w:r>
        <w:rPr>
          <w:rFonts w:ascii="Arial" w:hAnsi="Arial" w:cs="Arial"/>
          <w:sz w:val="22"/>
          <w:szCs w:val="22"/>
        </w:rPr>
        <w:t>Smlouv</w:t>
      </w:r>
      <w:r w:rsidR="00FF56A9" w:rsidRPr="00723D3A">
        <w:rPr>
          <w:rFonts w:ascii="Arial" w:hAnsi="Arial" w:cs="Arial"/>
          <w:sz w:val="22"/>
          <w:szCs w:val="22"/>
        </w:rPr>
        <w:t xml:space="preserve">y dle zákona č. 340/2015 Sb., o zvláštních podmínkách účinnosti některých </w:t>
      </w:r>
      <w:r>
        <w:rPr>
          <w:rFonts w:ascii="Arial" w:hAnsi="Arial" w:cs="Arial"/>
          <w:sz w:val="22"/>
          <w:szCs w:val="22"/>
        </w:rPr>
        <w:t>Smluv</w:t>
      </w:r>
      <w:r w:rsidR="00FF56A9" w:rsidRPr="00723D3A">
        <w:rPr>
          <w:rFonts w:ascii="Arial" w:hAnsi="Arial" w:cs="Arial"/>
          <w:sz w:val="22"/>
          <w:szCs w:val="22"/>
        </w:rPr>
        <w:t xml:space="preserve">, uveřejňování těchto </w:t>
      </w:r>
      <w:r>
        <w:rPr>
          <w:rFonts w:ascii="Arial" w:hAnsi="Arial" w:cs="Arial"/>
          <w:sz w:val="22"/>
          <w:szCs w:val="22"/>
        </w:rPr>
        <w:lastRenderedPageBreak/>
        <w:t>Smluv</w:t>
      </w:r>
      <w:r w:rsidR="00FF56A9" w:rsidRPr="00723D3A">
        <w:rPr>
          <w:rFonts w:ascii="Arial" w:hAnsi="Arial" w:cs="Arial"/>
          <w:sz w:val="22"/>
          <w:szCs w:val="22"/>
        </w:rPr>
        <w:t xml:space="preserve"> a o registru </w:t>
      </w:r>
      <w:r>
        <w:rPr>
          <w:rFonts w:ascii="Arial" w:hAnsi="Arial" w:cs="Arial"/>
          <w:sz w:val="22"/>
          <w:szCs w:val="22"/>
        </w:rPr>
        <w:t>Smluv</w:t>
      </w:r>
      <w:r w:rsidR="00FF56A9" w:rsidRPr="00723D3A">
        <w:rPr>
          <w:rFonts w:ascii="Arial" w:hAnsi="Arial" w:cs="Arial"/>
          <w:sz w:val="22"/>
          <w:szCs w:val="22"/>
        </w:rPr>
        <w:t xml:space="preserve"> (zákon o registru </w:t>
      </w:r>
      <w:r>
        <w:rPr>
          <w:rFonts w:ascii="Arial" w:hAnsi="Arial" w:cs="Arial"/>
          <w:sz w:val="22"/>
          <w:szCs w:val="22"/>
        </w:rPr>
        <w:t>Smluv</w:t>
      </w:r>
      <w:r w:rsidR="00FF56A9" w:rsidRPr="00723D3A">
        <w:rPr>
          <w:rFonts w:ascii="Arial" w:hAnsi="Arial" w:cs="Arial"/>
          <w:sz w:val="22"/>
          <w:szCs w:val="22"/>
        </w:rPr>
        <w:t>)</w:t>
      </w:r>
      <w:r w:rsidR="00FF56A9">
        <w:rPr>
          <w:rFonts w:ascii="Arial" w:hAnsi="Arial" w:cs="Arial"/>
          <w:sz w:val="22"/>
          <w:szCs w:val="22"/>
        </w:rPr>
        <w:t>, ve znění pozdějších předpisů,</w:t>
      </w:r>
      <w:r w:rsidR="00FF56A9" w:rsidRPr="00723D3A">
        <w:rPr>
          <w:rFonts w:ascii="Arial" w:hAnsi="Arial" w:cs="Arial"/>
          <w:sz w:val="22"/>
          <w:szCs w:val="22"/>
        </w:rPr>
        <w:t xml:space="preserve"> bude splněna ze strany </w:t>
      </w:r>
      <w:r>
        <w:rPr>
          <w:rFonts w:ascii="Arial" w:hAnsi="Arial" w:cs="Arial"/>
          <w:sz w:val="22"/>
          <w:szCs w:val="22"/>
        </w:rPr>
        <w:t>Objednatel</w:t>
      </w:r>
      <w:r w:rsidR="00FF56A9" w:rsidRPr="00723D3A">
        <w:rPr>
          <w:rFonts w:ascii="Arial" w:hAnsi="Arial" w:cs="Arial"/>
          <w:sz w:val="22"/>
          <w:szCs w:val="22"/>
        </w:rPr>
        <w:t>e.</w:t>
      </w:r>
    </w:p>
    <w:p w14:paraId="5A68B0F0" w14:textId="3F2CAF69"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bookmarkStart w:id="21" w:name="_Ref417563925"/>
      <w:r w:rsidRPr="00723D3A">
        <w:rPr>
          <w:rFonts w:ascii="Arial" w:hAnsi="Arial" w:cs="Arial"/>
          <w:sz w:val="22"/>
          <w:szCs w:val="22"/>
        </w:rPr>
        <w:t xml:space="preserve">Tuto </w:t>
      </w:r>
      <w:r w:rsidR="0067353B">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mi stranami. </w:t>
      </w:r>
      <w:bookmarkEnd w:id="21"/>
      <w:r w:rsidRPr="00723D3A">
        <w:rPr>
          <w:rFonts w:ascii="Arial" w:hAnsi="Arial" w:cs="Arial"/>
          <w:sz w:val="22"/>
          <w:szCs w:val="22"/>
        </w:rPr>
        <w:t xml:space="preserve">Dodatky nabývají platnosti v den, kdy byly podepsány oběma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mi stranami a účinnosti v den, kdy byly zveřejněny v registru </w:t>
      </w:r>
      <w:r w:rsidR="0067353B">
        <w:rPr>
          <w:rFonts w:ascii="Arial" w:hAnsi="Arial" w:cs="Arial"/>
          <w:sz w:val="22"/>
          <w:szCs w:val="22"/>
        </w:rPr>
        <w:t>Smluv</w:t>
      </w:r>
      <w:r w:rsidRPr="00723D3A">
        <w:rPr>
          <w:rFonts w:ascii="Arial" w:hAnsi="Arial" w:cs="Arial"/>
          <w:sz w:val="22"/>
          <w:szCs w:val="22"/>
        </w:rPr>
        <w:t xml:space="preserve">. </w:t>
      </w:r>
    </w:p>
    <w:p w14:paraId="7D58BF4D" w14:textId="5A8DE222" w:rsidR="00FF56A9" w:rsidRPr="006262C3"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bookmarkStart w:id="22" w:name="_Ref210200068"/>
      <w:bookmarkStart w:id="23" w:name="_Ref212697317"/>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představuje úplnou dohodu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o předmětu této </w:t>
      </w:r>
      <w:r w:rsidR="0067353B">
        <w:rPr>
          <w:rFonts w:ascii="Arial" w:hAnsi="Arial" w:cs="Arial"/>
          <w:sz w:val="22"/>
          <w:szCs w:val="22"/>
        </w:rPr>
        <w:t>Smlouv</w:t>
      </w:r>
      <w:r w:rsidRPr="00723D3A">
        <w:rPr>
          <w:rFonts w:ascii="Arial" w:hAnsi="Arial" w:cs="Arial"/>
          <w:sz w:val="22"/>
          <w:szCs w:val="22"/>
        </w:rPr>
        <w:t>y</w:t>
      </w:r>
      <w:bookmarkEnd w:id="22"/>
      <w:bookmarkEnd w:id="23"/>
      <w:r>
        <w:rPr>
          <w:rFonts w:ascii="Arial" w:hAnsi="Arial" w:cs="Arial"/>
          <w:sz w:val="22"/>
          <w:szCs w:val="22"/>
        </w:rPr>
        <w:t>.</w:t>
      </w:r>
    </w:p>
    <w:p w14:paraId="16C8C180" w14:textId="0923335B"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w:t>
      </w:r>
      <w:r w:rsidR="0067353B">
        <w:rPr>
          <w:rFonts w:ascii="Arial" w:hAnsi="Arial" w:cs="Arial"/>
          <w:sz w:val="22"/>
          <w:szCs w:val="22"/>
        </w:rPr>
        <w:t>Smlouv</w:t>
      </w:r>
      <w:r w:rsidRPr="00723D3A">
        <w:rPr>
          <w:rFonts w:ascii="Arial" w:hAnsi="Arial" w:cs="Arial"/>
          <w:sz w:val="22"/>
          <w:szCs w:val="22"/>
        </w:rPr>
        <w:t>y tvoří tyto přílohy:</w:t>
      </w:r>
    </w:p>
    <w:p w14:paraId="2EB41156" w14:textId="77777777" w:rsidR="004A3181"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1C496B">
        <w:rPr>
          <w:rFonts w:ascii="Arial" w:hAnsi="Arial" w:cs="Arial"/>
          <w:sz w:val="22"/>
          <w:szCs w:val="22"/>
        </w:rPr>
        <w:t xml:space="preserve"> </w:t>
      </w:r>
      <w:r w:rsidR="001C496B">
        <w:rPr>
          <w:rFonts w:ascii="Arial" w:hAnsi="Arial" w:cs="Arial"/>
        </w:rPr>
        <w:t>(</w:t>
      </w:r>
      <w:r w:rsidR="001C496B" w:rsidRPr="001C496B">
        <w:rPr>
          <w:rFonts w:ascii="Arial" w:hAnsi="Arial" w:cs="Arial"/>
          <w:i/>
          <w:iCs/>
          <w:sz w:val="22"/>
          <w:szCs w:val="22"/>
        </w:rPr>
        <w:t>pokud jsou</w:t>
      </w:r>
      <w:r w:rsidR="001C496B">
        <w:rPr>
          <w:rFonts w:ascii="Arial" w:hAnsi="Arial" w:cs="Arial"/>
        </w:rPr>
        <w:t>)</w:t>
      </w:r>
    </w:p>
    <w:p w14:paraId="532A1014" w14:textId="5B498DA6" w:rsidR="00FF56A9"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67353B">
        <w:rPr>
          <w:rFonts w:ascii="Arial" w:hAnsi="Arial" w:cs="Arial"/>
          <w:sz w:val="22"/>
          <w:szCs w:val="22"/>
        </w:rPr>
        <w:t>Zhotovitel</w:t>
      </w:r>
      <w:r>
        <w:rPr>
          <w:rFonts w:ascii="Arial" w:hAnsi="Arial" w:cs="Arial"/>
          <w:sz w:val="22"/>
          <w:szCs w:val="22"/>
        </w:rPr>
        <w:t>e (Krycí list nabídky</w:t>
      </w:r>
      <w:r w:rsidR="001C496B">
        <w:rPr>
          <w:rFonts w:ascii="Arial" w:hAnsi="Arial" w:cs="Arial"/>
          <w:sz w:val="22"/>
          <w:szCs w:val="22"/>
        </w:rPr>
        <w:t>)</w:t>
      </w:r>
    </w:p>
    <w:p w14:paraId="378714E3" w14:textId="4C8B9B9E" w:rsidR="007719CB" w:rsidRPr="00AF644B" w:rsidRDefault="007719CB"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rPr>
        <w:t>Požadavky na chytré měření</w:t>
      </w:r>
    </w:p>
    <w:p w14:paraId="476C6308" w14:textId="77777777" w:rsidR="00C14532" w:rsidRDefault="00C14532" w:rsidP="004A3181">
      <w:pPr>
        <w:tabs>
          <w:tab w:val="left" w:pos="426"/>
        </w:tabs>
        <w:suppressAutoHyphens w:val="0"/>
        <w:spacing w:before="60" w:after="60"/>
        <w:jc w:val="both"/>
        <w:rPr>
          <w:rFonts w:ascii="Arial" w:hAnsi="Arial" w:cs="Arial"/>
          <w:b/>
          <w:sz w:val="22"/>
          <w:szCs w:val="22"/>
        </w:rPr>
      </w:pPr>
    </w:p>
    <w:p w14:paraId="5B08A287" w14:textId="57CB5D66" w:rsidR="004A3181" w:rsidRDefault="0067353B" w:rsidP="004A3181">
      <w:pPr>
        <w:tabs>
          <w:tab w:val="left" w:pos="426"/>
        </w:tabs>
        <w:suppressAutoHyphens w:val="0"/>
        <w:spacing w:before="60" w:after="60"/>
        <w:jc w:val="both"/>
        <w:rPr>
          <w:rFonts w:ascii="Arial" w:hAnsi="Arial" w:cs="Arial"/>
          <w:b/>
          <w:sz w:val="22"/>
          <w:szCs w:val="22"/>
        </w:rPr>
      </w:pPr>
      <w:r>
        <w:rPr>
          <w:rFonts w:ascii="Arial" w:hAnsi="Arial" w:cs="Arial"/>
          <w:b/>
          <w:sz w:val="22"/>
          <w:szCs w:val="22"/>
        </w:rPr>
        <w:t>Smluv</w:t>
      </w:r>
      <w:r w:rsidR="00D14BAD">
        <w:rPr>
          <w:rFonts w:ascii="Arial" w:hAnsi="Arial" w:cs="Arial"/>
          <w:b/>
          <w:sz w:val="22"/>
          <w:szCs w:val="22"/>
        </w:rPr>
        <w:t>ní</w:t>
      </w:r>
      <w:r w:rsidR="004A3181" w:rsidRPr="00723D3A">
        <w:rPr>
          <w:rFonts w:ascii="Arial" w:hAnsi="Arial" w:cs="Arial"/>
          <w:b/>
          <w:sz w:val="22"/>
          <w:szCs w:val="22"/>
        </w:rPr>
        <w:t xml:space="preserve"> strany prohlašují, že si tuto </w:t>
      </w:r>
      <w:r>
        <w:rPr>
          <w:rFonts w:ascii="Arial" w:hAnsi="Arial" w:cs="Arial"/>
          <w:b/>
          <w:sz w:val="22"/>
          <w:szCs w:val="22"/>
        </w:rPr>
        <w:t>Smlouv</w:t>
      </w:r>
      <w:r w:rsidR="004A3181" w:rsidRPr="00723D3A">
        <w:rPr>
          <w:rFonts w:ascii="Arial" w:hAnsi="Arial" w:cs="Arial"/>
          <w:b/>
          <w:sz w:val="22"/>
          <w:szCs w:val="22"/>
        </w:rPr>
        <w:t>u přečetly, že s jejím obsahem souhlasí a na důkaz toho k ní připojují svoje podpisy.</w:t>
      </w:r>
    </w:p>
    <w:p w14:paraId="754FF480" w14:textId="77777777" w:rsidR="003004EC" w:rsidRPr="00723D3A" w:rsidRDefault="003004EC" w:rsidP="004A3181">
      <w:pPr>
        <w:tabs>
          <w:tab w:val="left" w:pos="426"/>
        </w:tabs>
        <w:suppressAutoHyphens w:val="0"/>
        <w:spacing w:before="60" w:after="60"/>
        <w:jc w:val="both"/>
        <w:rPr>
          <w:rFonts w:ascii="Arial" w:hAnsi="Arial" w:cs="Arial"/>
          <w:b/>
          <w:sz w:val="22"/>
          <w:szCs w:val="22"/>
        </w:rPr>
      </w:pPr>
    </w:p>
    <w:p w14:paraId="1763BC14" w14:textId="77777777" w:rsidR="004A3181" w:rsidRDefault="004A3181" w:rsidP="004A3181">
      <w:pPr>
        <w:spacing w:before="60" w:after="60"/>
        <w:rPr>
          <w:rFonts w:ascii="Arial" w:hAnsi="Arial" w:cs="Arial"/>
          <w:b/>
          <w:sz w:val="22"/>
          <w:szCs w:val="22"/>
          <w:lang w:eastAsia="cs-CZ"/>
        </w:rPr>
      </w:pPr>
    </w:p>
    <w:p w14:paraId="6832FC31" w14:textId="77777777" w:rsidR="004A3181" w:rsidRPr="00723D3A" w:rsidRDefault="004A3181" w:rsidP="004A3181">
      <w:pPr>
        <w:spacing w:before="60" w:after="60"/>
        <w:rPr>
          <w:rFonts w:ascii="Arial" w:hAnsi="Arial" w:cs="Arial"/>
          <w:sz w:val="22"/>
          <w:szCs w:val="22"/>
          <w:lang w:eastAsia="cs-CZ"/>
        </w:rPr>
      </w:pPr>
      <w:permStart w:id="839844307"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0701D519" w14:textId="77777777" w:rsidR="004A3181" w:rsidRPr="00723D3A" w:rsidRDefault="004A3181" w:rsidP="004A3181">
      <w:pPr>
        <w:spacing w:before="60" w:after="60"/>
        <w:rPr>
          <w:rFonts w:ascii="Arial" w:hAnsi="Arial" w:cs="Arial"/>
          <w:sz w:val="22"/>
          <w:szCs w:val="22"/>
          <w:lang w:eastAsia="cs-CZ"/>
        </w:rPr>
      </w:pPr>
    </w:p>
    <w:p w14:paraId="6C58C5C5" w14:textId="3E752187" w:rsidR="004A3181" w:rsidRPr="00723D3A" w:rsidRDefault="00320469" w:rsidP="004A3181">
      <w:pPr>
        <w:spacing w:before="60" w:after="60"/>
        <w:rPr>
          <w:rFonts w:ascii="Arial" w:hAnsi="Arial" w:cs="Arial"/>
          <w:sz w:val="22"/>
          <w:szCs w:val="22"/>
          <w:lang w:eastAsia="cs-CZ"/>
        </w:rPr>
      </w:pPr>
      <w:r>
        <w:rPr>
          <w:rFonts w:ascii="Arial" w:hAnsi="Arial" w:cs="Arial"/>
          <w:sz w:val="22"/>
          <w:szCs w:val="22"/>
          <w:lang w:eastAsia="cs-CZ"/>
        </w:rPr>
        <w:t xml:space="preserve">Za </w:t>
      </w:r>
      <w:r w:rsidR="0067353B">
        <w:rPr>
          <w:rFonts w:ascii="Arial" w:hAnsi="Arial" w:cs="Arial"/>
          <w:sz w:val="22"/>
          <w:szCs w:val="22"/>
          <w:lang w:eastAsia="cs-CZ"/>
        </w:rPr>
        <w:t>Objednatel</w:t>
      </w:r>
      <w:r>
        <w:rPr>
          <w:rFonts w:ascii="Arial" w:hAnsi="Arial" w:cs="Arial"/>
          <w:sz w:val="22"/>
          <w:szCs w:val="22"/>
          <w:lang w:eastAsia="cs-CZ"/>
        </w:rPr>
        <w:t>e</w:t>
      </w:r>
      <w:r w:rsidR="004A3181" w:rsidRPr="00723D3A">
        <w:rPr>
          <w:rFonts w:ascii="Arial" w:hAnsi="Arial" w:cs="Arial"/>
          <w:sz w:val="22"/>
          <w:szCs w:val="22"/>
          <w:lang w:eastAsia="cs-CZ"/>
        </w:rPr>
        <w:t>:</w:t>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Pr>
          <w:rFonts w:ascii="Arial" w:hAnsi="Arial" w:cs="Arial"/>
          <w:sz w:val="22"/>
          <w:szCs w:val="22"/>
          <w:lang w:eastAsia="cs-CZ"/>
        </w:rPr>
        <w:t xml:space="preserve">Za </w:t>
      </w:r>
      <w:r w:rsidR="0067353B">
        <w:rPr>
          <w:rFonts w:ascii="Arial" w:hAnsi="Arial" w:cs="Arial"/>
          <w:sz w:val="22"/>
          <w:szCs w:val="22"/>
          <w:lang w:eastAsia="cs-CZ"/>
        </w:rPr>
        <w:t>Zhotovitel</w:t>
      </w:r>
      <w:r>
        <w:rPr>
          <w:rFonts w:ascii="Arial" w:hAnsi="Arial" w:cs="Arial"/>
          <w:sz w:val="22"/>
          <w:szCs w:val="22"/>
          <w:lang w:eastAsia="cs-CZ"/>
        </w:rPr>
        <w:t>e</w:t>
      </w:r>
      <w:r w:rsidR="004A3181" w:rsidRPr="00723D3A">
        <w:rPr>
          <w:rFonts w:ascii="Arial" w:hAnsi="Arial" w:cs="Arial"/>
          <w:sz w:val="22"/>
          <w:szCs w:val="22"/>
          <w:lang w:eastAsia="cs-CZ"/>
        </w:rPr>
        <w:t>:</w:t>
      </w:r>
    </w:p>
    <w:p w14:paraId="24A7FE6B" w14:textId="77777777" w:rsidR="003004EC" w:rsidRDefault="003004EC" w:rsidP="004A3181">
      <w:pPr>
        <w:spacing w:before="60" w:after="60"/>
        <w:rPr>
          <w:rFonts w:ascii="Arial" w:hAnsi="Arial" w:cs="Arial"/>
          <w:sz w:val="22"/>
          <w:szCs w:val="22"/>
          <w:lang w:eastAsia="cs-CZ"/>
        </w:rPr>
      </w:pPr>
    </w:p>
    <w:p w14:paraId="5BD81F6B" w14:textId="77777777" w:rsidR="003004EC" w:rsidRDefault="003004EC" w:rsidP="004A3181">
      <w:pPr>
        <w:spacing w:before="60" w:after="60"/>
        <w:rPr>
          <w:rFonts w:ascii="Arial" w:hAnsi="Arial" w:cs="Arial"/>
          <w:sz w:val="22"/>
          <w:szCs w:val="22"/>
          <w:lang w:eastAsia="cs-CZ"/>
        </w:rPr>
      </w:pPr>
    </w:p>
    <w:p w14:paraId="0D3A2FD4" w14:textId="77777777" w:rsidR="004A3181" w:rsidRPr="00723D3A" w:rsidRDefault="004A3181" w:rsidP="004A3181">
      <w:pPr>
        <w:spacing w:before="60" w:after="60"/>
        <w:rPr>
          <w:rFonts w:ascii="Arial" w:hAnsi="Arial" w:cs="Arial"/>
          <w:sz w:val="22"/>
          <w:szCs w:val="22"/>
          <w:lang w:eastAsia="cs-CZ"/>
        </w:rPr>
      </w:pPr>
    </w:p>
    <w:p w14:paraId="0C499755" w14:textId="77777777" w:rsidR="004A3181" w:rsidRPr="00723D3A" w:rsidRDefault="004A3181" w:rsidP="004A3181">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7E3F5E02" w14:textId="0A957F20" w:rsidR="004A3181" w:rsidRPr="004F264D" w:rsidRDefault="004A3181" w:rsidP="004A3181">
      <w:pPr>
        <w:tabs>
          <w:tab w:val="center" w:pos="6521"/>
        </w:tabs>
        <w:rPr>
          <w:rFonts w:ascii="Arial" w:hAnsi="Arial" w:cs="Arial"/>
          <w:b/>
          <w:i/>
          <w:sz w:val="22"/>
          <w:szCs w:val="22"/>
          <w:lang w:eastAsia="cs-CZ"/>
        </w:rPr>
      </w:pPr>
      <w:r>
        <w:rPr>
          <w:rFonts w:ascii="Arial" w:hAnsi="Arial" w:cs="Arial"/>
          <w:b/>
          <w:sz w:val="22"/>
          <w:szCs w:val="22"/>
          <w:lang w:eastAsia="cs-CZ"/>
        </w:rPr>
        <w:t xml:space="preserve"> </w:t>
      </w:r>
      <w:r w:rsidR="00FC5E5A">
        <w:rPr>
          <w:rFonts w:ascii="Arial" w:hAnsi="Arial" w:cs="Arial"/>
          <w:b/>
          <w:sz w:val="22"/>
          <w:szCs w:val="22"/>
          <w:lang w:eastAsia="cs-CZ"/>
        </w:rPr>
        <w:t xml:space="preserve">  </w:t>
      </w:r>
      <w:r>
        <w:rPr>
          <w:rFonts w:ascii="Arial" w:hAnsi="Arial" w:cs="Arial"/>
          <w:b/>
          <w:sz w:val="22"/>
          <w:szCs w:val="22"/>
          <w:lang w:eastAsia="cs-CZ"/>
        </w:rPr>
        <w:t xml:space="preserve"> </w:t>
      </w:r>
      <w:r w:rsidR="00FC5E5A">
        <w:rPr>
          <w:rFonts w:ascii="Arial" w:hAnsi="Arial" w:cs="Arial"/>
          <w:b/>
          <w:sz w:val="22"/>
          <w:szCs w:val="22"/>
          <w:lang w:eastAsia="cs-CZ"/>
        </w:rPr>
        <w:t xml:space="preserve">    </w:t>
      </w:r>
      <w:r>
        <w:rPr>
          <w:rFonts w:ascii="Arial" w:hAnsi="Arial" w:cs="Arial"/>
          <w:b/>
          <w:sz w:val="22"/>
          <w:szCs w:val="22"/>
          <w:lang w:eastAsia="cs-CZ"/>
        </w:rPr>
        <w:t xml:space="preserve">  </w:t>
      </w:r>
      <w:r w:rsidR="00FC5E5A">
        <w:rPr>
          <w:rFonts w:ascii="Arial" w:hAnsi="Arial" w:cs="Arial"/>
          <w:b/>
          <w:sz w:val="22"/>
          <w:szCs w:val="22"/>
          <w:lang w:eastAsia="cs-CZ"/>
        </w:rPr>
        <w:t>Ing. Dalibor Dařílek</w:t>
      </w:r>
      <w:r>
        <w:rPr>
          <w:rFonts w:ascii="Arial" w:hAnsi="Arial" w:cs="Arial"/>
          <w:b/>
          <w:sz w:val="22"/>
          <w:szCs w:val="22"/>
          <w:lang w:eastAsia="cs-CZ"/>
        </w:rPr>
        <w:tab/>
      </w:r>
      <w:r>
        <w:rPr>
          <w:rFonts w:ascii="Arial" w:hAnsi="Arial" w:cs="Arial"/>
          <w:b/>
          <w:i/>
          <w:sz w:val="22"/>
          <w:szCs w:val="22"/>
          <w:lang w:eastAsia="cs-CZ"/>
        </w:rPr>
        <w:t>jméno a příjmení</w:t>
      </w:r>
    </w:p>
    <w:p w14:paraId="60067387" w14:textId="6399307C" w:rsidR="004A3181" w:rsidRDefault="00FC5E5A" w:rsidP="004A3181">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r w:rsidR="004A3181">
        <w:rPr>
          <w:rFonts w:ascii="Arial" w:hAnsi="Arial" w:cs="Arial"/>
          <w:sz w:val="22"/>
          <w:szCs w:val="22"/>
          <w:lang w:eastAsia="cs-CZ"/>
        </w:rPr>
        <w:t xml:space="preserve">                      </w:t>
      </w:r>
      <w:r w:rsidR="002D3E63">
        <w:rPr>
          <w:rFonts w:ascii="Arial" w:hAnsi="Arial" w:cs="Arial"/>
          <w:sz w:val="22"/>
          <w:szCs w:val="22"/>
          <w:lang w:eastAsia="cs-CZ"/>
        </w:rPr>
        <w:t xml:space="preserve">                </w:t>
      </w:r>
      <w:r w:rsidR="004A3181">
        <w:rPr>
          <w:rFonts w:ascii="Arial" w:hAnsi="Arial" w:cs="Arial"/>
          <w:i/>
          <w:sz w:val="22"/>
          <w:szCs w:val="22"/>
          <w:lang w:eastAsia="cs-CZ"/>
        </w:rPr>
        <w:t>osoby oprávněné jednat</w:t>
      </w:r>
      <w:r w:rsidR="004A3181">
        <w:rPr>
          <w:rFonts w:ascii="Arial" w:hAnsi="Arial" w:cs="Arial"/>
          <w:sz w:val="22"/>
          <w:szCs w:val="22"/>
          <w:lang w:eastAsia="cs-CZ"/>
        </w:rPr>
        <w:tab/>
      </w:r>
    </w:p>
    <w:p w14:paraId="728AE52C" w14:textId="00932762"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Statutárního města Ústí nad Labem          </w:t>
      </w:r>
      <w:r>
        <w:rPr>
          <w:rFonts w:ascii="Arial" w:hAnsi="Arial" w:cs="Arial"/>
          <w:sz w:val="22"/>
          <w:szCs w:val="22"/>
          <w:lang w:eastAsia="cs-CZ"/>
        </w:rPr>
        <w:t xml:space="preserve">                          </w:t>
      </w:r>
      <w:r>
        <w:rPr>
          <w:rFonts w:ascii="Arial" w:hAnsi="Arial" w:cs="Arial"/>
          <w:i/>
          <w:sz w:val="22"/>
          <w:szCs w:val="22"/>
          <w:lang w:eastAsia="cs-CZ"/>
        </w:rPr>
        <w:t xml:space="preserve">za </w:t>
      </w:r>
      <w:r w:rsidR="0067353B">
        <w:rPr>
          <w:rFonts w:ascii="Arial" w:hAnsi="Arial" w:cs="Arial"/>
          <w:i/>
          <w:sz w:val="22"/>
          <w:szCs w:val="22"/>
          <w:lang w:eastAsia="cs-CZ"/>
        </w:rPr>
        <w:t>Zhotovitel</w:t>
      </w:r>
      <w:r>
        <w:rPr>
          <w:rFonts w:ascii="Arial" w:hAnsi="Arial" w:cs="Arial"/>
          <w:i/>
          <w:sz w:val="22"/>
          <w:szCs w:val="22"/>
          <w:lang w:eastAsia="cs-CZ"/>
        </w:rPr>
        <w:t>e</w:t>
      </w:r>
      <w:r>
        <w:rPr>
          <w:rFonts w:ascii="Arial" w:hAnsi="Arial" w:cs="Arial"/>
          <w:sz w:val="22"/>
          <w:szCs w:val="22"/>
          <w:lang w:eastAsia="cs-CZ"/>
        </w:rPr>
        <w:tab/>
      </w:r>
    </w:p>
    <w:p w14:paraId="5586AEBC" w14:textId="77777777" w:rsidR="004A3181" w:rsidRPr="00693548" w:rsidRDefault="004A3181" w:rsidP="004A3181">
      <w:pPr>
        <w:tabs>
          <w:tab w:val="center" w:pos="7371"/>
        </w:tabs>
        <w:rPr>
          <w:rFonts w:ascii="Arial" w:hAnsi="Arial" w:cs="Arial"/>
          <w:b/>
          <w:sz w:val="22"/>
          <w:szCs w:val="22"/>
          <w:lang w:eastAsia="cs-CZ"/>
        </w:rPr>
      </w:pPr>
      <w:r>
        <w:rPr>
          <w:rFonts w:ascii="Arial" w:hAnsi="Arial" w:cs="Arial"/>
          <w:sz w:val="22"/>
          <w:szCs w:val="22"/>
          <w:lang w:eastAsia="cs-CZ"/>
        </w:rPr>
        <w:t xml:space="preserve">       </w:t>
      </w:r>
    </w:p>
    <w:permEnd w:id="839844307"/>
    <w:p w14:paraId="7AEEAFE5" w14:textId="77777777" w:rsidR="003004EC" w:rsidRDefault="003004EC" w:rsidP="004A3181">
      <w:pPr>
        <w:rPr>
          <w:lang w:eastAsia="cs-CZ"/>
        </w:rPr>
      </w:pPr>
    </w:p>
    <w:p w14:paraId="31DEE5BE" w14:textId="77777777" w:rsidR="003004EC" w:rsidRDefault="003004EC" w:rsidP="004A3181">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A3181" w14:paraId="5B62FD76" w14:textId="77777777" w:rsidTr="005022F8">
        <w:tc>
          <w:tcPr>
            <w:tcW w:w="1510" w:type="dxa"/>
          </w:tcPr>
          <w:p w14:paraId="4F20861C" w14:textId="77777777" w:rsidR="004A3181" w:rsidRPr="008B51EC" w:rsidRDefault="004A3181" w:rsidP="005022F8">
            <w:pPr>
              <w:rPr>
                <w:rFonts w:ascii="Arial" w:eastAsia="Calibri" w:hAnsi="Arial" w:cs="Arial"/>
                <w:sz w:val="22"/>
                <w:szCs w:val="22"/>
              </w:rPr>
            </w:pPr>
          </w:p>
        </w:tc>
        <w:tc>
          <w:tcPr>
            <w:tcW w:w="1510" w:type="dxa"/>
          </w:tcPr>
          <w:p w14:paraId="2DC5C314"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16D9A71E"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36ECDD0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37E71E3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387E2BC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podpis</w:t>
            </w:r>
          </w:p>
        </w:tc>
      </w:tr>
      <w:tr w:rsidR="004A3181" w14:paraId="5B215E8B" w14:textId="77777777" w:rsidTr="005022F8">
        <w:tc>
          <w:tcPr>
            <w:tcW w:w="1510" w:type="dxa"/>
          </w:tcPr>
          <w:p w14:paraId="7FA2753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Zpracovatel</w:t>
            </w:r>
          </w:p>
          <w:p w14:paraId="1678185A" w14:textId="77777777" w:rsidR="004A3181" w:rsidRPr="008B51EC" w:rsidRDefault="004A3181" w:rsidP="005022F8">
            <w:pPr>
              <w:rPr>
                <w:rFonts w:ascii="Arial" w:eastAsia="Calibri" w:hAnsi="Arial" w:cs="Arial"/>
                <w:sz w:val="22"/>
                <w:szCs w:val="22"/>
              </w:rPr>
            </w:pPr>
          </w:p>
        </w:tc>
        <w:tc>
          <w:tcPr>
            <w:tcW w:w="1510" w:type="dxa"/>
          </w:tcPr>
          <w:p w14:paraId="184AE5ED" w14:textId="77777777" w:rsidR="004A3181" w:rsidRPr="008B51EC" w:rsidRDefault="004A3181" w:rsidP="005022F8">
            <w:pPr>
              <w:rPr>
                <w:rFonts w:ascii="Arial" w:eastAsia="Calibri" w:hAnsi="Arial" w:cs="Arial"/>
                <w:sz w:val="22"/>
                <w:szCs w:val="22"/>
              </w:rPr>
            </w:pPr>
          </w:p>
        </w:tc>
        <w:tc>
          <w:tcPr>
            <w:tcW w:w="1510" w:type="dxa"/>
          </w:tcPr>
          <w:p w14:paraId="0C63758A" w14:textId="77777777" w:rsidR="004A3181" w:rsidRPr="008B51EC" w:rsidRDefault="004A3181" w:rsidP="005022F8">
            <w:pPr>
              <w:rPr>
                <w:rFonts w:ascii="Arial" w:eastAsia="Calibri" w:hAnsi="Arial" w:cs="Arial"/>
                <w:sz w:val="22"/>
                <w:szCs w:val="22"/>
              </w:rPr>
            </w:pPr>
          </w:p>
        </w:tc>
        <w:tc>
          <w:tcPr>
            <w:tcW w:w="1510" w:type="dxa"/>
          </w:tcPr>
          <w:p w14:paraId="5EA0EAB3" w14:textId="77777777" w:rsidR="004A3181" w:rsidRPr="008B51EC" w:rsidRDefault="004A3181" w:rsidP="005022F8">
            <w:pPr>
              <w:rPr>
                <w:rFonts w:ascii="Arial" w:eastAsia="Calibri" w:hAnsi="Arial" w:cs="Arial"/>
                <w:sz w:val="22"/>
                <w:szCs w:val="22"/>
              </w:rPr>
            </w:pPr>
          </w:p>
        </w:tc>
        <w:tc>
          <w:tcPr>
            <w:tcW w:w="1511" w:type="dxa"/>
          </w:tcPr>
          <w:p w14:paraId="5E58BE60" w14:textId="77777777" w:rsidR="004A3181" w:rsidRPr="008B51EC" w:rsidRDefault="004A3181" w:rsidP="005022F8">
            <w:pPr>
              <w:rPr>
                <w:rFonts w:ascii="Arial" w:eastAsia="Calibri" w:hAnsi="Arial" w:cs="Arial"/>
                <w:sz w:val="22"/>
                <w:szCs w:val="22"/>
              </w:rPr>
            </w:pPr>
          </w:p>
        </w:tc>
        <w:tc>
          <w:tcPr>
            <w:tcW w:w="1511" w:type="dxa"/>
          </w:tcPr>
          <w:p w14:paraId="0D8C518E" w14:textId="77777777" w:rsidR="004A3181" w:rsidRPr="008B51EC" w:rsidRDefault="004A3181" w:rsidP="005022F8">
            <w:pPr>
              <w:rPr>
                <w:rFonts w:ascii="Arial" w:eastAsia="Calibri" w:hAnsi="Arial" w:cs="Arial"/>
                <w:sz w:val="22"/>
                <w:szCs w:val="22"/>
              </w:rPr>
            </w:pPr>
          </w:p>
        </w:tc>
      </w:tr>
      <w:tr w:rsidR="004A3181" w14:paraId="7E03DD7B" w14:textId="77777777" w:rsidTr="005022F8">
        <w:tc>
          <w:tcPr>
            <w:tcW w:w="1510" w:type="dxa"/>
          </w:tcPr>
          <w:p w14:paraId="2A34EFE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4BE48952" w14:textId="77777777" w:rsidR="004A3181" w:rsidRPr="008B51EC" w:rsidRDefault="004A3181" w:rsidP="005022F8">
            <w:pPr>
              <w:rPr>
                <w:rFonts w:ascii="Arial" w:eastAsia="Calibri" w:hAnsi="Arial" w:cs="Arial"/>
                <w:sz w:val="22"/>
                <w:szCs w:val="22"/>
              </w:rPr>
            </w:pPr>
          </w:p>
        </w:tc>
        <w:tc>
          <w:tcPr>
            <w:tcW w:w="1510" w:type="dxa"/>
          </w:tcPr>
          <w:p w14:paraId="1974FA2A" w14:textId="77777777" w:rsidR="004A3181" w:rsidRPr="008B51EC" w:rsidRDefault="004A3181" w:rsidP="005022F8">
            <w:pPr>
              <w:rPr>
                <w:rFonts w:ascii="Arial" w:eastAsia="Calibri" w:hAnsi="Arial" w:cs="Arial"/>
                <w:sz w:val="22"/>
                <w:szCs w:val="22"/>
              </w:rPr>
            </w:pPr>
          </w:p>
        </w:tc>
        <w:tc>
          <w:tcPr>
            <w:tcW w:w="1510" w:type="dxa"/>
          </w:tcPr>
          <w:p w14:paraId="37ADDBE6" w14:textId="77777777" w:rsidR="004A3181" w:rsidRPr="008B51EC" w:rsidRDefault="004A3181" w:rsidP="005022F8">
            <w:pPr>
              <w:rPr>
                <w:rFonts w:ascii="Arial" w:eastAsia="Calibri" w:hAnsi="Arial" w:cs="Arial"/>
                <w:sz w:val="22"/>
                <w:szCs w:val="22"/>
              </w:rPr>
            </w:pPr>
          </w:p>
        </w:tc>
        <w:tc>
          <w:tcPr>
            <w:tcW w:w="1511" w:type="dxa"/>
          </w:tcPr>
          <w:p w14:paraId="23D9DAB4" w14:textId="77777777" w:rsidR="004A3181" w:rsidRPr="008B51EC" w:rsidRDefault="004A3181" w:rsidP="005022F8">
            <w:pPr>
              <w:rPr>
                <w:rFonts w:ascii="Arial" w:eastAsia="Calibri" w:hAnsi="Arial" w:cs="Arial"/>
                <w:sz w:val="22"/>
                <w:szCs w:val="22"/>
              </w:rPr>
            </w:pPr>
          </w:p>
        </w:tc>
        <w:tc>
          <w:tcPr>
            <w:tcW w:w="1511" w:type="dxa"/>
          </w:tcPr>
          <w:p w14:paraId="77A7DE30" w14:textId="77777777" w:rsidR="004A3181" w:rsidRPr="008B51EC" w:rsidRDefault="004A3181" w:rsidP="005022F8">
            <w:pPr>
              <w:rPr>
                <w:rFonts w:ascii="Arial" w:eastAsia="Calibri" w:hAnsi="Arial" w:cs="Arial"/>
                <w:sz w:val="22"/>
                <w:szCs w:val="22"/>
              </w:rPr>
            </w:pPr>
          </w:p>
        </w:tc>
      </w:tr>
      <w:tr w:rsidR="004A3181" w14:paraId="1EAF044B" w14:textId="77777777" w:rsidTr="005022F8">
        <w:tc>
          <w:tcPr>
            <w:tcW w:w="1510" w:type="dxa"/>
          </w:tcPr>
          <w:p w14:paraId="7554B63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4DE0140E" w14:textId="77777777" w:rsidR="004A3181" w:rsidRPr="008B51EC" w:rsidRDefault="004A3181" w:rsidP="005022F8">
            <w:pPr>
              <w:rPr>
                <w:rFonts w:ascii="Arial" w:eastAsia="Calibri" w:hAnsi="Arial" w:cs="Arial"/>
                <w:sz w:val="22"/>
                <w:szCs w:val="22"/>
              </w:rPr>
            </w:pPr>
          </w:p>
        </w:tc>
        <w:tc>
          <w:tcPr>
            <w:tcW w:w="1510" w:type="dxa"/>
          </w:tcPr>
          <w:p w14:paraId="286E4B75" w14:textId="77777777" w:rsidR="004A3181" w:rsidRPr="008B51EC" w:rsidRDefault="004A3181" w:rsidP="005022F8">
            <w:pPr>
              <w:rPr>
                <w:rFonts w:ascii="Arial" w:eastAsia="Calibri" w:hAnsi="Arial" w:cs="Arial"/>
                <w:sz w:val="22"/>
                <w:szCs w:val="22"/>
              </w:rPr>
            </w:pPr>
          </w:p>
        </w:tc>
        <w:tc>
          <w:tcPr>
            <w:tcW w:w="1510" w:type="dxa"/>
          </w:tcPr>
          <w:p w14:paraId="2A519056" w14:textId="77777777" w:rsidR="004A3181" w:rsidRPr="008B51EC" w:rsidRDefault="004A3181" w:rsidP="005022F8">
            <w:pPr>
              <w:rPr>
                <w:rFonts w:ascii="Arial" w:eastAsia="Calibri" w:hAnsi="Arial" w:cs="Arial"/>
                <w:sz w:val="22"/>
                <w:szCs w:val="22"/>
              </w:rPr>
            </w:pPr>
          </w:p>
        </w:tc>
        <w:tc>
          <w:tcPr>
            <w:tcW w:w="1511" w:type="dxa"/>
          </w:tcPr>
          <w:p w14:paraId="161AFC00" w14:textId="77777777" w:rsidR="004A3181" w:rsidRPr="008B51EC" w:rsidRDefault="004A3181" w:rsidP="005022F8">
            <w:pPr>
              <w:rPr>
                <w:rFonts w:ascii="Arial" w:eastAsia="Calibri" w:hAnsi="Arial" w:cs="Arial"/>
                <w:sz w:val="22"/>
                <w:szCs w:val="22"/>
              </w:rPr>
            </w:pPr>
          </w:p>
        </w:tc>
        <w:tc>
          <w:tcPr>
            <w:tcW w:w="1511" w:type="dxa"/>
          </w:tcPr>
          <w:p w14:paraId="24424DCA" w14:textId="77777777" w:rsidR="004A3181" w:rsidRPr="008B51EC" w:rsidRDefault="004A3181" w:rsidP="005022F8">
            <w:pPr>
              <w:rPr>
                <w:rFonts w:ascii="Arial" w:eastAsia="Calibri" w:hAnsi="Arial" w:cs="Arial"/>
                <w:sz w:val="22"/>
                <w:szCs w:val="22"/>
              </w:rPr>
            </w:pPr>
          </w:p>
        </w:tc>
      </w:tr>
      <w:tr w:rsidR="004A3181" w14:paraId="14437D6E" w14:textId="77777777" w:rsidTr="005022F8">
        <w:tc>
          <w:tcPr>
            <w:tcW w:w="1510" w:type="dxa"/>
          </w:tcPr>
          <w:p w14:paraId="3B4476C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4C8D9FB6" w14:textId="77777777" w:rsidR="004A3181" w:rsidRPr="008B51EC" w:rsidRDefault="004A3181" w:rsidP="005022F8">
            <w:pPr>
              <w:rPr>
                <w:rFonts w:ascii="Arial" w:eastAsia="Calibri" w:hAnsi="Arial" w:cs="Arial"/>
                <w:sz w:val="22"/>
                <w:szCs w:val="22"/>
              </w:rPr>
            </w:pPr>
          </w:p>
        </w:tc>
        <w:tc>
          <w:tcPr>
            <w:tcW w:w="1510" w:type="dxa"/>
          </w:tcPr>
          <w:p w14:paraId="7034E6C6" w14:textId="77777777" w:rsidR="004A3181" w:rsidRPr="008B51EC" w:rsidRDefault="004A3181" w:rsidP="005022F8">
            <w:pPr>
              <w:rPr>
                <w:rFonts w:ascii="Arial" w:eastAsia="Calibri" w:hAnsi="Arial" w:cs="Arial"/>
                <w:sz w:val="22"/>
                <w:szCs w:val="22"/>
              </w:rPr>
            </w:pPr>
          </w:p>
        </w:tc>
        <w:tc>
          <w:tcPr>
            <w:tcW w:w="1510" w:type="dxa"/>
          </w:tcPr>
          <w:p w14:paraId="38863C15" w14:textId="77777777" w:rsidR="004A3181" w:rsidRPr="008B51EC" w:rsidRDefault="004A3181" w:rsidP="005022F8">
            <w:pPr>
              <w:rPr>
                <w:rFonts w:ascii="Arial" w:eastAsia="Calibri" w:hAnsi="Arial" w:cs="Arial"/>
                <w:sz w:val="22"/>
                <w:szCs w:val="22"/>
              </w:rPr>
            </w:pPr>
          </w:p>
        </w:tc>
        <w:tc>
          <w:tcPr>
            <w:tcW w:w="1511" w:type="dxa"/>
          </w:tcPr>
          <w:p w14:paraId="10BBB8BD" w14:textId="77777777" w:rsidR="004A3181" w:rsidRPr="008B51EC" w:rsidRDefault="004A3181" w:rsidP="005022F8">
            <w:pPr>
              <w:rPr>
                <w:rFonts w:ascii="Arial" w:eastAsia="Calibri" w:hAnsi="Arial" w:cs="Arial"/>
                <w:sz w:val="22"/>
                <w:szCs w:val="22"/>
              </w:rPr>
            </w:pPr>
          </w:p>
        </w:tc>
        <w:tc>
          <w:tcPr>
            <w:tcW w:w="1511" w:type="dxa"/>
          </w:tcPr>
          <w:p w14:paraId="0CAAEC9A" w14:textId="77777777" w:rsidR="004A3181" w:rsidRPr="008B51EC" w:rsidRDefault="004A3181" w:rsidP="005022F8">
            <w:pPr>
              <w:rPr>
                <w:rFonts w:ascii="Arial" w:eastAsia="Calibri" w:hAnsi="Arial" w:cs="Arial"/>
                <w:sz w:val="22"/>
                <w:szCs w:val="22"/>
              </w:rPr>
            </w:pPr>
          </w:p>
        </w:tc>
      </w:tr>
      <w:tr w:rsidR="004A3181" w14:paraId="134DFE6E" w14:textId="77777777" w:rsidTr="00FC5E5A">
        <w:tc>
          <w:tcPr>
            <w:tcW w:w="1510" w:type="dxa"/>
          </w:tcPr>
          <w:p w14:paraId="7C2FA24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Projednáno </w:t>
            </w:r>
          </w:p>
          <w:p w14:paraId="4A70616B"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54561C90"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0692A039" w14:textId="77777777" w:rsidR="004A3181" w:rsidRPr="008B51EC" w:rsidRDefault="004A3181" w:rsidP="005022F8">
            <w:pPr>
              <w:rPr>
                <w:rFonts w:ascii="Arial" w:eastAsia="Calibri" w:hAnsi="Arial" w:cs="Arial"/>
                <w:sz w:val="22"/>
                <w:szCs w:val="22"/>
              </w:rPr>
            </w:pPr>
          </w:p>
        </w:tc>
        <w:tc>
          <w:tcPr>
            <w:tcW w:w="1510" w:type="dxa"/>
          </w:tcPr>
          <w:p w14:paraId="4219715D"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51EE1A3"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CC316C9" w14:textId="77777777" w:rsidR="004A3181" w:rsidRPr="008B51EC" w:rsidRDefault="004A3181" w:rsidP="005022F8">
            <w:pPr>
              <w:rPr>
                <w:rFonts w:ascii="Arial" w:eastAsia="Calibri" w:hAnsi="Arial" w:cs="Arial"/>
                <w:sz w:val="22"/>
                <w:szCs w:val="22"/>
              </w:rPr>
            </w:pPr>
          </w:p>
        </w:tc>
      </w:tr>
      <w:tr w:rsidR="004A3181" w14:paraId="33B3743A" w14:textId="77777777" w:rsidTr="00FC5E5A">
        <w:tc>
          <w:tcPr>
            <w:tcW w:w="1510" w:type="dxa"/>
          </w:tcPr>
          <w:p w14:paraId="32267A8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Borders>
              <w:tr2bl w:val="single" w:sz="4" w:space="0" w:color="auto"/>
            </w:tcBorders>
          </w:tcPr>
          <w:p w14:paraId="09379292" w14:textId="77777777" w:rsidR="004A3181" w:rsidRPr="008B51EC" w:rsidRDefault="004A3181" w:rsidP="005022F8">
            <w:pPr>
              <w:rPr>
                <w:rFonts w:ascii="Arial" w:eastAsia="Calibri" w:hAnsi="Arial" w:cs="Arial"/>
                <w:sz w:val="22"/>
                <w:szCs w:val="22"/>
              </w:rPr>
            </w:pPr>
          </w:p>
        </w:tc>
        <w:tc>
          <w:tcPr>
            <w:tcW w:w="1510" w:type="dxa"/>
          </w:tcPr>
          <w:p w14:paraId="33FE9261"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tcPr>
          <w:p w14:paraId="48425493" w14:textId="77777777" w:rsidR="004A3181" w:rsidRPr="008B51EC" w:rsidRDefault="004A3181" w:rsidP="005022F8">
            <w:pPr>
              <w:rPr>
                <w:rFonts w:ascii="Arial" w:eastAsia="Calibri" w:hAnsi="Arial" w:cs="Arial"/>
                <w:sz w:val="22"/>
                <w:szCs w:val="22"/>
              </w:rPr>
            </w:pPr>
          </w:p>
        </w:tc>
      </w:tr>
      <w:tr w:rsidR="004A3181" w14:paraId="24094A10" w14:textId="77777777" w:rsidTr="005022F8">
        <w:tc>
          <w:tcPr>
            <w:tcW w:w="1510" w:type="dxa"/>
          </w:tcPr>
          <w:p w14:paraId="067EB355" w14:textId="032CDC2A"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Č. </w:t>
            </w:r>
            <w:r w:rsidR="0067353B">
              <w:rPr>
                <w:rFonts w:ascii="Arial" w:eastAsia="Calibri" w:hAnsi="Arial" w:cs="Arial"/>
                <w:sz w:val="22"/>
                <w:szCs w:val="22"/>
              </w:rPr>
              <w:t>Smlouv</w:t>
            </w:r>
            <w:r w:rsidRPr="008B51EC">
              <w:rPr>
                <w:rFonts w:ascii="Arial" w:eastAsia="Calibri" w:hAnsi="Arial" w:cs="Arial"/>
                <w:sz w:val="22"/>
                <w:szCs w:val="22"/>
              </w:rPr>
              <w:t>y v RS</w:t>
            </w:r>
          </w:p>
        </w:tc>
        <w:tc>
          <w:tcPr>
            <w:tcW w:w="3020" w:type="dxa"/>
            <w:gridSpan w:val="2"/>
          </w:tcPr>
          <w:p w14:paraId="45B28AB0" w14:textId="77777777" w:rsidR="004A3181" w:rsidRPr="008B51EC" w:rsidRDefault="004A3181" w:rsidP="005022F8">
            <w:pPr>
              <w:rPr>
                <w:rFonts w:ascii="Arial" w:eastAsia="Calibri" w:hAnsi="Arial" w:cs="Arial"/>
                <w:sz w:val="22"/>
                <w:szCs w:val="22"/>
              </w:rPr>
            </w:pPr>
          </w:p>
        </w:tc>
        <w:tc>
          <w:tcPr>
            <w:tcW w:w="1510" w:type="dxa"/>
          </w:tcPr>
          <w:p w14:paraId="6D7F4E5D"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p w14:paraId="47EE2A1D" w14:textId="77777777" w:rsidR="004A3181" w:rsidRPr="008B51EC" w:rsidRDefault="004A3181" w:rsidP="005022F8">
            <w:pPr>
              <w:rPr>
                <w:rFonts w:ascii="Arial" w:eastAsia="Calibri" w:hAnsi="Arial" w:cs="Arial"/>
                <w:sz w:val="22"/>
                <w:szCs w:val="22"/>
              </w:rPr>
            </w:pPr>
          </w:p>
        </w:tc>
        <w:tc>
          <w:tcPr>
            <w:tcW w:w="3022" w:type="dxa"/>
            <w:gridSpan w:val="2"/>
          </w:tcPr>
          <w:p w14:paraId="16D27CC5" w14:textId="77777777" w:rsidR="004A3181" w:rsidRPr="008B51EC" w:rsidRDefault="004A3181" w:rsidP="005022F8">
            <w:pPr>
              <w:rPr>
                <w:rFonts w:ascii="Arial" w:eastAsia="Calibri" w:hAnsi="Arial" w:cs="Arial"/>
                <w:sz w:val="22"/>
                <w:szCs w:val="22"/>
              </w:rPr>
            </w:pPr>
          </w:p>
        </w:tc>
      </w:tr>
      <w:tr w:rsidR="004A3181" w14:paraId="11562A67" w14:textId="77777777" w:rsidTr="005022F8">
        <w:tc>
          <w:tcPr>
            <w:tcW w:w="1510" w:type="dxa"/>
          </w:tcPr>
          <w:p w14:paraId="136B200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0FB79830" w14:textId="4719C301" w:rsidR="004A3181" w:rsidRPr="008B51EC" w:rsidRDefault="004A3181" w:rsidP="005022F8">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.cz/contract_display_</w:t>
            </w:r>
            <w:r w:rsidR="00D663CD">
              <w:rPr>
                <w:rFonts w:ascii="Arial" w:eastAsia="Calibri" w:hAnsi="Arial" w:cs="Arial"/>
                <w:sz w:val="22"/>
                <w:szCs w:val="22"/>
              </w:rPr>
              <w:t>2186</w:t>
            </w:r>
            <w:r w:rsidRPr="0035787C">
              <w:rPr>
                <w:rFonts w:ascii="Arial" w:eastAsia="Calibri" w:hAnsi="Arial" w:cs="Arial"/>
                <w:sz w:val="22"/>
                <w:szCs w:val="22"/>
              </w:rPr>
              <w:t>.html</w:t>
            </w:r>
          </w:p>
        </w:tc>
      </w:tr>
    </w:tbl>
    <w:p w14:paraId="189B7E29" w14:textId="77777777" w:rsidR="004A3181" w:rsidRDefault="004A3181" w:rsidP="004A3181">
      <w:pPr>
        <w:suppressAutoHyphens w:val="0"/>
        <w:rPr>
          <w:rFonts w:ascii="Arial" w:hAnsi="Arial" w:cs="Arial"/>
          <w:b/>
          <w:sz w:val="22"/>
          <w:szCs w:val="22"/>
          <w:lang w:eastAsia="cs-CZ"/>
        </w:rPr>
      </w:pPr>
    </w:p>
    <w:p w14:paraId="20439CCD" w14:textId="77777777" w:rsidR="004A3181" w:rsidRDefault="004A3181" w:rsidP="004A3181">
      <w:pPr>
        <w:suppressAutoHyphens w:val="0"/>
        <w:rPr>
          <w:rFonts w:ascii="Arial" w:hAnsi="Arial" w:cs="Arial"/>
          <w:b/>
          <w:sz w:val="22"/>
          <w:szCs w:val="22"/>
          <w:lang w:eastAsia="cs-CZ"/>
        </w:rPr>
      </w:pPr>
    </w:p>
    <w:p w14:paraId="5CE316E6" w14:textId="77777777" w:rsidR="004A3181" w:rsidRDefault="004A3181" w:rsidP="004A3181">
      <w:pPr>
        <w:suppressAutoHyphens w:val="0"/>
        <w:rPr>
          <w:rFonts w:ascii="Arial" w:hAnsi="Arial" w:cs="Arial"/>
          <w:b/>
          <w:sz w:val="22"/>
          <w:szCs w:val="22"/>
          <w:lang w:eastAsia="cs-CZ"/>
        </w:rPr>
      </w:pPr>
    </w:p>
    <w:p w14:paraId="0EF258C3" w14:textId="77777777" w:rsidR="004A3181" w:rsidRDefault="004A3181" w:rsidP="004A3181">
      <w:pPr>
        <w:suppressAutoHyphens w:val="0"/>
        <w:rPr>
          <w:rFonts w:ascii="Arial" w:hAnsi="Arial" w:cs="Arial"/>
          <w:b/>
          <w:sz w:val="22"/>
          <w:szCs w:val="22"/>
          <w:lang w:eastAsia="cs-CZ"/>
        </w:rPr>
      </w:pPr>
    </w:p>
    <w:p w14:paraId="046F2883" w14:textId="2F9D52FB" w:rsidR="004A3181" w:rsidRDefault="004A3181" w:rsidP="00D663CD">
      <w:pPr>
        <w:suppressAutoHyphens w:val="0"/>
        <w:spacing w:after="160" w:line="259" w:lineRule="auto"/>
        <w:rPr>
          <w:rFonts w:ascii="Arial" w:hAnsi="Arial" w:cs="Arial"/>
          <w:b/>
          <w:sz w:val="22"/>
          <w:szCs w:val="22"/>
          <w:lang w:eastAsia="cs-CZ"/>
        </w:rPr>
      </w:pPr>
    </w:p>
    <w:p w14:paraId="3771D9EC" w14:textId="77777777" w:rsidR="004A3181" w:rsidRPr="006C0871" w:rsidRDefault="004A3181" w:rsidP="004A3181">
      <w:pPr>
        <w:suppressAutoHyphens w:val="0"/>
        <w:rPr>
          <w:rFonts w:ascii="Arial" w:hAnsi="Arial" w:cs="Arial"/>
          <w:b/>
          <w:sz w:val="22"/>
          <w:szCs w:val="22"/>
          <w:lang w:eastAsia="cs-CZ"/>
        </w:rPr>
      </w:pPr>
      <w:permStart w:id="1745433979" w:edGrp="everyone"/>
      <w:r w:rsidRPr="006C0871">
        <w:rPr>
          <w:rFonts w:ascii="Arial" w:hAnsi="Arial" w:cs="Arial"/>
          <w:b/>
          <w:sz w:val="22"/>
          <w:szCs w:val="22"/>
          <w:lang w:eastAsia="cs-CZ"/>
        </w:rPr>
        <w:t>Příloha – seznam poddodavatelů</w:t>
      </w:r>
    </w:p>
    <w:p w14:paraId="25C20346"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1F04691A" w14:textId="77777777" w:rsidR="004A3181" w:rsidRPr="006C0871" w:rsidRDefault="004A3181" w:rsidP="004A3181">
      <w:pPr>
        <w:rPr>
          <w:rFonts w:ascii="Arial" w:hAnsi="Arial" w:cs="Arial"/>
          <w:b/>
          <w:sz w:val="22"/>
          <w:szCs w:val="22"/>
        </w:rPr>
      </w:pPr>
      <w:r w:rsidRPr="006C0871">
        <w:rPr>
          <w:rFonts w:ascii="Arial" w:hAnsi="Arial" w:cs="Arial"/>
          <w:b/>
          <w:sz w:val="22"/>
          <w:szCs w:val="22"/>
        </w:rPr>
        <w:t>1)</w:t>
      </w:r>
    </w:p>
    <w:p w14:paraId="0740C7AA" w14:textId="05CF074A"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 xml:space="preserve">) </w:t>
      </w:r>
    </w:p>
    <w:p w14:paraId="5B388798" w14:textId="195BD42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22B6ACF6" w14:textId="11F380B0"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55160B91" w14:textId="2126AE52"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49C6AE57" w14:textId="046D943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67353B">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661B1253" w14:textId="77777777" w:rsidR="004A318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379AE85F"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4CD165C5" w14:textId="77777777" w:rsidR="004A3181" w:rsidRPr="006C0871" w:rsidRDefault="004A3181" w:rsidP="004A3181">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183A0791" w14:textId="0C7F97FD"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 xml:space="preserve">) </w:t>
      </w:r>
    </w:p>
    <w:p w14:paraId="054106B8" w14:textId="2B36027C"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2AAB676F" w14:textId="67150912"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0CABD5B5" w14:textId="70725CB6"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37324610" w14:textId="4D39AC0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67353B">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ermEnd w:id="1745433979"/>
    <w:p w14:paraId="1EB6AE54" w14:textId="77777777" w:rsidR="004A3181" w:rsidRPr="008B51EC" w:rsidRDefault="004A3181" w:rsidP="004A3181">
      <w:pPr>
        <w:rPr>
          <w:lang w:eastAsia="cs-CZ"/>
        </w:rPr>
      </w:pPr>
    </w:p>
    <w:p w14:paraId="614A902D" w14:textId="77777777" w:rsidR="004A3181" w:rsidRPr="000F096D" w:rsidRDefault="004A3181" w:rsidP="004A3181"/>
    <w:p w14:paraId="0489E904" w14:textId="77777777" w:rsidR="00FC52CD" w:rsidRDefault="00FC52CD" w:rsidP="00FC52CD">
      <w:pPr>
        <w:pStyle w:val="MNETnormln"/>
        <w:spacing w:after="0"/>
        <w:jc w:val="center"/>
        <w:rPr>
          <w:b/>
          <w:bCs/>
          <w:sz w:val="22"/>
          <w:szCs w:val="24"/>
        </w:rPr>
      </w:pPr>
    </w:p>
    <w:p w14:paraId="39BCE9B0" w14:textId="77777777" w:rsidR="00FC52CD" w:rsidRDefault="00FC52CD" w:rsidP="00FC52CD">
      <w:pPr>
        <w:pStyle w:val="Odstavecseseznamem"/>
        <w:ind w:left="360"/>
        <w:jc w:val="both"/>
        <w:rPr>
          <w:rFonts w:eastAsiaTheme="minorHAnsi" w:cs="Arial"/>
          <w:szCs w:val="22"/>
          <w:lang w:eastAsia="en-US"/>
        </w:rPr>
      </w:pPr>
    </w:p>
    <w:p w14:paraId="1F5DD75C" w14:textId="77777777" w:rsidR="00FC52CD" w:rsidRDefault="00FC52CD"/>
    <w:sectPr w:rsidR="00F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7D602A"/>
    <w:multiLevelType w:val="hybridMultilevel"/>
    <w:tmpl w:val="EA0A1012"/>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353F6A"/>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94197"/>
    <w:multiLevelType w:val="multilevel"/>
    <w:tmpl w:val="EDD0C256"/>
    <w:lvl w:ilvl="0">
      <w:start w:val="1"/>
      <w:numFmt w:val="decimal"/>
      <w:pStyle w:val="Nadpis"/>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C7AE2"/>
    <w:multiLevelType w:val="hybridMultilevel"/>
    <w:tmpl w:val="F3DAB824"/>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C1017B"/>
    <w:multiLevelType w:val="hybridMultilevel"/>
    <w:tmpl w:val="EB666E2E"/>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D74FD"/>
    <w:multiLevelType w:val="hybridMultilevel"/>
    <w:tmpl w:val="D62AABB8"/>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15:restartNumberingAfterBreak="0">
    <w:nsid w:val="2270575E"/>
    <w:multiLevelType w:val="hybridMultilevel"/>
    <w:tmpl w:val="ADF04C0E"/>
    <w:lvl w:ilvl="0" w:tplc="F058E6C8">
      <w:start w:val="3"/>
      <w:numFmt w:val="decimal"/>
      <w:lvlText w:val="%1."/>
      <w:lvlJc w:val="left"/>
      <w:pPr>
        <w:ind w:left="1146" w:hanging="360"/>
      </w:pPr>
      <w:rPr>
        <w:rFonts w:hint="default"/>
      </w:rPr>
    </w:lvl>
    <w:lvl w:ilvl="1" w:tplc="478AD74A">
      <w:numFmt w:val="bullet"/>
      <w:lvlText w:val="-"/>
      <w:lvlJc w:val="left"/>
      <w:pPr>
        <w:ind w:left="1440" w:hanging="360"/>
      </w:pPr>
      <w:rPr>
        <w:rFonts w:ascii="Arial" w:eastAsia="Times New Roman" w:hAnsi="Arial" w:cs="Arial"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22F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624502"/>
    <w:multiLevelType w:val="hybridMultilevel"/>
    <w:tmpl w:val="4080C6C6"/>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A9070A"/>
    <w:multiLevelType w:val="multilevel"/>
    <w:tmpl w:val="689241EA"/>
    <w:lvl w:ilvl="0">
      <w:start w:val="7"/>
      <w:numFmt w:val="bullet"/>
      <w:lvlText w:val="-"/>
      <w:lvlJc w:val="left"/>
      <w:pPr>
        <w:tabs>
          <w:tab w:val="num" w:pos="720"/>
        </w:tabs>
        <w:ind w:left="720" w:hanging="360"/>
      </w:pPr>
      <w:rPr>
        <w:rFonts w:ascii="Cambria" w:eastAsiaTheme="minorEastAsia" w:hAnsi="Cambr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46702"/>
    <w:multiLevelType w:val="hybridMultilevel"/>
    <w:tmpl w:val="1264E1D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6C31D5"/>
    <w:multiLevelType w:val="hybridMultilevel"/>
    <w:tmpl w:val="3402A276"/>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85E0209"/>
    <w:multiLevelType w:val="hybridMultilevel"/>
    <w:tmpl w:val="374A9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9A131E"/>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C73396"/>
    <w:multiLevelType w:val="hybridMultilevel"/>
    <w:tmpl w:val="6CFEDBB2"/>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CF1565"/>
    <w:multiLevelType w:val="hybridMultilevel"/>
    <w:tmpl w:val="E5442648"/>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32213F"/>
    <w:multiLevelType w:val="multilevel"/>
    <w:tmpl w:val="433CB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53D97202"/>
    <w:multiLevelType w:val="multilevel"/>
    <w:tmpl w:val="64FEF6F6"/>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70" w:hanging="360"/>
      </w:p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7A3FEC"/>
    <w:multiLevelType w:val="hybridMultilevel"/>
    <w:tmpl w:val="2170166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A9B3B53"/>
    <w:multiLevelType w:val="hybridMultilevel"/>
    <w:tmpl w:val="3F4CD3F6"/>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853770"/>
    <w:multiLevelType w:val="multilevel"/>
    <w:tmpl w:val="B6845AB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70" w:hanging="360"/>
      </w:p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57344C4"/>
    <w:multiLevelType w:val="multilevel"/>
    <w:tmpl w:val="BB4CD1D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D20E9A"/>
    <w:multiLevelType w:val="hybridMultilevel"/>
    <w:tmpl w:val="DAE0841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FA2B29"/>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4317BF"/>
    <w:multiLevelType w:val="hybridMultilevel"/>
    <w:tmpl w:val="663C64DC"/>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D12A5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651199">
    <w:abstractNumId w:val="12"/>
  </w:num>
  <w:num w:numId="2" w16cid:durableId="1886912933">
    <w:abstractNumId w:val="32"/>
  </w:num>
  <w:num w:numId="3" w16cid:durableId="213542957">
    <w:abstractNumId w:val="35"/>
  </w:num>
  <w:num w:numId="4" w16cid:durableId="1804734753">
    <w:abstractNumId w:val="10"/>
  </w:num>
  <w:num w:numId="5" w16cid:durableId="799345355">
    <w:abstractNumId w:val="16"/>
  </w:num>
  <w:num w:numId="6" w16cid:durableId="812603879">
    <w:abstractNumId w:val="23"/>
  </w:num>
  <w:num w:numId="7" w16cid:durableId="946304647">
    <w:abstractNumId w:val="39"/>
  </w:num>
  <w:num w:numId="8" w16cid:durableId="433477390">
    <w:abstractNumId w:val="45"/>
  </w:num>
  <w:num w:numId="9" w16cid:durableId="1535970475">
    <w:abstractNumId w:val="13"/>
  </w:num>
  <w:num w:numId="10" w16cid:durableId="843596703">
    <w:abstractNumId w:val="5"/>
  </w:num>
  <w:num w:numId="11" w16cid:durableId="1098022349">
    <w:abstractNumId w:val="18"/>
  </w:num>
  <w:num w:numId="12" w16cid:durableId="1037850263">
    <w:abstractNumId w:val="11"/>
  </w:num>
  <w:num w:numId="13" w16cid:durableId="1397628027">
    <w:abstractNumId w:val="42"/>
  </w:num>
  <w:num w:numId="14" w16cid:durableId="194855884">
    <w:abstractNumId w:val="37"/>
  </w:num>
  <w:num w:numId="15" w16cid:durableId="1619948404">
    <w:abstractNumId w:val="41"/>
  </w:num>
  <w:num w:numId="16" w16cid:durableId="1665204598">
    <w:abstractNumId w:val="20"/>
  </w:num>
  <w:num w:numId="17" w16cid:durableId="1331174022">
    <w:abstractNumId w:val="34"/>
  </w:num>
  <w:num w:numId="18" w16cid:durableId="856626056">
    <w:abstractNumId w:val="27"/>
  </w:num>
  <w:num w:numId="19" w16cid:durableId="1082488036">
    <w:abstractNumId w:val="21"/>
  </w:num>
  <w:num w:numId="20" w16cid:durableId="273100433">
    <w:abstractNumId w:val="1"/>
  </w:num>
  <w:num w:numId="21" w16cid:durableId="757754011">
    <w:abstractNumId w:val="43"/>
  </w:num>
  <w:num w:numId="22" w16cid:durableId="1835951702">
    <w:abstractNumId w:val="46"/>
  </w:num>
  <w:num w:numId="23" w16cid:durableId="1059283853">
    <w:abstractNumId w:val="22"/>
  </w:num>
  <w:num w:numId="24" w16cid:durableId="1814181379">
    <w:abstractNumId w:val="4"/>
  </w:num>
  <w:num w:numId="25" w16cid:durableId="1017387595">
    <w:abstractNumId w:val="40"/>
  </w:num>
  <w:num w:numId="26" w16cid:durableId="1127819918">
    <w:abstractNumId w:val="36"/>
  </w:num>
  <w:num w:numId="27" w16cid:durableId="1978489245">
    <w:abstractNumId w:val="9"/>
  </w:num>
  <w:num w:numId="28" w16cid:durableId="1854494396">
    <w:abstractNumId w:val="17"/>
  </w:num>
  <w:num w:numId="29" w16cid:durableId="2010907712">
    <w:abstractNumId w:val="26"/>
  </w:num>
  <w:num w:numId="30" w16cid:durableId="15435193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684472">
    <w:abstractNumId w:val="24"/>
  </w:num>
  <w:num w:numId="32" w16cid:durableId="1908151666">
    <w:abstractNumId w:val="38"/>
  </w:num>
  <w:num w:numId="33" w16cid:durableId="378558974">
    <w:abstractNumId w:val="15"/>
  </w:num>
  <w:num w:numId="34" w16cid:durableId="1715694052">
    <w:abstractNumId w:val="7"/>
  </w:num>
  <w:num w:numId="35" w16cid:durableId="1792283904">
    <w:abstractNumId w:val="30"/>
  </w:num>
  <w:num w:numId="36" w16cid:durableId="131556743">
    <w:abstractNumId w:val="28"/>
  </w:num>
  <w:num w:numId="37" w16cid:durableId="780687638">
    <w:abstractNumId w:val="19"/>
  </w:num>
  <w:num w:numId="38" w16cid:durableId="1099790030">
    <w:abstractNumId w:val="44"/>
  </w:num>
  <w:num w:numId="39" w16cid:durableId="183904751">
    <w:abstractNumId w:val="31"/>
  </w:num>
  <w:num w:numId="40" w16cid:durableId="1096363888">
    <w:abstractNumId w:val="6"/>
  </w:num>
  <w:num w:numId="41" w16cid:durableId="1931085995">
    <w:abstractNumId w:val="2"/>
  </w:num>
  <w:num w:numId="42" w16cid:durableId="2126385204">
    <w:abstractNumId w:val="33"/>
  </w:num>
  <w:num w:numId="43" w16cid:durableId="974456101">
    <w:abstractNumId w:val="29"/>
  </w:num>
  <w:num w:numId="44" w16cid:durableId="380248093">
    <w:abstractNumId w:val="3"/>
  </w:num>
  <w:num w:numId="45" w16cid:durableId="1264845055">
    <w:abstractNumId w:val="14"/>
  </w:num>
  <w:num w:numId="46" w16cid:durableId="900212088">
    <w:abstractNumId w:val="25"/>
  </w:num>
  <w:num w:numId="47" w16cid:durableId="10427942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DpvHwzxaAxuS2HuMq6wIp/XPQsO5P4/n9gMN9tolPsEQ1dJD/18ZhRYpYYt6FZa+d4maEvIUOebH9RIzKXHg==" w:salt="rRCRsbX3XfmXjge88bkaM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81"/>
    <w:rsid w:val="00000AAB"/>
    <w:rsid w:val="00017067"/>
    <w:rsid w:val="0002478D"/>
    <w:rsid w:val="00026760"/>
    <w:rsid w:val="00030CAE"/>
    <w:rsid w:val="00046989"/>
    <w:rsid w:val="000517C3"/>
    <w:rsid w:val="000608F2"/>
    <w:rsid w:val="000721B6"/>
    <w:rsid w:val="000746E7"/>
    <w:rsid w:val="000757C9"/>
    <w:rsid w:val="0007599C"/>
    <w:rsid w:val="00076873"/>
    <w:rsid w:val="00092E05"/>
    <w:rsid w:val="000A0705"/>
    <w:rsid w:val="000B5E4C"/>
    <w:rsid w:val="000D0EB3"/>
    <w:rsid w:val="000D4E33"/>
    <w:rsid w:val="000D6E18"/>
    <w:rsid w:val="000E6E3E"/>
    <w:rsid w:val="000F2A01"/>
    <w:rsid w:val="000F5D91"/>
    <w:rsid w:val="00104A6E"/>
    <w:rsid w:val="00104F9C"/>
    <w:rsid w:val="00111BEB"/>
    <w:rsid w:val="00114800"/>
    <w:rsid w:val="00117001"/>
    <w:rsid w:val="001251C1"/>
    <w:rsid w:val="001256E1"/>
    <w:rsid w:val="00127F07"/>
    <w:rsid w:val="00133E23"/>
    <w:rsid w:val="001363A9"/>
    <w:rsid w:val="00142580"/>
    <w:rsid w:val="0014360F"/>
    <w:rsid w:val="00146D2D"/>
    <w:rsid w:val="00153757"/>
    <w:rsid w:val="00155BA7"/>
    <w:rsid w:val="00157EB1"/>
    <w:rsid w:val="00167913"/>
    <w:rsid w:val="00174BAC"/>
    <w:rsid w:val="00181202"/>
    <w:rsid w:val="00181395"/>
    <w:rsid w:val="00195EA2"/>
    <w:rsid w:val="001A33DB"/>
    <w:rsid w:val="001A344D"/>
    <w:rsid w:val="001C37F9"/>
    <w:rsid w:val="001C496B"/>
    <w:rsid w:val="001D0570"/>
    <w:rsid w:val="001D3194"/>
    <w:rsid w:val="001E0215"/>
    <w:rsid w:val="001E1592"/>
    <w:rsid w:val="001F4B7B"/>
    <w:rsid w:val="001F5695"/>
    <w:rsid w:val="0021101D"/>
    <w:rsid w:val="002171CF"/>
    <w:rsid w:val="00226242"/>
    <w:rsid w:val="00227181"/>
    <w:rsid w:val="002302B0"/>
    <w:rsid w:val="002435C2"/>
    <w:rsid w:val="00244855"/>
    <w:rsid w:val="00252520"/>
    <w:rsid w:val="00254CFC"/>
    <w:rsid w:val="00257441"/>
    <w:rsid w:val="0026173E"/>
    <w:rsid w:val="00264395"/>
    <w:rsid w:val="00266BC0"/>
    <w:rsid w:val="0027799B"/>
    <w:rsid w:val="00290860"/>
    <w:rsid w:val="002A46FA"/>
    <w:rsid w:val="002A5ED9"/>
    <w:rsid w:val="002D3E63"/>
    <w:rsid w:val="002D4144"/>
    <w:rsid w:val="002E57E0"/>
    <w:rsid w:val="003004EC"/>
    <w:rsid w:val="00303FCC"/>
    <w:rsid w:val="003203D7"/>
    <w:rsid w:val="00320469"/>
    <w:rsid w:val="003228B1"/>
    <w:rsid w:val="003336B6"/>
    <w:rsid w:val="00334D00"/>
    <w:rsid w:val="00336585"/>
    <w:rsid w:val="00344027"/>
    <w:rsid w:val="00344681"/>
    <w:rsid w:val="00345887"/>
    <w:rsid w:val="0035044A"/>
    <w:rsid w:val="00353D9D"/>
    <w:rsid w:val="00354B8E"/>
    <w:rsid w:val="00356233"/>
    <w:rsid w:val="0036581E"/>
    <w:rsid w:val="00397796"/>
    <w:rsid w:val="003A1E4D"/>
    <w:rsid w:val="003D4878"/>
    <w:rsid w:val="003E2366"/>
    <w:rsid w:val="003E4C13"/>
    <w:rsid w:val="003F2514"/>
    <w:rsid w:val="003F56AC"/>
    <w:rsid w:val="00405061"/>
    <w:rsid w:val="00412E17"/>
    <w:rsid w:val="0041324C"/>
    <w:rsid w:val="00413E90"/>
    <w:rsid w:val="00435923"/>
    <w:rsid w:val="00445BA2"/>
    <w:rsid w:val="00467D6E"/>
    <w:rsid w:val="00470EBB"/>
    <w:rsid w:val="004729CD"/>
    <w:rsid w:val="00477579"/>
    <w:rsid w:val="004866B8"/>
    <w:rsid w:val="00492296"/>
    <w:rsid w:val="0049654B"/>
    <w:rsid w:val="004A3181"/>
    <w:rsid w:val="004A6F40"/>
    <w:rsid w:val="004B38E3"/>
    <w:rsid w:val="004D16E3"/>
    <w:rsid w:val="004D274A"/>
    <w:rsid w:val="004D414A"/>
    <w:rsid w:val="004E56B4"/>
    <w:rsid w:val="004F2EDC"/>
    <w:rsid w:val="005022F8"/>
    <w:rsid w:val="00505F80"/>
    <w:rsid w:val="0051091B"/>
    <w:rsid w:val="005176F2"/>
    <w:rsid w:val="005177C5"/>
    <w:rsid w:val="0052069F"/>
    <w:rsid w:val="00525ECB"/>
    <w:rsid w:val="00527AA2"/>
    <w:rsid w:val="00530996"/>
    <w:rsid w:val="00532F33"/>
    <w:rsid w:val="00555048"/>
    <w:rsid w:val="005625D3"/>
    <w:rsid w:val="005727FB"/>
    <w:rsid w:val="00583A73"/>
    <w:rsid w:val="005A77A8"/>
    <w:rsid w:val="005B4ECD"/>
    <w:rsid w:val="005C01B8"/>
    <w:rsid w:val="005C0469"/>
    <w:rsid w:val="005C1A2C"/>
    <w:rsid w:val="005C23BE"/>
    <w:rsid w:val="005C33F9"/>
    <w:rsid w:val="005D2C2E"/>
    <w:rsid w:val="005D410F"/>
    <w:rsid w:val="005F22AE"/>
    <w:rsid w:val="00601BC1"/>
    <w:rsid w:val="00606CD4"/>
    <w:rsid w:val="00631B4B"/>
    <w:rsid w:val="006359BB"/>
    <w:rsid w:val="006365F9"/>
    <w:rsid w:val="006438B6"/>
    <w:rsid w:val="00655263"/>
    <w:rsid w:val="00667960"/>
    <w:rsid w:val="0067136D"/>
    <w:rsid w:val="0067353B"/>
    <w:rsid w:val="00680445"/>
    <w:rsid w:val="006805A9"/>
    <w:rsid w:val="00691AA9"/>
    <w:rsid w:val="006930D6"/>
    <w:rsid w:val="006A389D"/>
    <w:rsid w:val="006A5693"/>
    <w:rsid w:val="006B02E5"/>
    <w:rsid w:val="006B569A"/>
    <w:rsid w:val="006C2E73"/>
    <w:rsid w:val="006C44EA"/>
    <w:rsid w:val="006D0BF0"/>
    <w:rsid w:val="00715061"/>
    <w:rsid w:val="00716B39"/>
    <w:rsid w:val="0072598F"/>
    <w:rsid w:val="00737C09"/>
    <w:rsid w:val="007513D4"/>
    <w:rsid w:val="00763845"/>
    <w:rsid w:val="00765F6C"/>
    <w:rsid w:val="007679A2"/>
    <w:rsid w:val="007719CB"/>
    <w:rsid w:val="00773747"/>
    <w:rsid w:val="00795A22"/>
    <w:rsid w:val="007B0E75"/>
    <w:rsid w:val="007B3A6D"/>
    <w:rsid w:val="007B6575"/>
    <w:rsid w:val="007D28B4"/>
    <w:rsid w:val="007D6FC9"/>
    <w:rsid w:val="007E192B"/>
    <w:rsid w:val="007E287B"/>
    <w:rsid w:val="00800346"/>
    <w:rsid w:val="0080222C"/>
    <w:rsid w:val="00812798"/>
    <w:rsid w:val="008237E3"/>
    <w:rsid w:val="008569A7"/>
    <w:rsid w:val="00857045"/>
    <w:rsid w:val="00866C82"/>
    <w:rsid w:val="008843DA"/>
    <w:rsid w:val="008875C8"/>
    <w:rsid w:val="00890045"/>
    <w:rsid w:val="008919C9"/>
    <w:rsid w:val="008A53DA"/>
    <w:rsid w:val="008C3E71"/>
    <w:rsid w:val="008D42BC"/>
    <w:rsid w:val="008D7185"/>
    <w:rsid w:val="008E3BD2"/>
    <w:rsid w:val="008F1D6F"/>
    <w:rsid w:val="008F2BBA"/>
    <w:rsid w:val="008F6334"/>
    <w:rsid w:val="00903F58"/>
    <w:rsid w:val="009073BC"/>
    <w:rsid w:val="00916C33"/>
    <w:rsid w:val="00930456"/>
    <w:rsid w:val="00932232"/>
    <w:rsid w:val="00942C83"/>
    <w:rsid w:val="00943074"/>
    <w:rsid w:val="0096753C"/>
    <w:rsid w:val="009754E5"/>
    <w:rsid w:val="0098154D"/>
    <w:rsid w:val="00982B1D"/>
    <w:rsid w:val="00990C32"/>
    <w:rsid w:val="009A000C"/>
    <w:rsid w:val="009A5DF6"/>
    <w:rsid w:val="009B1355"/>
    <w:rsid w:val="009B1470"/>
    <w:rsid w:val="009B49E7"/>
    <w:rsid w:val="009B6B9A"/>
    <w:rsid w:val="009C2228"/>
    <w:rsid w:val="009C7A0A"/>
    <w:rsid w:val="009D74BF"/>
    <w:rsid w:val="009E01B7"/>
    <w:rsid w:val="00A01D93"/>
    <w:rsid w:val="00A028E8"/>
    <w:rsid w:val="00A071D0"/>
    <w:rsid w:val="00A54DEB"/>
    <w:rsid w:val="00A60BF0"/>
    <w:rsid w:val="00A6127F"/>
    <w:rsid w:val="00A61852"/>
    <w:rsid w:val="00A7186F"/>
    <w:rsid w:val="00A72959"/>
    <w:rsid w:val="00A80E9A"/>
    <w:rsid w:val="00A87846"/>
    <w:rsid w:val="00A92D74"/>
    <w:rsid w:val="00A975A1"/>
    <w:rsid w:val="00AA08B0"/>
    <w:rsid w:val="00AA5057"/>
    <w:rsid w:val="00AA7CDF"/>
    <w:rsid w:val="00AB1865"/>
    <w:rsid w:val="00AB48B2"/>
    <w:rsid w:val="00AD0F86"/>
    <w:rsid w:val="00AF0A5A"/>
    <w:rsid w:val="00AF14B7"/>
    <w:rsid w:val="00AF644B"/>
    <w:rsid w:val="00B006EA"/>
    <w:rsid w:val="00B1775A"/>
    <w:rsid w:val="00B27851"/>
    <w:rsid w:val="00B318DF"/>
    <w:rsid w:val="00B35D6C"/>
    <w:rsid w:val="00B379B4"/>
    <w:rsid w:val="00B57064"/>
    <w:rsid w:val="00B5758F"/>
    <w:rsid w:val="00B61A7E"/>
    <w:rsid w:val="00B64638"/>
    <w:rsid w:val="00B74028"/>
    <w:rsid w:val="00B8231D"/>
    <w:rsid w:val="00B870FB"/>
    <w:rsid w:val="00B92FA9"/>
    <w:rsid w:val="00B93B09"/>
    <w:rsid w:val="00BC7838"/>
    <w:rsid w:val="00BD31E4"/>
    <w:rsid w:val="00BD346F"/>
    <w:rsid w:val="00BE3988"/>
    <w:rsid w:val="00BF58FA"/>
    <w:rsid w:val="00C03870"/>
    <w:rsid w:val="00C14532"/>
    <w:rsid w:val="00C266BD"/>
    <w:rsid w:val="00C30673"/>
    <w:rsid w:val="00C33029"/>
    <w:rsid w:val="00C341BE"/>
    <w:rsid w:val="00C41DCF"/>
    <w:rsid w:val="00C45E4F"/>
    <w:rsid w:val="00C46FD2"/>
    <w:rsid w:val="00C476C7"/>
    <w:rsid w:val="00C56FB8"/>
    <w:rsid w:val="00C64A93"/>
    <w:rsid w:val="00C6603E"/>
    <w:rsid w:val="00C76404"/>
    <w:rsid w:val="00C82244"/>
    <w:rsid w:val="00C96526"/>
    <w:rsid w:val="00C97EA3"/>
    <w:rsid w:val="00CB264C"/>
    <w:rsid w:val="00CD35AA"/>
    <w:rsid w:val="00CE0B92"/>
    <w:rsid w:val="00CE0EE6"/>
    <w:rsid w:val="00CE1F9E"/>
    <w:rsid w:val="00CF3F47"/>
    <w:rsid w:val="00D06F92"/>
    <w:rsid w:val="00D14BAD"/>
    <w:rsid w:val="00D30615"/>
    <w:rsid w:val="00D363E3"/>
    <w:rsid w:val="00D4186D"/>
    <w:rsid w:val="00D42732"/>
    <w:rsid w:val="00D44F49"/>
    <w:rsid w:val="00D53879"/>
    <w:rsid w:val="00D56ADC"/>
    <w:rsid w:val="00D663CD"/>
    <w:rsid w:val="00D71C11"/>
    <w:rsid w:val="00D7235C"/>
    <w:rsid w:val="00D77A45"/>
    <w:rsid w:val="00D85AFF"/>
    <w:rsid w:val="00D94921"/>
    <w:rsid w:val="00DA1661"/>
    <w:rsid w:val="00DA246E"/>
    <w:rsid w:val="00DB1020"/>
    <w:rsid w:val="00DB2EF8"/>
    <w:rsid w:val="00DB41A5"/>
    <w:rsid w:val="00DB56EB"/>
    <w:rsid w:val="00DE34B5"/>
    <w:rsid w:val="00E11D65"/>
    <w:rsid w:val="00E122D8"/>
    <w:rsid w:val="00E144A0"/>
    <w:rsid w:val="00E404B0"/>
    <w:rsid w:val="00E4410A"/>
    <w:rsid w:val="00E4462B"/>
    <w:rsid w:val="00E513AB"/>
    <w:rsid w:val="00E54AEF"/>
    <w:rsid w:val="00E552A1"/>
    <w:rsid w:val="00E55F92"/>
    <w:rsid w:val="00E5690F"/>
    <w:rsid w:val="00E57B53"/>
    <w:rsid w:val="00E83DC7"/>
    <w:rsid w:val="00E87B85"/>
    <w:rsid w:val="00E90504"/>
    <w:rsid w:val="00E91688"/>
    <w:rsid w:val="00EA1359"/>
    <w:rsid w:val="00EA536D"/>
    <w:rsid w:val="00EB23A0"/>
    <w:rsid w:val="00EC1628"/>
    <w:rsid w:val="00EC1814"/>
    <w:rsid w:val="00EC62BD"/>
    <w:rsid w:val="00EC78C3"/>
    <w:rsid w:val="00ED02D8"/>
    <w:rsid w:val="00EF664B"/>
    <w:rsid w:val="00F24383"/>
    <w:rsid w:val="00F26C67"/>
    <w:rsid w:val="00F35E5C"/>
    <w:rsid w:val="00F40900"/>
    <w:rsid w:val="00F41A29"/>
    <w:rsid w:val="00F439F8"/>
    <w:rsid w:val="00F54AD2"/>
    <w:rsid w:val="00F86695"/>
    <w:rsid w:val="00F871DC"/>
    <w:rsid w:val="00F87B1D"/>
    <w:rsid w:val="00F944C5"/>
    <w:rsid w:val="00FB09E4"/>
    <w:rsid w:val="00FB6C4E"/>
    <w:rsid w:val="00FB7C9F"/>
    <w:rsid w:val="00FC3007"/>
    <w:rsid w:val="00FC52CD"/>
    <w:rsid w:val="00FC5E5A"/>
    <w:rsid w:val="00FD0C1F"/>
    <w:rsid w:val="00FD118C"/>
    <w:rsid w:val="00FD4DAF"/>
    <w:rsid w:val="00FD7055"/>
    <w:rsid w:val="00FF3DE6"/>
    <w:rsid w:val="00FF3FAB"/>
    <w:rsid w:val="00FF5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4D3"/>
  <w15:docId w15:val="{C10EC970-ECE9-4AFA-90DB-4E18BB3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18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A3181"/>
    <w:pPr>
      <w:ind w:left="720"/>
      <w:contextualSpacing/>
    </w:pPr>
  </w:style>
  <w:style w:type="paragraph" w:styleId="Zkladntext2">
    <w:name w:val="Body Text 2"/>
    <w:basedOn w:val="Normln"/>
    <w:link w:val="Zkladntext2Char"/>
    <w:unhideWhenUsed/>
    <w:rsid w:val="004A3181"/>
    <w:pPr>
      <w:suppressAutoHyphens w:val="0"/>
      <w:jc w:val="both"/>
    </w:pPr>
    <w:rPr>
      <w:szCs w:val="20"/>
    </w:rPr>
  </w:style>
  <w:style w:type="character" w:customStyle="1" w:styleId="Zkladntext2Char">
    <w:name w:val="Základní text 2 Char"/>
    <w:basedOn w:val="Standardnpsmoodstavce"/>
    <w:link w:val="Zkladntext2"/>
    <w:rsid w:val="004A3181"/>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A318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A3181"/>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A318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A31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A3181"/>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4D16E3"/>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qFormat/>
    <w:rsid w:val="004D16E3"/>
    <w:rPr>
      <w:sz w:val="16"/>
      <w:szCs w:val="16"/>
    </w:rPr>
  </w:style>
  <w:style w:type="paragraph" w:styleId="Textkomente">
    <w:name w:val="annotation text"/>
    <w:basedOn w:val="Normln"/>
    <w:link w:val="TextkomenteChar"/>
    <w:uiPriority w:val="99"/>
    <w:unhideWhenUsed/>
    <w:qFormat/>
    <w:rsid w:val="004D16E3"/>
    <w:pPr>
      <w:suppressAutoHyphens w:val="0"/>
    </w:pPr>
    <w:rPr>
      <w:sz w:val="20"/>
      <w:szCs w:val="20"/>
      <w:lang w:eastAsia="cs-CZ"/>
    </w:rPr>
  </w:style>
  <w:style w:type="character" w:customStyle="1" w:styleId="TextkomenteChar">
    <w:name w:val="Text komentáře Char"/>
    <w:basedOn w:val="Standardnpsmoodstavce"/>
    <w:link w:val="Textkomente"/>
    <w:uiPriority w:val="99"/>
    <w:qFormat/>
    <w:rsid w:val="004D16E3"/>
    <w:rPr>
      <w:rFonts w:ascii="Times New Roman" w:eastAsia="Times New Roman" w:hAnsi="Times New Roman" w:cs="Times New Roman"/>
      <w:kern w:val="0"/>
      <w:sz w:val="20"/>
      <w:szCs w:val="20"/>
      <w:lang w:eastAsia="cs-CZ"/>
      <w14:ligatures w14:val="none"/>
    </w:rPr>
  </w:style>
  <w:style w:type="paragraph" w:styleId="Bezmezer">
    <w:name w:val="No Spacing"/>
    <w:link w:val="BezmezerChar"/>
    <w:uiPriority w:val="1"/>
    <w:qFormat/>
    <w:rsid w:val="004D16E3"/>
    <w:pPr>
      <w:spacing w:after="0" w:line="240" w:lineRule="auto"/>
    </w:pPr>
    <w:rPr>
      <w:rFonts w:ascii="Times New Roman" w:eastAsia="Calibri" w:hAnsi="Times New Roman" w:cs="Times New Roman"/>
      <w:kern w:val="0"/>
      <w:sz w:val="24"/>
      <w14:ligatures w14:val="none"/>
    </w:rPr>
  </w:style>
  <w:style w:type="paragraph" w:styleId="Pedmtkomente">
    <w:name w:val="annotation subject"/>
    <w:basedOn w:val="Textkomente"/>
    <w:next w:val="Textkomente"/>
    <w:link w:val="PedmtkomenteChar"/>
    <w:uiPriority w:val="99"/>
    <w:semiHidden/>
    <w:unhideWhenUsed/>
    <w:rsid w:val="00890045"/>
    <w:pPr>
      <w:suppressAutoHyphens/>
    </w:pPr>
    <w:rPr>
      <w:b/>
      <w:bCs/>
      <w:lang w:eastAsia="ar-SA"/>
    </w:rPr>
  </w:style>
  <w:style w:type="character" w:customStyle="1" w:styleId="PedmtkomenteChar">
    <w:name w:val="Předmět komentáře Char"/>
    <w:basedOn w:val="TextkomenteChar"/>
    <w:link w:val="Pedmtkomente"/>
    <w:uiPriority w:val="99"/>
    <w:semiHidden/>
    <w:rsid w:val="00890045"/>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104F9C"/>
    <w:rPr>
      <w:color w:val="0563C1" w:themeColor="hyperlink"/>
      <w:u w:val="single"/>
    </w:rPr>
  </w:style>
  <w:style w:type="paragraph" w:customStyle="1" w:styleId="Zkladntext1">
    <w:name w:val="Základní text1"/>
    <w:basedOn w:val="Normln"/>
    <w:rsid w:val="00104F9C"/>
    <w:pPr>
      <w:widowControl w:val="0"/>
      <w:suppressAutoHyphens w:val="0"/>
      <w:spacing w:line="288" w:lineRule="auto"/>
    </w:pPr>
    <w:rPr>
      <w:rFonts w:ascii="TimesNewRomanPS" w:hAnsi="TimesNewRomanPS"/>
      <w:noProof/>
      <w:szCs w:val="20"/>
      <w:lang w:eastAsia="cs-CZ"/>
    </w:rPr>
  </w:style>
  <w:style w:type="paragraph" w:customStyle="1" w:styleId="Zkladntext20">
    <w:name w:val="Základní text2"/>
    <w:basedOn w:val="Normln"/>
    <w:rsid w:val="00104F9C"/>
    <w:pPr>
      <w:widowControl w:val="0"/>
      <w:suppressAutoHyphens w:val="0"/>
      <w:spacing w:line="288" w:lineRule="auto"/>
    </w:pPr>
    <w:rPr>
      <w:rFonts w:ascii="TimesNewRomanPS" w:hAnsi="TimesNewRomanPS"/>
      <w:noProof/>
      <w:szCs w:val="20"/>
      <w:lang w:eastAsia="cs-CZ"/>
    </w:rPr>
  </w:style>
  <w:style w:type="character" w:customStyle="1" w:styleId="apple-converted-space">
    <w:name w:val="apple-converted-space"/>
    <w:basedOn w:val="Standardnpsmoodstavce"/>
    <w:rsid w:val="00104F9C"/>
  </w:style>
  <w:style w:type="table" w:styleId="Mkatabulky">
    <w:name w:val="Table Grid"/>
    <w:basedOn w:val="Normlntabulka"/>
    <w:uiPriority w:val="59"/>
    <w:rsid w:val="00254CFC"/>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90C32"/>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146D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D2D"/>
    <w:rPr>
      <w:rFonts w:ascii="Segoe UI" w:eastAsia="Times New Roman" w:hAnsi="Segoe UI" w:cs="Segoe UI"/>
      <w:kern w:val="0"/>
      <w:sz w:val="18"/>
      <w:szCs w:val="18"/>
      <w:lang w:eastAsia="ar-SA"/>
      <w14:ligatures w14:val="none"/>
    </w:rPr>
  </w:style>
  <w:style w:type="paragraph" w:styleId="Zhlav">
    <w:name w:val="header"/>
    <w:basedOn w:val="Normln"/>
    <w:link w:val="ZhlavChar"/>
    <w:uiPriority w:val="99"/>
    <w:rsid w:val="00334D00"/>
    <w:pPr>
      <w:tabs>
        <w:tab w:val="center" w:pos="4536"/>
        <w:tab w:val="right" w:pos="9072"/>
      </w:tabs>
      <w:suppressAutoHyphens w:val="0"/>
    </w:pPr>
    <w:rPr>
      <w:sz w:val="20"/>
      <w:szCs w:val="20"/>
      <w:lang w:eastAsia="cs-CZ"/>
    </w:rPr>
  </w:style>
  <w:style w:type="character" w:customStyle="1" w:styleId="ZhlavChar">
    <w:name w:val="Záhlaví Char"/>
    <w:basedOn w:val="Standardnpsmoodstavce"/>
    <w:link w:val="Zhlav"/>
    <w:uiPriority w:val="99"/>
    <w:rsid w:val="00334D00"/>
    <w:rPr>
      <w:rFonts w:ascii="Times New Roman" w:eastAsia="Times New Roman" w:hAnsi="Times New Roman" w:cs="Times New Roman"/>
      <w:kern w:val="0"/>
      <w:sz w:val="20"/>
      <w:szCs w:val="20"/>
      <w:lang w:eastAsia="cs-CZ"/>
      <w14:ligatures w14:val="none"/>
    </w:rPr>
  </w:style>
  <w:style w:type="character" w:customStyle="1" w:styleId="Nevyeenzmnka1">
    <w:name w:val="Nevyřešená zmínka1"/>
    <w:basedOn w:val="Standardnpsmoodstavce"/>
    <w:uiPriority w:val="99"/>
    <w:semiHidden/>
    <w:unhideWhenUsed/>
    <w:rsid w:val="00CF3F47"/>
    <w:rPr>
      <w:color w:val="605E5C"/>
      <w:shd w:val="clear" w:color="auto" w:fill="E1DFDD"/>
    </w:rPr>
  </w:style>
  <w:style w:type="character" w:customStyle="1" w:styleId="MNETnormlnChar">
    <w:name w:val="MNET_normální Char"/>
    <w:basedOn w:val="Standardnpsmoodstavce"/>
    <w:link w:val="MNETnormln"/>
    <w:qFormat/>
    <w:rsid w:val="00FF3FAB"/>
    <w:rPr>
      <w:rFonts w:ascii="Arial" w:hAnsi="Arial" w:cs="Arial"/>
      <w:sz w:val="20"/>
    </w:rPr>
  </w:style>
  <w:style w:type="paragraph" w:customStyle="1" w:styleId="MNETnormln">
    <w:name w:val="MNET_normální"/>
    <w:basedOn w:val="Normln"/>
    <w:link w:val="MNETnormlnChar"/>
    <w:qFormat/>
    <w:rsid w:val="00FF3FAB"/>
    <w:pPr>
      <w:spacing w:after="120"/>
    </w:pPr>
    <w:rPr>
      <w:rFonts w:ascii="Arial" w:eastAsiaTheme="minorHAnsi" w:hAnsi="Arial" w:cs="Arial"/>
      <w:kern w:val="2"/>
      <w:sz w:val="20"/>
      <w:szCs w:val="22"/>
      <w:lang w:eastAsia="en-US"/>
      <w14:ligatures w14:val="standardContextual"/>
    </w:rPr>
  </w:style>
  <w:style w:type="paragraph" w:customStyle="1" w:styleId="Nadpis">
    <w:name w:val="Nadpis"/>
    <w:basedOn w:val="Odstavecseseznamem"/>
    <w:next w:val="Zkladntext"/>
    <w:qFormat/>
    <w:rsid w:val="00D42732"/>
    <w:pPr>
      <w:keepNext/>
      <w:numPr>
        <w:numId w:val="24"/>
      </w:numPr>
      <w:tabs>
        <w:tab w:val="num" w:pos="360"/>
        <w:tab w:val="left" w:pos="4065"/>
      </w:tabs>
      <w:suppressAutoHyphens w:val="0"/>
      <w:spacing w:before="120" w:after="120"/>
      <w:ind w:left="357" w:hanging="357"/>
      <w:contextualSpacing w:val="0"/>
      <w:jc w:val="center"/>
    </w:pPr>
    <w:rPr>
      <w:rFonts w:eastAsia="Calibri" w:cs="Arial"/>
      <w:b/>
      <w:bCs/>
      <w:kern w:val="2"/>
      <w:sz w:val="22"/>
      <w:szCs w:val="22"/>
      <w:lang w:eastAsia="en-US"/>
      <w14:ligatures w14:val="standardContextual"/>
    </w:rPr>
  </w:style>
  <w:style w:type="paragraph" w:styleId="Zkladntext">
    <w:name w:val="Body Text"/>
    <w:basedOn w:val="Normln"/>
    <w:link w:val="ZkladntextChar"/>
    <w:uiPriority w:val="99"/>
    <w:semiHidden/>
    <w:unhideWhenUsed/>
    <w:rsid w:val="00D42732"/>
    <w:pPr>
      <w:spacing w:after="120"/>
    </w:pPr>
  </w:style>
  <w:style w:type="character" w:customStyle="1" w:styleId="ZkladntextChar">
    <w:name w:val="Základní text Char"/>
    <w:basedOn w:val="Standardnpsmoodstavce"/>
    <w:link w:val="Zkladntext"/>
    <w:uiPriority w:val="99"/>
    <w:semiHidden/>
    <w:rsid w:val="00D42732"/>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9754E5"/>
    <w:rPr>
      <w:color w:val="605E5C"/>
      <w:shd w:val="clear" w:color="auto" w:fill="E1DFDD"/>
    </w:rPr>
  </w:style>
  <w:style w:type="character" w:customStyle="1" w:styleId="BezmezerChar">
    <w:name w:val="Bez mezer Char"/>
    <w:basedOn w:val="Standardnpsmoodstavce"/>
    <w:link w:val="Bezmezer"/>
    <w:uiPriority w:val="1"/>
    <w:rsid w:val="004729CD"/>
    <w:rPr>
      <w:rFonts w:ascii="Times New Roman" w:eastAsia="Calibri" w:hAnsi="Times New Roman" w:cs="Times New Roman"/>
      <w:kern w:val="0"/>
      <w:sz w:val="24"/>
      <w14:ligatures w14:val="none"/>
    </w:rPr>
  </w:style>
  <w:style w:type="paragraph" w:customStyle="1" w:styleId="slovanPododstavecSmlouvy">
    <w:name w:val="ČíslovanýPododstavecSmlouvy"/>
    <w:basedOn w:val="Zkladntext"/>
    <w:rsid w:val="001363A9"/>
    <w:pPr>
      <w:numPr>
        <w:numId w:val="25"/>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customStyle="1" w:styleId="HLAVICKA">
    <w:name w:val="HLAVICKA"/>
    <w:basedOn w:val="Normln"/>
    <w:link w:val="HLAVICKAChar"/>
    <w:uiPriority w:val="99"/>
    <w:rsid w:val="001363A9"/>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363A9"/>
    <w:rPr>
      <w:rFonts w:ascii="Arial" w:eastAsia="Times New Roman" w:hAnsi="Arial" w:cs="Arial"/>
      <w:kern w:val="0"/>
      <w:sz w:val="20"/>
      <w:szCs w:val="20"/>
      <w:lang w:eastAsia="cs-CZ"/>
      <w14:ligatures w14:val="none"/>
    </w:rPr>
  </w:style>
  <w:style w:type="paragraph" w:customStyle="1" w:styleId="Smlouva2">
    <w:name w:val="Smlouva2"/>
    <w:basedOn w:val="Normln"/>
    <w:rsid w:val="001363A9"/>
    <w:pPr>
      <w:suppressAutoHyphens w:val="0"/>
      <w:jc w:val="center"/>
    </w:pPr>
    <w:rPr>
      <w:b/>
      <w:szCs w:val="20"/>
      <w:lang w:eastAsia="cs-CZ"/>
    </w:rPr>
  </w:style>
  <w:style w:type="character" w:customStyle="1" w:styleId="normaltextrun">
    <w:name w:val="normaltextrun"/>
    <w:rsid w:val="001363A9"/>
  </w:style>
  <w:style w:type="character" w:customStyle="1" w:styleId="eop">
    <w:name w:val="eop"/>
    <w:rsid w:val="001363A9"/>
  </w:style>
  <w:style w:type="character" w:customStyle="1" w:styleId="Nevyeenzmnka3">
    <w:name w:val="Nevyřešená zmínka3"/>
    <w:basedOn w:val="Standardnpsmoodstavce"/>
    <w:uiPriority w:val="99"/>
    <w:semiHidden/>
    <w:unhideWhenUsed/>
    <w:rsid w:val="00A72959"/>
    <w:rPr>
      <w:color w:val="605E5C"/>
      <w:shd w:val="clear" w:color="auto" w:fill="E1DFDD"/>
    </w:rPr>
  </w:style>
  <w:style w:type="paragraph" w:styleId="Zpat">
    <w:name w:val="footer"/>
    <w:basedOn w:val="Normln"/>
    <w:link w:val="ZpatChar"/>
    <w:uiPriority w:val="99"/>
    <w:unhideWhenUsed/>
    <w:rsid w:val="009B1355"/>
    <w:pPr>
      <w:tabs>
        <w:tab w:val="center" w:pos="4536"/>
        <w:tab w:val="right" w:pos="9072"/>
      </w:tabs>
      <w:suppressAutoHyphens w:val="0"/>
    </w:pPr>
    <w:rPr>
      <w:sz w:val="20"/>
      <w:szCs w:val="20"/>
      <w:lang w:eastAsia="cs-CZ"/>
    </w:rPr>
  </w:style>
  <w:style w:type="character" w:customStyle="1" w:styleId="ZpatChar">
    <w:name w:val="Zápatí Char"/>
    <w:basedOn w:val="Standardnpsmoodstavce"/>
    <w:link w:val="Zpat"/>
    <w:uiPriority w:val="99"/>
    <w:rsid w:val="009B1355"/>
    <w:rPr>
      <w:rFonts w:ascii="Times New Roman" w:eastAsia="Times New Roman" w:hAnsi="Times New Roman" w:cs="Times New Roman"/>
      <w:kern w:val="0"/>
      <w:sz w:val="20"/>
      <w:szCs w:val="20"/>
      <w:lang w:eastAsia="cs-CZ"/>
      <w14:ligatures w14:val="none"/>
    </w:rPr>
  </w:style>
  <w:style w:type="paragraph" w:customStyle="1" w:styleId="pf0">
    <w:name w:val="pf0"/>
    <w:basedOn w:val="Normln"/>
    <w:rsid w:val="00EA1359"/>
    <w:pPr>
      <w:suppressAutoHyphens w:val="0"/>
      <w:spacing w:before="100" w:beforeAutospacing="1" w:after="100" w:afterAutospacing="1"/>
    </w:pPr>
    <w:rPr>
      <w:lang w:eastAsia="cs-CZ"/>
    </w:rPr>
  </w:style>
  <w:style w:type="character" w:customStyle="1" w:styleId="cf01">
    <w:name w:val="cf01"/>
    <w:basedOn w:val="Standardnpsmoodstavce"/>
    <w:rsid w:val="00EA1359"/>
    <w:rPr>
      <w:rFonts w:ascii="Segoe UI" w:hAnsi="Segoe UI" w:cs="Segoe UI" w:hint="default"/>
      <w:sz w:val="18"/>
      <w:szCs w:val="18"/>
    </w:rPr>
  </w:style>
  <w:style w:type="character" w:customStyle="1" w:styleId="cf21">
    <w:name w:val="cf21"/>
    <w:basedOn w:val="Standardnpsmoodstavce"/>
    <w:rsid w:val="00EA135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4516">
      <w:bodyDiv w:val="1"/>
      <w:marLeft w:val="0"/>
      <w:marRight w:val="0"/>
      <w:marTop w:val="0"/>
      <w:marBottom w:val="0"/>
      <w:divBdr>
        <w:top w:val="none" w:sz="0" w:space="0" w:color="auto"/>
        <w:left w:val="none" w:sz="0" w:space="0" w:color="auto"/>
        <w:bottom w:val="none" w:sz="0" w:space="0" w:color="auto"/>
        <w:right w:val="none" w:sz="0" w:space="0" w:color="auto"/>
      </w:divBdr>
    </w:div>
    <w:div w:id="433785212">
      <w:bodyDiv w:val="1"/>
      <w:marLeft w:val="0"/>
      <w:marRight w:val="0"/>
      <w:marTop w:val="0"/>
      <w:marBottom w:val="0"/>
      <w:divBdr>
        <w:top w:val="none" w:sz="0" w:space="0" w:color="auto"/>
        <w:left w:val="none" w:sz="0" w:space="0" w:color="auto"/>
        <w:bottom w:val="none" w:sz="0" w:space="0" w:color="auto"/>
        <w:right w:val="none" w:sz="0" w:space="0" w:color="auto"/>
      </w:divBdr>
    </w:div>
    <w:div w:id="617880992">
      <w:bodyDiv w:val="1"/>
      <w:marLeft w:val="0"/>
      <w:marRight w:val="0"/>
      <w:marTop w:val="0"/>
      <w:marBottom w:val="0"/>
      <w:divBdr>
        <w:top w:val="none" w:sz="0" w:space="0" w:color="auto"/>
        <w:left w:val="none" w:sz="0" w:space="0" w:color="auto"/>
        <w:bottom w:val="none" w:sz="0" w:space="0" w:color="auto"/>
        <w:right w:val="none" w:sz="0" w:space="0" w:color="auto"/>
      </w:divBdr>
    </w:div>
    <w:div w:id="957101318">
      <w:bodyDiv w:val="1"/>
      <w:marLeft w:val="0"/>
      <w:marRight w:val="0"/>
      <w:marTop w:val="0"/>
      <w:marBottom w:val="0"/>
      <w:divBdr>
        <w:top w:val="none" w:sz="0" w:space="0" w:color="auto"/>
        <w:left w:val="none" w:sz="0" w:space="0" w:color="auto"/>
        <w:bottom w:val="none" w:sz="0" w:space="0" w:color="auto"/>
        <w:right w:val="none" w:sz="0" w:space="0" w:color="auto"/>
      </w:divBdr>
    </w:div>
    <w:div w:id="1040741403">
      <w:bodyDiv w:val="1"/>
      <w:marLeft w:val="0"/>
      <w:marRight w:val="0"/>
      <w:marTop w:val="0"/>
      <w:marBottom w:val="0"/>
      <w:divBdr>
        <w:top w:val="none" w:sz="0" w:space="0" w:color="auto"/>
        <w:left w:val="none" w:sz="0" w:space="0" w:color="auto"/>
        <w:bottom w:val="none" w:sz="0" w:space="0" w:color="auto"/>
        <w:right w:val="none" w:sz="0" w:space="0" w:color="auto"/>
      </w:divBdr>
    </w:div>
    <w:div w:id="1062680948">
      <w:bodyDiv w:val="1"/>
      <w:marLeft w:val="0"/>
      <w:marRight w:val="0"/>
      <w:marTop w:val="0"/>
      <w:marBottom w:val="0"/>
      <w:divBdr>
        <w:top w:val="none" w:sz="0" w:space="0" w:color="auto"/>
        <w:left w:val="none" w:sz="0" w:space="0" w:color="auto"/>
        <w:bottom w:val="none" w:sz="0" w:space="0" w:color="auto"/>
        <w:right w:val="none" w:sz="0" w:space="0" w:color="auto"/>
      </w:divBdr>
    </w:div>
    <w:div w:id="1482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EBCE-7CF6-4F22-B37F-7DAAE61D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25</Pages>
  <Words>11431</Words>
  <Characters>67448</Characters>
  <Application>Microsoft Office Word</Application>
  <DocSecurity>8</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Antošová Kateřina, Mgr.</dc:creator>
  <cp:lastModifiedBy>Antošová Kateřina, Mgr.</cp:lastModifiedBy>
  <cp:revision>25</cp:revision>
  <cp:lastPrinted>2025-10-13T13:13:00Z</cp:lastPrinted>
  <dcterms:created xsi:type="dcterms:W3CDTF">2025-10-31T10:41:00Z</dcterms:created>
  <dcterms:modified xsi:type="dcterms:W3CDTF">2026-02-11T15:05:00Z</dcterms:modified>
</cp:coreProperties>
</file>