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1BF" w14:textId="4385E257" w:rsidR="00AA19B7" w:rsidRPr="006003AE" w:rsidRDefault="006003AE" w:rsidP="00854DE5">
      <w:pPr>
        <w:tabs>
          <w:tab w:val="left" w:pos="1701"/>
        </w:tabs>
        <w:jc w:val="center"/>
        <w:rPr>
          <w:b/>
          <w:bCs/>
          <w:sz w:val="28"/>
          <w:szCs w:val="28"/>
        </w:rPr>
      </w:pPr>
      <w:r w:rsidRPr="006003AE">
        <w:rPr>
          <w:b/>
          <w:bCs/>
          <w:sz w:val="28"/>
          <w:szCs w:val="28"/>
        </w:rPr>
        <w:t>Specifikace požadovaných technických parametrů a požadavků na úroveň výbavy</w:t>
      </w:r>
    </w:p>
    <w:p w14:paraId="6D83E9DF" w14:textId="77777777" w:rsidR="00A756B7" w:rsidRDefault="00A756B7" w:rsidP="00454D18">
      <w:pPr>
        <w:tabs>
          <w:tab w:val="left" w:pos="1701"/>
        </w:tabs>
      </w:pPr>
    </w:p>
    <w:p w14:paraId="1442CCFA" w14:textId="3757DCC9" w:rsidR="00A756B7" w:rsidRPr="0040128A" w:rsidRDefault="00A756B7" w:rsidP="00454D18">
      <w:pPr>
        <w:tabs>
          <w:tab w:val="left" w:pos="1701"/>
        </w:tabs>
        <w:rPr>
          <w:i/>
          <w:szCs w:val="28"/>
        </w:rPr>
      </w:pPr>
      <w:r w:rsidRPr="007E0DEB">
        <w:rPr>
          <w:sz w:val="28"/>
          <w:szCs w:val="28"/>
        </w:rPr>
        <w:t xml:space="preserve">Obchodní označení nabízeného </w:t>
      </w:r>
      <w:r w:rsidR="002F09D5">
        <w:rPr>
          <w:sz w:val="28"/>
          <w:szCs w:val="28"/>
        </w:rPr>
        <w:t>užitkového elektromobilu</w:t>
      </w:r>
      <w:r w:rsidRPr="007E0DEB">
        <w:rPr>
          <w:sz w:val="28"/>
          <w:szCs w:val="28"/>
        </w:rPr>
        <w:t xml:space="preserve">: </w:t>
      </w:r>
      <w:r w:rsidR="00442F73" w:rsidRPr="0040128A">
        <w:rPr>
          <w:i/>
          <w:szCs w:val="28"/>
          <w:highlight w:val="yellow"/>
        </w:rPr>
        <w:t>(doplní účastník)</w:t>
      </w:r>
    </w:p>
    <w:p w14:paraId="10124589" w14:textId="77777777" w:rsidR="000869DD" w:rsidRDefault="000869DD" w:rsidP="00454D18">
      <w:pPr>
        <w:tabs>
          <w:tab w:val="left" w:pos="1701"/>
        </w:tabs>
      </w:pPr>
    </w:p>
    <w:p w14:paraId="11E81A37" w14:textId="3B649344" w:rsidR="00F65604" w:rsidRPr="00CC6BDE" w:rsidRDefault="00247CB8" w:rsidP="00F65604">
      <w:pPr>
        <w:rPr>
          <w:b/>
          <w:bCs/>
        </w:rPr>
      </w:pPr>
      <w:r>
        <w:rPr>
          <w:b/>
          <w:bCs/>
        </w:rPr>
        <w:t>P</w:t>
      </w:r>
      <w:r w:rsidR="00F65604" w:rsidRPr="00CC6BDE">
        <w:rPr>
          <w:b/>
          <w:bCs/>
        </w:rPr>
        <w:t>ožadavky zadavatele na předmět plnění:</w:t>
      </w:r>
    </w:p>
    <w:p w14:paraId="16A556A4" w14:textId="238FBE37" w:rsidR="00F65604" w:rsidRPr="00137F35" w:rsidRDefault="00F65604" w:rsidP="00454D18">
      <w:pPr>
        <w:tabs>
          <w:tab w:val="left" w:pos="1701"/>
        </w:tabs>
      </w:pPr>
    </w:p>
    <w:tbl>
      <w:tblPr>
        <w:tblStyle w:val="Mkatabulky"/>
        <w:tblW w:w="9734" w:type="dxa"/>
        <w:tblLook w:val="04A0" w:firstRow="1" w:lastRow="0" w:firstColumn="1" w:lastColumn="0" w:noHBand="0" w:noVBand="1"/>
      </w:tblPr>
      <w:tblGrid>
        <w:gridCol w:w="7300"/>
        <w:gridCol w:w="2434"/>
      </w:tblGrid>
      <w:tr w:rsidR="007E0DEB" w14:paraId="4B0ECA0B" w14:textId="77777777" w:rsidTr="0000595D">
        <w:trPr>
          <w:trHeight w:val="559"/>
        </w:trPr>
        <w:tc>
          <w:tcPr>
            <w:tcW w:w="7300" w:type="dxa"/>
            <w:vAlign w:val="center"/>
          </w:tcPr>
          <w:p w14:paraId="022809E5" w14:textId="5BA75C29" w:rsidR="007E0DEB" w:rsidRPr="000318B0" w:rsidRDefault="007E0DEB" w:rsidP="0040128A">
            <w:pPr>
              <w:tabs>
                <w:tab w:val="left" w:pos="1701"/>
              </w:tabs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P</w:t>
            </w:r>
            <w:r w:rsidR="001A0680" w:rsidRPr="00906D4F">
              <w:rPr>
                <w:b/>
                <w:bCs/>
              </w:rPr>
              <w:t>ožadované p</w:t>
            </w:r>
            <w:r w:rsidRPr="00906D4F">
              <w:rPr>
                <w:b/>
                <w:bCs/>
              </w:rPr>
              <w:t xml:space="preserve">arametry </w:t>
            </w:r>
            <w:r w:rsidR="001A0680" w:rsidRPr="00906D4F">
              <w:rPr>
                <w:b/>
                <w:bCs/>
              </w:rPr>
              <w:t>a výbava</w:t>
            </w:r>
          </w:p>
        </w:tc>
        <w:tc>
          <w:tcPr>
            <w:tcW w:w="2434" w:type="dxa"/>
            <w:vAlign w:val="center"/>
          </w:tcPr>
          <w:p w14:paraId="6B012CA6" w14:textId="281E3D1A" w:rsidR="007E0DEB" w:rsidRPr="000318B0" w:rsidRDefault="007E0DEB" w:rsidP="0040128A">
            <w:pPr>
              <w:tabs>
                <w:tab w:val="left" w:pos="1701"/>
              </w:tabs>
              <w:jc w:val="center"/>
              <w:rPr>
                <w:b/>
                <w:bCs/>
                <w:highlight w:val="lightGray"/>
              </w:rPr>
            </w:pPr>
            <w:r w:rsidRPr="00906D4F">
              <w:rPr>
                <w:b/>
                <w:bCs/>
              </w:rPr>
              <w:t>Vyplní účastník</w:t>
            </w:r>
            <w:r w:rsidR="00C15668" w:rsidRPr="00906D4F">
              <w:rPr>
                <w:b/>
                <w:bCs/>
              </w:rPr>
              <w:t xml:space="preserve"> dle nabízeného vozu</w:t>
            </w:r>
          </w:p>
        </w:tc>
      </w:tr>
      <w:tr w:rsidR="0040128A" w14:paraId="49D95F89" w14:textId="77777777" w:rsidTr="0000595D">
        <w:trPr>
          <w:trHeight w:val="275"/>
        </w:trPr>
        <w:tc>
          <w:tcPr>
            <w:tcW w:w="9734" w:type="dxa"/>
            <w:gridSpan w:val="2"/>
            <w:vAlign w:val="center"/>
          </w:tcPr>
          <w:p w14:paraId="7597E653" w14:textId="3466574B" w:rsidR="0040128A" w:rsidRPr="000318B0" w:rsidRDefault="0040128A" w:rsidP="0040128A">
            <w:pPr>
              <w:tabs>
                <w:tab w:val="left" w:pos="1701"/>
              </w:tabs>
            </w:pPr>
            <w:r w:rsidRPr="000318B0">
              <w:rPr>
                <w:b/>
                <w:bCs/>
                <w:color w:val="000000"/>
              </w:rPr>
              <w:t>TECHNICKÉ PARAMETRY</w:t>
            </w:r>
          </w:p>
        </w:tc>
      </w:tr>
      <w:tr w:rsidR="00106E15" w14:paraId="4AE1B5D3" w14:textId="77777777" w:rsidTr="0000595D">
        <w:trPr>
          <w:trHeight w:val="550"/>
        </w:trPr>
        <w:tc>
          <w:tcPr>
            <w:tcW w:w="7300" w:type="dxa"/>
            <w:vAlign w:val="center"/>
          </w:tcPr>
          <w:p w14:paraId="02D0F98F" w14:textId="1C6E8536" w:rsidR="00106E15" w:rsidRPr="009F4E83" w:rsidRDefault="00106E15" w:rsidP="0040128A">
            <w:pPr>
              <w:tabs>
                <w:tab w:val="left" w:pos="1701"/>
              </w:tabs>
              <w:rPr>
                <w:color w:val="EE0000"/>
              </w:rPr>
            </w:pPr>
            <w:r w:rsidRPr="00E12493">
              <w:t>Nové, nebo předváděcí vozidlo s</w:t>
            </w:r>
            <w:r w:rsidR="00F103C9" w:rsidRPr="00E12493">
              <w:t xml:space="preserve"> nájezdem </w:t>
            </w:r>
            <w:r w:rsidRPr="00E12493">
              <w:t xml:space="preserve">max. </w:t>
            </w:r>
            <w:r w:rsidR="00E12493">
              <w:t>1</w:t>
            </w:r>
            <w:r w:rsidRPr="00E12493">
              <w:t>00 km a rokem výroby 202</w:t>
            </w:r>
            <w:r w:rsidR="00613767" w:rsidRPr="00E12493">
              <w:t>6</w:t>
            </w:r>
          </w:p>
        </w:tc>
        <w:tc>
          <w:tcPr>
            <w:tcW w:w="2434" w:type="dxa"/>
            <w:vAlign w:val="center"/>
          </w:tcPr>
          <w:p w14:paraId="26028CD6" w14:textId="4DA02789" w:rsidR="00AF0DA7" w:rsidRPr="000318B0" w:rsidRDefault="0040128A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961C4A" w14:paraId="5ABE0915" w14:textId="77777777" w:rsidTr="0000595D">
        <w:trPr>
          <w:trHeight w:val="425"/>
        </w:trPr>
        <w:tc>
          <w:tcPr>
            <w:tcW w:w="7300" w:type="dxa"/>
            <w:vAlign w:val="center"/>
          </w:tcPr>
          <w:p w14:paraId="64BD41BB" w14:textId="2B03E95C" w:rsidR="00961C4A" w:rsidRPr="00FB56BC" w:rsidRDefault="00961C4A" w:rsidP="0040128A">
            <w:pPr>
              <w:tabs>
                <w:tab w:val="left" w:pos="1701"/>
              </w:tabs>
            </w:pPr>
            <w:r w:rsidRPr="00FB56BC">
              <w:t>Kategorie vozu N1</w:t>
            </w:r>
          </w:p>
        </w:tc>
        <w:tc>
          <w:tcPr>
            <w:tcW w:w="2434" w:type="dxa"/>
            <w:vAlign w:val="center"/>
          </w:tcPr>
          <w:p w14:paraId="4B8F7D12" w14:textId="6701B009" w:rsidR="00961C4A" w:rsidRDefault="00961C4A" w:rsidP="0040128A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1616CE" w14:paraId="30E4FE31" w14:textId="77777777" w:rsidTr="0000595D">
        <w:trPr>
          <w:trHeight w:val="403"/>
        </w:trPr>
        <w:tc>
          <w:tcPr>
            <w:tcW w:w="7300" w:type="dxa"/>
            <w:vAlign w:val="center"/>
          </w:tcPr>
          <w:p w14:paraId="42DA885C" w14:textId="6442E4E1" w:rsidR="001616CE" w:rsidRPr="00FB56BC" w:rsidRDefault="00F5038B" w:rsidP="0040128A">
            <w:pPr>
              <w:tabs>
                <w:tab w:val="left" w:pos="1701"/>
              </w:tabs>
            </w:pPr>
            <w:r w:rsidRPr="00FB56BC">
              <w:t>Pohon elektrický</w:t>
            </w:r>
          </w:p>
        </w:tc>
        <w:tc>
          <w:tcPr>
            <w:tcW w:w="2434" w:type="dxa"/>
            <w:vAlign w:val="center"/>
          </w:tcPr>
          <w:p w14:paraId="54ADF6E1" w14:textId="1CACC443" w:rsidR="001616CE" w:rsidRPr="0040128A" w:rsidRDefault="001616CE" w:rsidP="0040128A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461175" w14:paraId="439182B6" w14:textId="77777777" w:rsidTr="0000595D">
        <w:trPr>
          <w:trHeight w:val="409"/>
        </w:trPr>
        <w:tc>
          <w:tcPr>
            <w:tcW w:w="7300" w:type="dxa"/>
            <w:vAlign w:val="center"/>
          </w:tcPr>
          <w:p w14:paraId="381F369D" w14:textId="358ADDA5" w:rsidR="00461175" w:rsidRPr="007407B6" w:rsidRDefault="00613767" w:rsidP="0040128A">
            <w:pPr>
              <w:tabs>
                <w:tab w:val="left" w:pos="1701"/>
              </w:tabs>
            </w:pPr>
            <w:r w:rsidRPr="00B132D2">
              <w:t>V</w:t>
            </w:r>
            <w:r w:rsidR="001A71A5" w:rsidRPr="00B132D2">
              <w:t>ýkon</w:t>
            </w:r>
            <w:r w:rsidRPr="00B132D2">
              <w:t xml:space="preserve"> elektromotoru</w:t>
            </w:r>
            <w:r w:rsidR="001A71A5" w:rsidRPr="00B132D2">
              <w:t xml:space="preserve"> </w:t>
            </w:r>
            <w:r w:rsidR="00D616E9" w:rsidRPr="00B132D2">
              <w:t>50</w:t>
            </w:r>
            <w:r w:rsidR="00FB56BC" w:rsidRPr="00B132D2">
              <w:t xml:space="preserve"> - 110</w:t>
            </w:r>
            <w:r w:rsidR="0008303E" w:rsidRPr="00B132D2">
              <w:t xml:space="preserve"> kW</w:t>
            </w:r>
          </w:p>
        </w:tc>
        <w:tc>
          <w:tcPr>
            <w:tcW w:w="2434" w:type="dxa"/>
            <w:vAlign w:val="center"/>
          </w:tcPr>
          <w:p w14:paraId="207F028C" w14:textId="67C6740F" w:rsidR="0046117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1A71A5" w14:paraId="52191B45" w14:textId="77777777" w:rsidTr="0000595D">
        <w:trPr>
          <w:trHeight w:val="429"/>
        </w:trPr>
        <w:tc>
          <w:tcPr>
            <w:tcW w:w="7300" w:type="dxa"/>
            <w:vAlign w:val="center"/>
          </w:tcPr>
          <w:p w14:paraId="6A18A4A1" w14:textId="04DC1EA5" w:rsidR="001A71A5" w:rsidRPr="007407B6" w:rsidRDefault="00052052" w:rsidP="0040128A">
            <w:pPr>
              <w:tabs>
                <w:tab w:val="left" w:pos="1701"/>
              </w:tabs>
            </w:pPr>
            <w:r w:rsidRPr="007407B6">
              <w:t>K</w:t>
            </w:r>
            <w:r w:rsidR="001A71A5" w:rsidRPr="007407B6">
              <w:t>apacita baterie min</w:t>
            </w:r>
            <w:r w:rsidR="007E4158" w:rsidRPr="007407B6">
              <w:t>.</w:t>
            </w:r>
            <w:r w:rsidR="001A71A5" w:rsidRPr="007407B6">
              <w:t xml:space="preserve"> </w:t>
            </w:r>
            <w:r w:rsidR="007F28DB">
              <w:t>4</w:t>
            </w:r>
            <w:r w:rsidR="00D616E9">
              <w:t>0</w:t>
            </w:r>
            <w:r w:rsidR="0008303E" w:rsidRPr="007407B6">
              <w:t>kWh</w:t>
            </w:r>
          </w:p>
        </w:tc>
        <w:tc>
          <w:tcPr>
            <w:tcW w:w="2434" w:type="dxa"/>
            <w:vAlign w:val="center"/>
          </w:tcPr>
          <w:p w14:paraId="4E70A28F" w14:textId="435F55B7" w:rsidR="001A71A5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B828D8" w14:paraId="52A03042" w14:textId="77777777" w:rsidTr="0000595D">
        <w:trPr>
          <w:trHeight w:val="283"/>
        </w:trPr>
        <w:tc>
          <w:tcPr>
            <w:tcW w:w="7300" w:type="dxa"/>
            <w:vAlign w:val="center"/>
          </w:tcPr>
          <w:p w14:paraId="3626F96C" w14:textId="747609D3" w:rsidR="00B828D8" w:rsidRPr="007407B6" w:rsidRDefault="00052052" w:rsidP="001741F1">
            <w:pPr>
              <w:tabs>
                <w:tab w:val="left" w:pos="1701"/>
              </w:tabs>
            </w:pPr>
            <w:r w:rsidRPr="007407B6">
              <w:t>D</w:t>
            </w:r>
            <w:r w:rsidR="001A71A5" w:rsidRPr="007407B6">
              <w:t>ojezd min</w:t>
            </w:r>
            <w:r w:rsidR="007E4158" w:rsidRPr="007407B6">
              <w:t>.</w:t>
            </w:r>
            <w:r w:rsidR="001A71A5" w:rsidRPr="007407B6">
              <w:t xml:space="preserve"> </w:t>
            </w:r>
            <w:r w:rsidR="004D1CFF">
              <w:t>3</w:t>
            </w:r>
            <w:r w:rsidR="00D616E9">
              <w:t xml:space="preserve">00 </w:t>
            </w:r>
            <w:r w:rsidR="0008303E" w:rsidRPr="007407B6">
              <w:t>km</w:t>
            </w:r>
            <w:r w:rsidR="00591EA8" w:rsidRPr="007407B6">
              <w:t xml:space="preserve"> v</w:t>
            </w:r>
            <w:r w:rsidR="009A504C" w:rsidRPr="007407B6">
              <w:t> </w:t>
            </w:r>
            <w:r w:rsidR="00591EA8" w:rsidRPr="007407B6">
              <w:t>kombinovaném provozu</w:t>
            </w:r>
            <w:r w:rsidR="0054242F" w:rsidRPr="007407B6">
              <w:t xml:space="preserve"> dle WLTP</w:t>
            </w:r>
          </w:p>
        </w:tc>
        <w:tc>
          <w:tcPr>
            <w:tcW w:w="2434" w:type="dxa"/>
            <w:vAlign w:val="center"/>
          </w:tcPr>
          <w:p w14:paraId="103B6BB8" w14:textId="25BC2655" w:rsidR="00B828D8" w:rsidRDefault="001A71A5" w:rsidP="0040128A">
            <w:pPr>
              <w:tabs>
                <w:tab w:val="left" w:pos="1701"/>
              </w:tabs>
              <w:jc w:val="center"/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40128A" w14:paraId="568ECF65" w14:textId="77777777" w:rsidTr="0000595D">
        <w:trPr>
          <w:trHeight w:val="421"/>
        </w:trPr>
        <w:tc>
          <w:tcPr>
            <w:tcW w:w="9734" w:type="dxa"/>
            <w:gridSpan w:val="2"/>
            <w:vAlign w:val="center"/>
          </w:tcPr>
          <w:p w14:paraId="296ADEDD" w14:textId="671935E3" w:rsidR="0040128A" w:rsidRPr="000318B0" w:rsidRDefault="0040128A" w:rsidP="0040128A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ROZMĚRY</w:t>
            </w:r>
          </w:p>
        </w:tc>
      </w:tr>
      <w:tr w:rsidR="005F0C4B" w14:paraId="4FD25F59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4FC909FD" w14:textId="48137D0C" w:rsidR="005F0C4B" w:rsidRPr="00FB56BC" w:rsidRDefault="005F0C4B" w:rsidP="005F0C4B">
            <w:pPr>
              <w:spacing w:line="360" w:lineRule="auto"/>
              <w:textAlignment w:val="baseline"/>
            </w:pPr>
            <w:r w:rsidRPr="00B132D2">
              <w:t>Délka max. 4</w:t>
            </w:r>
            <w:r w:rsidR="00890F8D" w:rsidRPr="00B132D2">
              <w:t xml:space="preserve"> </w:t>
            </w:r>
            <w:r w:rsidR="00B132D2" w:rsidRPr="00B132D2">
              <w:t>500</w:t>
            </w:r>
            <w:r w:rsidRPr="00B132D2">
              <w:t xml:space="preserve"> </w:t>
            </w:r>
            <w:r w:rsidR="00890F8D" w:rsidRPr="00B132D2">
              <w:t>m</w:t>
            </w:r>
            <w:r w:rsidRPr="00B132D2">
              <w:t>m</w:t>
            </w:r>
          </w:p>
        </w:tc>
        <w:tc>
          <w:tcPr>
            <w:tcW w:w="2434" w:type="dxa"/>
            <w:vAlign w:val="center"/>
          </w:tcPr>
          <w:p w14:paraId="6E911B54" w14:textId="4B6F0A2C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5E8FC05D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04951A9B" w14:textId="482DEAA1" w:rsidR="005F0C4B" w:rsidRPr="00FB56BC" w:rsidRDefault="005F0C4B" w:rsidP="005F0C4B">
            <w:pPr>
              <w:spacing w:line="360" w:lineRule="auto"/>
              <w:textAlignment w:val="baseline"/>
            </w:pPr>
            <w:r w:rsidRPr="007407B6">
              <w:t xml:space="preserve">Objem </w:t>
            </w:r>
            <w:r w:rsidR="00072794" w:rsidRPr="007407B6">
              <w:t>nákla</w:t>
            </w:r>
            <w:r w:rsidR="0054242F" w:rsidRPr="007407B6">
              <w:t>dového</w:t>
            </w:r>
            <w:r w:rsidRPr="007407B6">
              <w:t xml:space="preserve"> prostoru min</w:t>
            </w:r>
            <w:r w:rsidR="00777EAA" w:rsidRPr="007407B6">
              <w:t>.</w:t>
            </w:r>
            <w:r w:rsidRPr="007407B6">
              <w:t xml:space="preserve"> </w:t>
            </w:r>
            <w:r w:rsidR="0054242F" w:rsidRPr="007407B6">
              <w:t>2,4 m3</w:t>
            </w:r>
          </w:p>
        </w:tc>
        <w:tc>
          <w:tcPr>
            <w:tcW w:w="2434" w:type="dxa"/>
            <w:vAlign w:val="center"/>
          </w:tcPr>
          <w:p w14:paraId="672A5870" w14:textId="29F06C76" w:rsidR="005F0C4B" w:rsidRPr="0040128A" w:rsidRDefault="005F0C4B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 w:rsidRPr="0040128A">
              <w:rPr>
                <w:i/>
                <w:highlight w:val="yellow"/>
              </w:rPr>
              <w:t>(doplní účastník)</w:t>
            </w:r>
          </w:p>
        </w:tc>
      </w:tr>
      <w:tr w:rsidR="005F0C4B" w14:paraId="30B23697" w14:textId="77777777" w:rsidTr="0000595D">
        <w:trPr>
          <w:trHeight w:val="411"/>
        </w:trPr>
        <w:tc>
          <w:tcPr>
            <w:tcW w:w="9734" w:type="dxa"/>
            <w:gridSpan w:val="2"/>
            <w:vAlign w:val="center"/>
          </w:tcPr>
          <w:p w14:paraId="4117A3D0" w14:textId="1D73FB28" w:rsidR="005F0C4B" w:rsidRPr="00FB56BC" w:rsidRDefault="005F0C4B" w:rsidP="005F0C4B">
            <w:pPr>
              <w:tabs>
                <w:tab w:val="left" w:pos="1701"/>
              </w:tabs>
            </w:pPr>
            <w:r w:rsidRPr="00FB56BC">
              <w:rPr>
                <w:b/>
                <w:bCs/>
              </w:rPr>
              <w:t>KAROSERIE A VNITŘNÍ USPOŘÁDÁNÍ</w:t>
            </w:r>
          </w:p>
        </w:tc>
      </w:tr>
      <w:tr w:rsidR="005F0C4B" w14:paraId="71713BEA" w14:textId="77777777" w:rsidTr="0000595D">
        <w:trPr>
          <w:trHeight w:val="303"/>
        </w:trPr>
        <w:tc>
          <w:tcPr>
            <w:tcW w:w="7300" w:type="dxa"/>
            <w:vAlign w:val="center"/>
          </w:tcPr>
          <w:p w14:paraId="3A149115" w14:textId="7BD8557F" w:rsidR="005F0C4B" w:rsidRPr="00FB56BC" w:rsidRDefault="005F0C4B" w:rsidP="005F0C4B">
            <w:pPr>
              <w:spacing w:line="360" w:lineRule="auto"/>
              <w:ind w:left="2124" w:hanging="2124"/>
              <w:textAlignment w:val="baseline"/>
            </w:pPr>
            <w:r w:rsidRPr="00FB56BC">
              <w:t xml:space="preserve">Typ karoserie </w:t>
            </w:r>
            <w:r w:rsidR="002F09D5" w:rsidRPr="00FB56BC">
              <w:t>VAN</w:t>
            </w:r>
          </w:p>
        </w:tc>
        <w:tc>
          <w:tcPr>
            <w:tcW w:w="2434" w:type="dxa"/>
            <w:vAlign w:val="center"/>
          </w:tcPr>
          <w:p w14:paraId="456EC69F" w14:textId="6A202188" w:rsidR="005F0C4B" w:rsidRPr="000318B0" w:rsidRDefault="005F0C4B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47006153" w14:textId="77777777" w:rsidTr="0000595D">
        <w:trPr>
          <w:trHeight w:val="303"/>
        </w:trPr>
        <w:tc>
          <w:tcPr>
            <w:tcW w:w="7300" w:type="dxa"/>
            <w:vAlign w:val="center"/>
          </w:tcPr>
          <w:p w14:paraId="736A4553" w14:textId="222F7A76" w:rsidR="005F0C4B" w:rsidRPr="00FB56BC" w:rsidRDefault="005F0C4B" w:rsidP="005F0C4B">
            <w:pPr>
              <w:spacing w:line="360" w:lineRule="auto"/>
              <w:textAlignment w:val="baseline"/>
            </w:pPr>
            <w:r w:rsidRPr="007407B6">
              <w:t xml:space="preserve">Počet přepravovaných osob včetně řidiče </w:t>
            </w:r>
            <w:r w:rsidR="007F28DB">
              <w:t xml:space="preserve">min </w:t>
            </w:r>
            <w:r w:rsidR="002F09D5" w:rsidRPr="007407B6">
              <w:t>2</w:t>
            </w:r>
          </w:p>
        </w:tc>
        <w:tc>
          <w:tcPr>
            <w:tcW w:w="2434" w:type="dxa"/>
            <w:vAlign w:val="center"/>
          </w:tcPr>
          <w:p w14:paraId="4EF2785D" w14:textId="0949D8C9" w:rsidR="005F0C4B" w:rsidRPr="0040128A" w:rsidRDefault="00B30F9A" w:rsidP="005F0C4B">
            <w:pPr>
              <w:tabs>
                <w:tab w:val="left" w:pos="1701"/>
              </w:tabs>
              <w:jc w:val="center"/>
              <w:rPr>
                <w:i/>
                <w:highlight w:val="yellow"/>
              </w:rPr>
            </w:pPr>
            <w:r>
              <w:t>-</w:t>
            </w:r>
          </w:p>
        </w:tc>
      </w:tr>
      <w:tr w:rsidR="005F0C4B" w14:paraId="1B82C7EA" w14:textId="77777777" w:rsidTr="0000595D">
        <w:trPr>
          <w:trHeight w:val="303"/>
        </w:trPr>
        <w:tc>
          <w:tcPr>
            <w:tcW w:w="7300" w:type="dxa"/>
            <w:vAlign w:val="center"/>
          </w:tcPr>
          <w:p w14:paraId="20896FFC" w14:textId="4F122FC4" w:rsidR="005F0C4B" w:rsidRPr="00D94CBC" w:rsidRDefault="00B30F9A" w:rsidP="005F0C4B">
            <w:pPr>
              <w:spacing w:line="360" w:lineRule="auto"/>
              <w:textAlignment w:val="baseline"/>
            </w:pPr>
            <w:r w:rsidRPr="00D94CBC">
              <w:t>Počet dveří 4, z</w:t>
            </w:r>
            <w:r w:rsidR="00C63007" w:rsidRPr="00D94CBC">
              <w:t> </w:t>
            </w:r>
            <w:r w:rsidRPr="00D94CBC">
              <w:t>toho</w:t>
            </w:r>
            <w:r w:rsidR="00C63007" w:rsidRPr="00D94CBC">
              <w:t xml:space="preserve"> dvoje prosklené u řidiče a spolujezdce,</w:t>
            </w:r>
            <w:r w:rsidRPr="00D94CBC">
              <w:t xml:space="preserve"> jedny </w:t>
            </w:r>
            <w:r w:rsidR="00C63007" w:rsidRPr="00D94CBC">
              <w:t xml:space="preserve">boční posuvné a neprosklené </w:t>
            </w:r>
            <w:r w:rsidRPr="00D94CBC">
              <w:t xml:space="preserve">do nákladového prostoru a </w:t>
            </w:r>
            <w:r w:rsidR="00C63007" w:rsidRPr="00D94CBC">
              <w:t xml:space="preserve">jedny </w:t>
            </w:r>
            <w:r w:rsidR="002D09A6" w:rsidRPr="00D94CBC">
              <w:t xml:space="preserve">závěsné, </w:t>
            </w:r>
            <w:r w:rsidR="002B6769" w:rsidRPr="00D94CBC">
              <w:t xml:space="preserve">dělené </w:t>
            </w:r>
            <w:r w:rsidRPr="00D94CBC">
              <w:t>zadní</w:t>
            </w:r>
            <w:r w:rsidR="002D09A6" w:rsidRPr="00D94CBC">
              <w:t xml:space="preserve"> a</w:t>
            </w:r>
            <w:r w:rsidRPr="00D94CBC">
              <w:t xml:space="preserve"> </w:t>
            </w:r>
            <w:r w:rsidR="00C63007" w:rsidRPr="00D94CBC">
              <w:t xml:space="preserve">neprosklené </w:t>
            </w:r>
            <w:r w:rsidRPr="00D94CBC">
              <w:t>do nákladového prostoru</w:t>
            </w:r>
          </w:p>
        </w:tc>
        <w:tc>
          <w:tcPr>
            <w:tcW w:w="2434" w:type="dxa"/>
            <w:vAlign w:val="center"/>
          </w:tcPr>
          <w:p w14:paraId="512114BC" w14:textId="74D13026" w:rsidR="005F0C4B" w:rsidRPr="000318B0" w:rsidRDefault="00F35B5A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4242F" w14:paraId="3BF990B0" w14:textId="77777777" w:rsidTr="0000595D">
        <w:trPr>
          <w:trHeight w:val="303"/>
        </w:trPr>
        <w:tc>
          <w:tcPr>
            <w:tcW w:w="7300" w:type="dxa"/>
            <w:vAlign w:val="center"/>
          </w:tcPr>
          <w:p w14:paraId="1ECD2EDB" w14:textId="5DABA85D" w:rsidR="0054242F" w:rsidRPr="00D94CBC" w:rsidRDefault="003F24B9" w:rsidP="005F0C4B">
            <w:pPr>
              <w:spacing w:line="360" w:lineRule="auto"/>
              <w:textAlignment w:val="baseline"/>
            </w:pPr>
            <w:r w:rsidRPr="00D94CBC">
              <w:t xml:space="preserve">Pevná </w:t>
            </w:r>
            <w:r w:rsidR="00917A8E" w:rsidRPr="00D94CBC">
              <w:t xml:space="preserve">neprosklená </w:t>
            </w:r>
            <w:r w:rsidRPr="00D94CBC">
              <w:t>n</w:t>
            </w:r>
            <w:r w:rsidR="0054242F" w:rsidRPr="00D94CBC">
              <w:t xml:space="preserve">ákladová přepážka </w:t>
            </w:r>
          </w:p>
        </w:tc>
        <w:tc>
          <w:tcPr>
            <w:tcW w:w="2434" w:type="dxa"/>
            <w:vAlign w:val="center"/>
          </w:tcPr>
          <w:p w14:paraId="408B52F0" w14:textId="0E311F65" w:rsidR="0054242F" w:rsidRDefault="0054242F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5F0C4B" w14:paraId="1BDA0928" w14:textId="77777777" w:rsidTr="0000595D">
        <w:trPr>
          <w:trHeight w:val="303"/>
        </w:trPr>
        <w:tc>
          <w:tcPr>
            <w:tcW w:w="9734" w:type="dxa"/>
            <w:gridSpan w:val="2"/>
            <w:vAlign w:val="center"/>
          </w:tcPr>
          <w:p w14:paraId="3B50A2C0" w14:textId="3043B464" w:rsidR="005F0C4B" w:rsidRPr="000318B0" w:rsidRDefault="005F0C4B" w:rsidP="005F0C4B">
            <w:pPr>
              <w:tabs>
                <w:tab w:val="left" w:pos="1701"/>
              </w:tabs>
            </w:pPr>
            <w:r w:rsidRPr="00CA75A3">
              <w:rPr>
                <w:b/>
                <w:bCs/>
              </w:rPr>
              <w:t>MINIMÁLNÍ VÝBAVA</w:t>
            </w:r>
          </w:p>
        </w:tc>
      </w:tr>
      <w:tr w:rsidR="00376A37" w:rsidRPr="005F2B52" w14:paraId="1FF9F256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6DC47379" w14:textId="3E1BC24F" w:rsidR="005F0C4B" w:rsidRPr="005F2B52" w:rsidRDefault="00943214" w:rsidP="005F0C4B">
            <w:pPr>
              <w:spacing w:line="360" w:lineRule="auto"/>
              <w:textAlignment w:val="baseline"/>
            </w:pPr>
            <w:r w:rsidRPr="005F2B52">
              <w:t xml:space="preserve">Kola </w:t>
            </w:r>
            <w:r w:rsidR="00F1617E" w:rsidRPr="005F2B52">
              <w:t>z lehké slitiny</w:t>
            </w:r>
            <w:r w:rsidRPr="005F2B52">
              <w:t xml:space="preserve"> </w:t>
            </w:r>
          </w:p>
        </w:tc>
        <w:tc>
          <w:tcPr>
            <w:tcW w:w="2434" w:type="dxa"/>
            <w:vAlign w:val="center"/>
          </w:tcPr>
          <w:p w14:paraId="174EF5C5" w14:textId="3CB793E7" w:rsidR="005F0C4B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70BE8B0E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7442DC93" w14:textId="1279D670" w:rsidR="00DA19C6" w:rsidRPr="005F2B52" w:rsidRDefault="00B132D2" w:rsidP="005F0C4B">
            <w:pPr>
              <w:spacing w:line="360" w:lineRule="auto"/>
              <w:textAlignment w:val="baseline"/>
            </w:pPr>
            <w:r w:rsidRPr="005F2B52">
              <w:t>Vyhřívaná sedadla</w:t>
            </w:r>
          </w:p>
        </w:tc>
        <w:tc>
          <w:tcPr>
            <w:tcW w:w="2434" w:type="dxa"/>
            <w:vAlign w:val="center"/>
          </w:tcPr>
          <w:p w14:paraId="4414E5BE" w14:textId="68F1FC2E" w:rsidR="00DA19C6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09133F" w:rsidRPr="005F2B52" w14:paraId="2A83637E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16255479" w14:textId="64F434C2" w:rsidR="0009133F" w:rsidRPr="005F2B52" w:rsidRDefault="00B132D2" w:rsidP="005F0C4B">
            <w:pPr>
              <w:spacing w:line="360" w:lineRule="auto"/>
              <w:textAlignment w:val="baseline"/>
            </w:pPr>
            <w:r w:rsidRPr="005F2B52">
              <w:t>Vyhřívané čelní sklo</w:t>
            </w:r>
          </w:p>
        </w:tc>
        <w:tc>
          <w:tcPr>
            <w:tcW w:w="2434" w:type="dxa"/>
            <w:vAlign w:val="center"/>
          </w:tcPr>
          <w:p w14:paraId="31266F2A" w14:textId="668E12A8" w:rsidR="0009133F" w:rsidRPr="005F2B52" w:rsidRDefault="0009133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439B2CA8" w14:textId="77777777" w:rsidTr="0000595D">
        <w:trPr>
          <w:trHeight w:val="408"/>
        </w:trPr>
        <w:tc>
          <w:tcPr>
            <w:tcW w:w="7300" w:type="dxa"/>
            <w:vAlign w:val="center"/>
          </w:tcPr>
          <w:p w14:paraId="73EF869F" w14:textId="01C3E67F" w:rsidR="00F84C2F" w:rsidRPr="005F2B52" w:rsidRDefault="00B132D2" w:rsidP="005F0C4B">
            <w:pPr>
              <w:spacing w:line="360" w:lineRule="auto"/>
              <w:textAlignment w:val="baseline"/>
            </w:pPr>
            <w:r w:rsidRPr="005F2B52">
              <w:t>Vyhřívaná a elektricky ovládaná zpětná zrcátka</w:t>
            </w:r>
          </w:p>
        </w:tc>
        <w:tc>
          <w:tcPr>
            <w:tcW w:w="2434" w:type="dxa"/>
            <w:vAlign w:val="center"/>
          </w:tcPr>
          <w:p w14:paraId="470C72C1" w14:textId="72C5FB49" w:rsidR="00F84C2F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653FAE" w:rsidRPr="005F2B52" w14:paraId="137BA990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317AF6CC" w14:textId="6F8BB0B3" w:rsidR="00653FAE" w:rsidRPr="005F2B52" w:rsidRDefault="00B132D2" w:rsidP="005F0C4B">
            <w:pPr>
              <w:spacing w:line="360" w:lineRule="auto"/>
              <w:textAlignment w:val="baseline"/>
            </w:pPr>
            <w:r w:rsidRPr="009F1DCC">
              <w:rPr>
                <w:color w:val="007BB8"/>
              </w:rPr>
              <w:t>Dešťový senzor stěračů</w:t>
            </w:r>
          </w:p>
        </w:tc>
        <w:tc>
          <w:tcPr>
            <w:tcW w:w="2434" w:type="dxa"/>
            <w:vAlign w:val="center"/>
          </w:tcPr>
          <w:p w14:paraId="555AB26C" w14:textId="2ECCA1CE" w:rsidR="00653FAE" w:rsidRPr="005F2B52" w:rsidRDefault="007C34A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7A0180" w:rsidRPr="005F2B52" w14:paraId="06DAC679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35F87704" w14:textId="6A4FB15F" w:rsidR="007A0180" w:rsidRPr="005F2B52" w:rsidRDefault="00B132D2" w:rsidP="005F0C4B">
            <w:pPr>
              <w:spacing w:line="360" w:lineRule="auto"/>
              <w:textAlignment w:val="baseline"/>
            </w:pPr>
            <w:r>
              <w:t>K</w:t>
            </w:r>
            <w:r w:rsidRPr="005F2B52">
              <w:t>limatizace</w:t>
            </w:r>
          </w:p>
        </w:tc>
        <w:tc>
          <w:tcPr>
            <w:tcW w:w="2434" w:type="dxa"/>
            <w:vAlign w:val="center"/>
          </w:tcPr>
          <w:p w14:paraId="17FAAD65" w14:textId="7B6834EC" w:rsidR="007A0180" w:rsidRPr="005F2B52" w:rsidRDefault="007C34A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8F72033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78A49181" w14:textId="15F4DC9B" w:rsidR="00943214" w:rsidRPr="005F2B52" w:rsidRDefault="007F28DB" w:rsidP="005F0C4B">
            <w:pPr>
              <w:spacing w:line="360" w:lineRule="auto"/>
              <w:textAlignment w:val="baseline"/>
            </w:pPr>
            <w:r>
              <w:t>Elektrické otvírání oken</w:t>
            </w:r>
          </w:p>
        </w:tc>
        <w:tc>
          <w:tcPr>
            <w:tcW w:w="2434" w:type="dxa"/>
            <w:vAlign w:val="center"/>
          </w:tcPr>
          <w:p w14:paraId="5C6EFD45" w14:textId="304614EF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6955872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4D82C41E" w14:textId="4A88C5E3" w:rsidR="00943214" w:rsidRPr="005F2B52" w:rsidRDefault="007F28DB" w:rsidP="005F0C4B">
            <w:pPr>
              <w:spacing w:line="360" w:lineRule="auto"/>
              <w:textAlignment w:val="baseline"/>
            </w:pPr>
            <w:r>
              <w:t>Centrální zamykání</w:t>
            </w:r>
          </w:p>
        </w:tc>
        <w:tc>
          <w:tcPr>
            <w:tcW w:w="2434" w:type="dxa"/>
            <w:vAlign w:val="center"/>
          </w:tcPr>
          <w:p w14:paraId="2CAA914F" w14:textId="0B9DE095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90C8B5C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6293FA5" w14:textId="2E07A060" w:rsidR="00943214" w:rsidRPr="005F2B52" w:rsidRDefault="007F28DB" w:rsidP="005F0C4B">
            <w:pPr>
              <w:spacing w:line="360" w:lineRule="auto"/>
              <w:textAlignment w:val="baseline"/>
            </w:pPr>
            <w:r>
              <w:t>Rezerva, případně dojezdové kolo včetně výbavy pro montáž-demontáž</w:t>
            </w:r>
          </w:p>
        </w:tc>
        <w:tc>
          <w:tcPr>
            <w:tcW w:w="2434" w:type="dxa"/>
            <w:vAlign w:val="center"/>
          </w:tcPr>
          <w:p w14:paraId="077B8791" w14:textId="34CACECD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E432C40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4BCBEB99" w14:textId="7785FE0B" w:rsidR="00D346F8" w:rsidRPr="005F2B52" w:rsidRDefault="007F28DB" w:rsidP="005F0C4B">
            <w:pPr>
              <w:spacing w:line="360" w:lineRule="auto"/>
              <w:textAlignment w:val="baseline"/>
            </w:pPr>
            <w:r>
              <w:t>Úchytová oka v nákladovém prostoru</w:t>
            </w:r>
          </w:p>
        </w:tc>
        <w:tc>
          <w:tcPr>
            <w:tcW w:w="2434" w:type="dxa"/>
            <w:vAlign w:val="center"/>
          </w:tcPr>
          <w:p w14:paraId="691A3A80" w14:textId="6F01DE3F" w:rsidR="00D346F8" w:rsidRPr="005F2B52" w:rsidRDefault="00910911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067CEB" w:rsidRPr="005F2B52" w14:paraId="011241C5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38E96324" w14:textId="7A141B6A" w:rsidR="00067CEB" w:rsidRPr="005F2B52" w:rsidRDefault="007F28DB" w:rsidP="005F0C4B">
            <w:pPr>
              <w:spacing w:line="360" w:lineRule="auto"/>
              <w:textAlignment w:val="baseline"/>
            </w:pPr>
            <w:r>
              <w:t>K</w:t>
            </w:r>
            <w:r w:rsidR="00067CEB" w:rsidRPr="005F2B52">
              <w:t xml:space="preserve">rytina </w:t>
            </w:r>
            <w:r>
              <w:t xml:space="preserve">podlahy </w:t>
            </w:r>
            <w:r w:rsidR="00067CEB" w:rsidRPr="005F2B52">
              <w:t>v nákladovém prostoru</w:t>
            </w:r>
          </w:p>
        </w:tc>
        <w:tc>
          <w:tcPr>
            <w:tcW w:w="2434" w:type="dxa"/>
            <w:vAlign w:val="center"/>
          </w:tcPr>
          <w:p w14:paraId="6C8D3AB6" w14:textId="483623CB" w:rsidR="00067CEB" w:rsidRPr="005F2B52" w:rsidRDefault="00067CEB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53114CA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101309AF" w14:textId="714E120C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>Elektronická parkovací brzd</w:t>
            </w:r>
            <w:r w:rsidR="009F097F" w:rsidRPr="005F2B52">
              <w:t>a</w:t>
            </w:r>
          </w:p>
        </w:tc>
        <w:tc>
          <w:tcPr>
            <w:tcW w:w="2434" w:type="dxa"/>
            <w:vAlign w:val="center"/>
          </w:tcPr>
          <w:p w14:paraId="456740E3" w14:textId="50499DFA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370FA5E" w14:textId="77777777" w:rsidTr="0000595D">
        <w:trPr>
          <w:trHeight w:val="833"/>
        </w:trPr>
        <w:tc>
          <w:tcPr>
            <w:tcW w:w="7300" w:type="dxa"/>
            <w:vAlign w:val="center"/>
          </w:tcPr>
          <w:p w14:paraId="11C8DD1E" w14:textId="38738362" w:rsidR="00943214" w:rsidRPr="005F2B52" w:rsidRDefault="009F097F" w:rsidP="005F0C4B">
            <w:pPr>
              <w:spacing w:line="360" w:lineRule="auto"/>
              <w:textAlignment w:val="baseline"/>
            </w:pPr>
            <w:r w:rsidRPr="005F2B52">
              <w:lastRenderedPageBreak/>
              <w:t>P</w:t>
            </w:r>
            <w:r w:rsidR="00943214" w:rsidRPr="005F2B52">
              <w:t xml:space="preserve">řední světlomety </w:t>
            </w:r>
            <w:r w:rsidR="001F1DCC" w:rsidRPr="005F2B52">
              <w:t>s</w:t>
            </w:r>
            <w:r w:rsidRPr="005F2B52">
              <w:t> denním svícením a automatickým přepínáním dálkových světlometů</w:t>
            </w:r>
          </w:p>
        </w:tc>
        <w:tc>
          <w:tcPr>
            <w:tcW w:w="2434" w:type="dxa"/>
            <w:vAlign w:val="center"/>
          </w:tcPr>
          <w:p w14:paraId="61D780B1" w14:textId="333E59CF" w:rsidR="00943214" w:rsidRPr="005F2B52" w:rsidRDefault="00540F1F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9F097F" w:rsidRPr="005F2B52" w14:paraId="26C6F4ED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57B7991" w14:textId="39FFB14D" w:rsidR="009F097F" w:rsidRPr="005F2B52" w:rsidRDefault="009F097F" w:rsidP="005F0C4B">
            <w:pPr>
              <w:spacing w:line="360" w:lineRule="auto"/>
              <w:textAlignment w:val="baseline"/>
            </w:pPr>
            <w:r w:rsidRPr="005F2B52">
              <w:t>Přední mlhové světlomety</w:t>
            </w:r>
          </w:p>
        </w:tc>
        <w:tc>
          <w:tcPr>
            <w:tcW w:w="2434" w:type="dxa"/>
            <w:vAlign w:val="center"/>
          </w:tcPr>
          <w:p w14:paraId="7CF38F22" w14:textId="38D8151A" w:rsidR="007C34AB" w:rsidRPr="005F2B52" w:rsidRDefault="007C34A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0C8C4D5B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5205730" w14:textId="14C55F54" w:rsidR="00943214" w:rsidRPr="00406110" w:rsidRDefault="00943214" w:rsidP="005F0C4B">
            <w:pPr>
              <w:spacing w:line="360" w:lineRule="auto"/>
              <w:textAlignment w:val="baseline"/>
            </w:pPr>
            <w:r w:rsidRPr="00406110">
              <w:t>Zadní parkovací kamera</w:t>
            </w:r>
          </w:p>
        </w:tc>
        <w:tc>
          <w:tcPr>
            <w:tcW w:w="2434" w:type="dxa"/>
            <w:vAlign w:val="center"/>
          </w:tcPr>
          <w:p w14:paraId="54BDB317" w14:textId="7A0839CE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25A17CE3" w14:textId="77777777" w:rsidTr="0000595D">
        <w:trPr>
          <w:trHeight w:val="408"/>
        </w:trPr>
        <w:tc>
          <w:tcPr>
            <w:tcW w:w="7300" w:type="dxa"/>
            <w:vAlign w:val="center"/>
          </w:tcPr>
          <w:p w14:paraId="2F0AEC64" w14:textId="3FDA12AF" w:rsidR="00943214" w:rsidRPr="005F2B52" w:rsidRDefault="00943214" w:rsidP="005F0C4B">
            <w:pPr>
              <w:spacing w:line="360" w:lineRule="auto"/>
              <w:textAlignment w:val="baseline"/>
            </w:pPr>
            <w:r w:rsidRPr="005F2B52">
              <w:t>Parkovací senzory přední</w:t>
            </w:r>
            <w:r w:rsidR="000761AE" w:rsidRPr="005F2B52">
              <w:t xml:space="preserve"> a zadní</w:t>
            </w:r>
          </w:p>
        </w:tc>
        <w:tc>
          <w:tcPr>
            <w:tcW w:w="2434" w:type="dxa"/>
            <w:vAlign w:val="center"/>
          </w:tcPr>
          <w:p w14:paraId="511B7698" w14:textId="289E8B59" w:rsidR="00943214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5C801C96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07DB53B3" w14:textId="72AC7592" w:rsidR="00F84C2F" w:rsidRPr="005F2B52" w:rsidRDefault="009F097F" w:rsidP="005F0C4B">
            <w:pPr>
              <w:spacing w:line="360" w:lineRule="auto"/>
              <w:textAlignment w:val="baseline"/>
            </w:pPr>
            <w:r w:rsidRPr="005F2B52">
              <w:t>T</w:t>
            </w:r>
            <w:r w:rsidR="00F84C2F" w:rsidRPr="005F2B52">
              <w:t>empoma</w:t>
            </w:r>
            <w:r w:rsidRPr="005F2B52">
              <w:t>t</w:t>
            </w:r>
          </w:p>
        </w:tc>
        <w:tc>
          <w:tcPr>
            <w:tcW w:w="2434" w:type="dxa"/>
            <w:vAlign w:val="center"/>
          </w:tcPr>
          <w:p w14:paraId="0426B87C" w14:textId="6554A461" w:rsidR="00F84C2F" w:rsidRPr="005F2B52" w:rsidRDefault="00540F1F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081B2D5D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AC0DDFC" w14:textId="3091797A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Rozpoznávání dopravních značek</w:t>
            </w:r>
          </w:p>
        </w:tc>
        <w:tc>
          <w:tcPr>
            <w:tcW w:w="2434" w:type="dxa"/>
            <w:vAlign w:val="center"/>
          </w:tcPr>
          <w:p w14:paraId="3410EB2F" w14:textId="64B10C0F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067CEB" w:rsidRPr="005F2B52" w14:paraId="34DC749C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2AF5B5A5" w14:textId="051CC0FA" w:rsidR="00067CEB" w:rsidRPr="005F2B52" w:rsidRDefault="00067CEB" w:rsidP="005F0C4B">
            <w:pPr>
              <w:spacing w:line="360" w:lineRule="auto"/>
              <w:textAlignment w:val="baseline"/>
            </w:pPr>
            <w:r w:rsidRPr="005F2B52">
              <w:t>Hlídání mrtvého úhlu</w:t>
            </w:r>
          </w:p>
        </w:tc>
        <w:tc>
          <w:tcPr>
            <w:tcW w:w="2434" w:type="dxa"/>
            <w:vAlign w:val="center"/>
          </w:tcPr>
          <w:p w14:paraId="2F463E9A" w14:textId="6007FCCF" w:rsidR="00067CEB" w:rsidRPr="005F2B52" w:rsidRDefault="00067CE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31F709F1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BB5F6B0" w14:textId="43849935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Rozpoznávání únavy řidiče</w:t>
            </w:r>
          </w:p>
        </w:tc>
        <w:tc>
          <w:tcPr>
            <w:tcW w:w="2434" w:type="dxa"/>
            <w:vAlign w:val="center"/>
          </w:tcPr>
          <w:p w14:paraId="6EC5B67F" w14:textId="7728852C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376A37" w:rsidRPr="005F2B52" w14:paraId="6B19B6CB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596BA739" w14:textId="2FF6BD70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>Airbag – 2x čelní, 2x boční vpředu, 2x hlavový</w:t>
            </w:r>
          </w:p>
        </w:tc>
        <w:tc>
          <w:tcPr>
            <w:tcW w:w="2434" w:type="dxa"/>
            <w:vAlign w:val="center"/>
          </w:tcPr>
          <w:p w14:paraId="11FB2727" w14:textId="6889CE23" w:rsidR="00AB7D35" w:rsidRPr="005F2B52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5F2B52" w14:paraId="6AEC17D5" w14:textId="77777777" w:rsidTr="0000595D">
        <w:trPr>
          <w:trHeight w:val="833"/>
        </w:trPr>
        <w:tc>
          <w:tcPr>
            <w:tcW w:w="7300" w:type="dxa"/>
            <w:vAlign w:val="center"/>
          </w:tcPr>
          <w:p w14:paraId="4D8C598D" w14:textId="3BCD2B7C" w:rsidR="00AB7D35" w:rsidRPr="005F2B52" w:rsidRDefault="00AB7D35" w:rsidP="009F0D73">
            <w:pPr>
              <w:spacing w:line="360" w:lineRule="auto"/>
              <w:textAlignment w:val="baseline"/>
            </w:pPr>
            <w:r w:rsidRPr="009F1DCC">
              <w:rPr>
                <w:color w:val="007BB8"/>
              </w:rPr>
              <w:t xml:space="preserve">Infotainment – </w:t>
            </w:r>
            <w:proofErr w:type="spellStart"/>
            <w:r w:rsidR="009F0D73" w:rsidRPr="009F1DCC">
              <w:rPr>
                <w:color w:val="007BB8"/>
              </w:rPr>
              <w:t>b</w:t>
            </w:r>
            <w:r w:rsidRPr="009F1DCC">
              <w:rPr>
                <w:color w:val="007BB8"/>
              </w:rPr>
              <w:t>luetooth</w:t>
            </w:r>
            <w:proofErr w:type="spellEnd"/>
            <w:r w:rsidRPr="009F1DCC">
              <w:rPr>
                <w:color w:val="007BB8"/>
              </w:rPr>
              <w:t>, rádio</w:t>
            </w:r>
            <w:r w:rsidR="009F0D73" w:rsidRPr="009F1DCC">
              <w:rPr>
                <w:color w:val="007BB8"/>
              </w:rPr>
              <w:t>, zrcadlení obrazovky telefonu na display auta</w:t>
            </w:r>
          </w:p>
        </w:tc>
        <w:tc>
          <w:tcPr>
            <w:tcW w:w="2434" w:type="dxa"/>
            <w:vAlign w:val="center"/>
          </w:tcPr>
          <w:p w14:paraId="1C545921" w14:textId="09B5F6F3" w:rsidR="00AB7D35" w:rsidRPr="005F2B52" w:rsidRDefault="00110D4E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rPr>
                <w:b/>
                <w:bCs/>
              </w:rPr>
              <w:t>-</w:t>
            </w:r>
          </w:p>
        </w:tc>
      </w:tr>
      <w:tr w:rsidR="00067CEB" w:rsidRPr="005F2B52" w14:paraId="3F65BC97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35314B24" w14:textId="2DE2596C" w:rsidR="00067CEB" w:rsidRPr="005F2B52" w:rsidRDefault="00067CEB" w:rsidP="009F0D73">
            <w:pPr>
              <w:spacing w:line="360" w:lineRule="auto"/>
              <w:textAlignment w:val="baseline"/>
            </w:pPr>
            <w:r w:rsidRPr="009F1DCC">
              <w:rPr>
                <w:color w:val="007BB8"/>
              </w:rPr>
              <w:t>Vestavěný navigační systém</w:t>
            </w:r>
          </w:p>
        </w:tc>
        <w:tc>
          <w:tcPr>
            <w:tcW w:w="2434" w:type="dxa"/>
            <w:vAlign w:val="center"/>
          </w:tcPr>
          <w:p w14:paraId="3F1C6544" w14:textId="01048B9E" w:rsidR="00067CEB" w:rsidRPr="005F2B52" w:rsidRDefault="00067CEB" w:rsidP="005F0C4B">
            <w:pPr>
              <w:tabs>
                <w:tab w:val="left" w:pos="1701"/>
              </w:tabs>
              <w:jc w:val="center"/>
              <w:rPr>
                <w:b/>
                <w:bCs/>
              </w:rPr>
            </w:pPr>
            <w:r w:rsidRPr="005F2B52">
              <w:t>-</w:t>
            </w:r>
          </w:p>
        </w:tc>
      </w:tr>
      <w:tr w:rsidR="00376A37" w:rsidRPr="005F2B52" w14:paraId="01B0A469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36250D31" w14:textId="2111845B" w:rsidR="00F84C2F" w:rsidRPr="005F2B52" w:rsidRDefault="00F84C2F" w:rsidP="005F0C4B">
            <w:pPr>
              <w:spacing w:line="360" w:lineRule="auto"/>
              <w:textAlignment w:val="baseline"/>
            </w:pPr>
            <w:r w:rsidRPr="005F2B52">
              <w:t>Bezdrátové nabíjení telefonu</w:t>
            </w:r>
          </w:p>
        </w:tc>
        <w:tc>
          <w:tcPr>
            <w:tcW w:w="2434" w:type="dxa"/>
            <w:vAlign w:val="center"/>
          </w:tcPr>
          <w:p w14:paraId="4677EC4A" w14:textId="478C041F" w:rsidR="00F84C2F" w:rsidRPr="005F2B52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376A37" w:rsidRPr="00376A37" w14:paraId="29A82C14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6091BB3E" w14:textId="53247D4A" w:rsidR="00AB7D35" w:rsidRPr="005F2B52" w:rsidRDefault="00AB7D35" w:rsidP="005F0C4B">
            <w:pPr>
              <w:spacing w:line="360" w:lineRule="auto"/>
              <w:textAlignment w:val="baseline"/>
            </w:pPr>
            <w:r w:rsidRPr="005F2B52">
              <w:t xml:space="preserve">Osvětlený </w:t>
            </w:r>
            <w:r w:rsidR="00653FAE" w:rsidRPr="005F2B52">
              <w:t>nákladov</w:t>
            </w:r>
            <w:r w:rsidRPr="005F2B52">
              <w:t>ý prostor</w:t>
            </w:r>
          </w:p>
        </w:tc>
        <w:tc>
          <w:tcPr>
            <w:tcW w:w="2434" w:type="dxa"/>
            <w:vAlign w:val="center"/>
          </w:tcPr>
          <w:p w14:paraId="51C91144" w14:textId="54C02516" w:rsidR="00AB7D35" w:rsidRPr="00376A37" w:rsidRDefault="00110D4E" w:rsidP="005F0C4B">
            <w:pPr>
              <w:tabs>
                <w:tab w:val="left" w:pos="1701"/>
              </w:tabs>
              <w:jc w:val="center"/>
            </w:pPr>
            <w:r w:rsidRPr="005F2B52">
              <w:t>-</w:t>
            </w:r>
          </w:p>
        </w:tc>
      </w:tr>
      <w:tr w:rsidR="000F4F27" w:rsidRPr="00376A37" w14:paraId="62EF0BE2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64B27034" w14:textId="7B561A6E" w:rsidR="000F4F27" w:rsidRPr="005F2B52" w:rsidRDefault="000F4F27" w:rsidP="005F0C4B">
            <w:pPr>
              <w:spacing w:line="360" w:lineRule="auto"/>
              <w:textAlignment w:val="baseline"/>
            </w:pPr>
            <w:r>
              <w:t>Světelná výstražná rampa s oranžovým světlem</w:t>
            </w:r>
          </w:p>
        </w:tc>
        <w:tc>
          <w:tcPr>
            <w:tcW w:w="2434" w:type="dxa"/>
            <w:vAlign w:val="center"/>
          </w:tcPr>
          <w:p w14:paraId="2C877061" w14:textId="07A7C45B" w:rsidR="000F4F27" w:rsidRPr="005F2B52" w:rsidRDefault="000F4F27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  <w:tr w:rsidR="00465025" w:rsidRPr="00376A37" w14:paraId="546A0E25" w14:textId="77777777" w:rsidTr="0000595D">
        <w:trPr>
          <w:trHeight w:val="416"/>
        </w:trPr>
        <w:tc>
          <w:tcPr>
            <w:tcW w:w="7300" w:type="dxa"/>
            <w:vAlign w:val="center"/>
          </w:tcPr>
          <w:p w14:paraId="2299CCF9" w14:textId="6584BAB8" w:rsidR="00465025" w:rsidRPr="00406110" w:rsidRDefault="00465025" w:rsidP="005F0C4B">
            <w:pPr>
              <w:spacing w:line="360" w:lineRule="auto"/>
              <w:textAlignment w:val="baseline"/>
            </w:pPr>
            <w:r w:rsidRPr="00406110">
              <w:t>Druhá sada kol a pneumatik</w:t>
            </w:r>
          </w:p>
        </w:tc>
        <w:tc>
          <w:tcPr>
            <w:tcW w:w="2434" w:type="dxa"/>
            <w:vAlign w:val="center"/>
          </w:tcPr>
          <w:p w14:paraId="01592842" w14:textId="15C9AF40" w:rsidR="00465025" w:rsidRDefault="00465025" w:rsidP="005F0C4B">
            <w:pPr>
              <w:tabs>
                <w:tab w:val="left" w:pos="1701"/>
              </w:tabs>
              <w:jc w:val="center"/>
            </w:pPr>
            <w:r>
              <w:t>-</w:t>
            </w:r>
          </w:p>
        </w:tc>
      </w:tr>
    </w:tbl>
    <w:p w14:paraId="7B0E803D" w14:textId="718313A1" w:rsidR="000869DD" w:rsidRDefault="000869DD" w:rsidP="00454D18">
      <w:pPr>
        <w:tabs>
          <w:tab w:val="left" w:pos="1701"/>
        </w:tabs>
      </w:pPr>
    </w:p>
    <w:p w14:paraId="7B2BCBA8" w14:textId="2DE5B995" w:rsidR="008C401F" w:rsidRPr="00FB66AE" w:rsidRDefault="00FB66AE" w:rsidP="00E022F2">
      <w:pPr>
        <w:tabs>
          <w:tab w:val="left" w:pos="1701"/>
        </w:tabs>
        <w:rPr>
          <w:color w:val="007BB8"/>
        </w:rPr>
      </w:pPr>
      <w:r>
        <w:rPr>
          <w:color w:val="007BB8"/>
        </w:rPr>
        <w:t>Modrý text není podmínkou</w:t>
      </w:r>
    </w:p>
    <w:sectPr w:rsidR="008C401F" w:rsidRPr="00FB66AE" w:rsidSect="007F28DB">
      <w:headerReference w:type="default" r:id="rId8"/>
      <w:pgSz w:w="11906" w:h="16838"/>
      <w:pgMar w:top="720" w:right="720" w:bottom="720" w:left="720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E47B" w14:textId="77777777" w:rsidR="003D53BD" w:rsidRDefault="003D53BD" w:rsidP="00C45057">
      <w:r>
        <w:separator/>
      </w:r>
    </w:p>
  </w:endnote>
  <w:endnote w:type="continuationSeparator" w:id="0">
    <w:p w14:paraId="788169B0" w14:textId="77777777" w:rsidR="003D53BD" w:rsidRDefault="003D53BD" w:rsidP="00C4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CBE5" w14:textId="77777777" w:rsidR="003D53BD" w:rsidRDefault="003D53BD" w:rsidP="00C45057">
      <w:r>
        <w:separator/>
      </w:r>
    </w:p>
  </w:footnote>
  <w:footnote w:type="continuationSeparator" w:id="0">
    <w:p w14:paraId="55870DE0" w14:textId="77777777" w:rsidR="003D53BD" w:rsidRDefault="003D53BD" w:rsidP="00C4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CAD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jc w:val="center"/>
      <w:rPr>
        <w:b/>
      </w:rPr>
    </w:pPr>
  </w:p>
  <w:p w14:paraId="781C9191" w14:textId="77777777" w:rsidR="000A79D7" w:rsidRDefault="000A79D7" w:rsidP="00380490">
    <w:pPr>
      <w:tabs>
        <w:tab w:val="left" w:pos="1701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9D6"/>
    <w:multiLevelType w:val="hybridMultilevel"/>
    <w:tmpl w:val="15D03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693"/>
    <w:multiLevelType w:val="hybridMultilevel"/>
    <w:tmpl w:val="1A824512"/>
    <w:lvl w:ilvl="0" w:tplc="7BD2B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BE8"/>
    <w:multiLevelType w:val="hybridMultilevel"/>
    <w:tmpl w:val="3EA0F47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594E"/>
    <w:multiLevelType w:val="hybridMultilevel"/>
    <w:tmpl w:val="0A70D05A"/>
    <w:lvl w:ilvl="0" w:tplc="FD6819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3F55"/>
    <w:multiLevelType w:val="hybridMultilevel"/>
    <w:tmpl w:val="4D820658"/>
    <w:lvl w:ilvl="0" w:tplc="66C29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57A4"/>
    <w:multiLevelType w:val="hybridMultilevel"/>
    <w:tmpl w:val="37E239B4"/>
    <w:lvl w:ilvl="0" w:tplc="574E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42323"/>
    <w:multiLevelType w:val="hybridMultilevel"/>
    <w:tmpl w:val="23EA3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60431">
    <w:abstractNumId w:val="3"/>
  </w:num>
  <w:num w:numId="2" w16cid:durableId="1032464280">
    <w:abstractNumId w:val="5"/>
  </w:num>
  <w:num w:numId="3" w16cid:durableId="1635863937">
    <w:abstractNumId w:val="2"/>
  </w:num>
  <w:num w:numId="4" w16cid:durableId="1191800490">
    <w:abstractNumId w:val="4"/>
  </w:num>
  <w:num w:numId="5" w16cid:durableId="851995719">
    <w:abstractNumId w:val="1"/>
  </w:num>
  <w:num w:numId="6" w16cid:durableId="1623918755">
    <w:abstractNumId w:val="0"/>
  </w:num>
  <w:num w:numId="7" w16cid:durableId="654603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F0"/>
    <w:rsid w:val="0000595D"/>
    <w:rsid w:val="0000798F"/>
    <w:rsid w:val="00022DA7"/>
    <w:rsid w:val="000318B0"/>
    <w:rsid w:val="00033365"/>
    <w:rsid w:val="00052052"/>
    <w:rsid w:val="000546FA"/>
    <w:rsid w:val="0006763F"/>
    <w:rsid w:val="00067CEB"/>
    <w:rsid w:val="00072794"/>
    <w:rsid w:val="000761AE"/>
    <w:rsid w:val="000778BB"/>
    <w:rsid w:val="00077C5B"/>
    <w:rsid w:val="00081E50"/>
    <w:rsid w:val="0008303E"/>
    <w:rsid w:val="00084318"/>
    <w:rsid w:val="000869DD"/>
    <w:rsid w:val="0009133F"/>
    <w:rsid w:val="00091534"/>
    <w:rsid w:val="00091610"/>
    <w:rsid w:val="0009446C"/>
    <w:rsid w:val="0009567B"/>
    <w:rsid w:val="000A3C14"/>
    <w:rsid w:val="000A4062"/>
    <w:rsid w:val="000A6BE8"/>
    <w:rsid w:val="000A79D7"/>
    <w:rsid w:val="000C0C9C"/>
    <w:rsid w:val="000C43B4"/>
    <w:rsid w:val="000D0340"/>
    <w:rsid w:val="000E146F"/>
    <w:rsid w:val="000E5460"/>
    <w:rsid w:val="000F0C06"/>
    <w:rsid w:val="000F4F27"/>
    <w:rsid w:val="00106E15"/>
    <w:rsid w:val="001076A3"/>
    <w:rsid w:val="00110430"/>
    <w:rsid w:val="00110D4E"/>
    <w:rsid w:val="001127B8"/>
    <w:rsid w:val="00112864"/>
    <w:rsid w:val="00115EAA"/>
    <w:rsid w:val="00126CE0"/>
    <w:rsid w:val="001343EA"/>
    <w:rsid w:val="00135B3C"/>
    <w:rsid w:val="00137F35"/>
    <w:rsid w:val="001577FA"/>
    <w:rsid w:val="001616CE"/>
    <w:rsid w:val="00164AEB"/>
    <w:rsid w:val="00166D07"/>
    <w:rsid w:val="001741F1"/>
    <w:rsid w:val="00175863"/>
    <w:rsid w:val="001804C9"/>
    <w:rsid w:val="0018093B"/>
    <w:rsid w:val="00191EAC"/>
    <w:rsid w:val="001A0680"/>
    <w:rsid w:val="001A1E94"/>
    <w:rsid w:val="001A2478"/>
    <w:rsid w:val="001A53E4"/>
    <w:rsid w:val="001A71A5"/>
    <w:rsid w:val="001B0950"/>
    <w:rsid w:val="001B2402"/>
    <w:rsid w:val="001C45EE"/>
    <w:rsid w:val="001C4A25"/>
    <w:rsid w:val="001E0BDD"/>
    <w:rsid w:val="001E4A77"/>
    <w:rsid w:val="001F0613"/>
    <w:rsid w:val="001F1DCC"/>
    <w:rsid w:val="00201D7D"/>
    <w:rsid w:val="0021204C"/>
    <w:rsid w:val="002445DA"/>
    <w:rsid w:val="002476F0"/>
    <w:rsid w:val="00247BDB"/>
    <w:rsid w:val="00247CB8"/>
    <w:rsid w:val="0025038C"/>
    <w:rsid w:val="002506B9"/>
    <w:rsid w:val="00257991"/>
    <w:rsid w:val="00257AAF"/>
    <w:rsid w:val="002627D6"/>
    <w:rsid w:val="00263AED"/>
    <w:rsid w:val="002753C0"/>
    <w:rsid w:val="002842BC"/>
    <w:rsid w:val="00292670"/>
    <w:rsid w:val="002A5AC5"/>
    <w:rsid w:val="002B4309"/>
    <w:rsid w:val="002B6769"/>
    <w:rsid w:val="002C38F1"/>
    <w:rsid w:val="002C42AA"/>
    <w:rsid w:val="002D09A6"/>
    <w:rsid w:val="002D1A2F"/>
    <w:rsid w:val="002D79A7"/>
    <w:rsid w:val="002F09D5"/>
    <w:rsid w:val="002F1E67"/>
    <w:rsid w:val="002F5B76"/>
    <w:rsid w:val="002F5DD7"/>
    <w:rsid w:val="002F7CD7"/>
    <w:rsid w:val="00307D69"/>
    <w:rsid w:val="003107E1"/>
    <w:rsid w:val="00311D16"/>
    <w:rsid w:val="0032093E"/>
    <w:rsid w:val="003231C5"/>
    <w:rsid w:val="0034297C"/>
    <w:rsid w:val="00344704"/>
    <w:rsid w:val="00345DD8"/>
    <w:rsid w:val="0035520C"/>
    <w:rsid w:val="0036173D"/>
    <w:rsid w:val="0036573F"/>
    <w:rsid w:val="003720CE"/>
    <w:rsid w:val="00376A37"/>
    <w:rsid w:val="00380490"/>
    <w:rsid w:val="0039267C"/>
    <w:rsid w:val="003932BB"/>
    <w:rsid w:val="00393F49"/>
    <w:rsid w:val="00394402"/>
    <w:rsid w:val="003A233B"/>
    <w:rsid w:val="003B30B2"/>
    <w:rsid w:val="003C5890"/>
    <w:rsid w:val="003D4127"/>
    <w:rsid w:val="003D421A"/>
    <w:rsid w:val="003D53BD"/>
    <w:rsid w:val="003E1E0F"/>
    <w:rsid w:val="003E2341"/>
    <w:rsid w:val="003E39B4"/>
    <w:rsid w:val="003E6FCA"/>
    <w:rsid w:val="003F1493"/>
    <w:rsid w:val="003F24B9"/>
    <w:rsid w:val="003F290B"/>
    <w:rsid w:val="003F51ED"/>
    <w:rsid w:val="003F63FB"/>
    <w:rsid w:val="0040128A"/>
    <w:rsid w:val="00406110"/>
    <w:rsid w:val="004229C0"/>
    <w:rsid w:val="00423A39"/>
    <w:rsid w:val="004315E2"/>
    <w:rsid w:val="00442F73"/>
    <w:rsid w:val="00445BF3"/>
    <w:rsid w:val="00451ED7"/>
    <w:rsid w:val="00454D18"/>
    <w:rsid w:val="00454D41"/>
    <w:rsid w:val="00461175"/>
    <w:rsid w:val="00465025"/>
    <w:rsid w:val="004761B1"/>
    <w:rsid w:val="00476278"/>
    <w:rsid w:val="00485102"/>
    <w:rsid w:val="00485484"/>
    <w:rsid w:val="0048649B"/>
    <w:rsid w:val="004879F6"/>
    <w:rsid w:val="004A1EE8"/>
    <w:rsid w:val="004A23DB"/>
    <w:rsid w:val="004A5BC9"/>
    <w:rsid w:val="004B14A0"/>
    <w:rsid w:val="004B5C1F"/>
    <w:rsid w:val="004C3E35"/>
    <w:rsid w:val="004D1CFF"/>
    <w:rsid w:val="004E284C"/>
    <w:rsid w:val="004E2B26"/>
    <w:rsid w:val="004F68F4"/>
    <w:rsid w:val="00506319"/>
    <w:rsid w:val="00511857"/>
    <w:rsid w:val="00511959"/>
    <w:rsid w:val="00515D07"/>
    <w:rsid w:val="00540F1F"/>
    <w:rsid w:val="0054242F"/>
    <w:rsid w:val="00542B1A"/>
    <w:rsid w:val="005511ED"/>
    <w:rsid w:val="00561E9B"/>
    <w:rsid w:val="00583685"/>
    <w:rsid w:val="00584371"/>
    <w:rsid w:val="00591EA8"/>
    <w:rsid w:val="0059341B"/>
    <w:rsid w:val="005979AB"/>
    <w:rsid w:val="005A3609"/>
    <w:rsid w:val="005A5A76"/>
    <w:rsid w:val="005A5BB6"/>
    <w:rsid w:val="005A6A3D"/>
    <w:rsid w:val="005A740E"/>
    <w:rsid w:val="005B3AEA"/>
    <w:rsid w:val="005B3D91"/>
    <w:rsid w:val="005B62FC"/>
    <w:rsid w:val="005C0A92"/>
    <w:rsid w:val="005C7107"/>
    <w:rsid w:val="005D27AF"/>
    <w:rsid w:val="005E063A"/>
    <w:rsid w:val="005F0C4B"/>
    <w:rsid w:val="005F1BEE"/>
    <w:rsid w:val="005F2B52"/>
    <w:rsid w:val="006003AE"/>
    <w:rsid w:val="00613767"/>
    <w:rsid w:val="00614D19"/>
    <w:rsid w:val="0062156F"/>
    <w:rsid w:val="00640FF5"/>
    <w:rsid w:val="00642431"/>
    <w:rsid w:val="00653FAE"/>
    <w:rsid w:val="006713AF"/>
    <w:rsid w:val="00677EE6"/>
    <w:rsid w:val="00681281"/>
    <w:rsid w:val="006A0F6B"/>
    <w:rsid w:val="006A13E5"/>
    <w:rsid w:val="006A4EC8"/>
    <w:rsid w:val="006B75B9"/>
    <w:rsid w:val="006C3534"/>
    <w:rsid w:val="006C6C72"/>
    <w:rsid w:val="006D7D83"/>
    <w:rsid w:val="006E5CDE"/>
    <w:rsid w:val="006F0A8B"/>
    <w:rsid w:val="007027FA"/>
    <w:rsid w:val="007075EB"/>
    <w:rsid w:val="00711450"/>
    <w:rsid w:val="00712886"/>
    <w:rsid w:val="00731CB1"/>
    <w:rsid w:val="007407B6"/>
    <w:rsid w:val="0074496D"/>
    <w:rsid w:val="007574A4"/>
    <w:rsid w:val="00761CEE"/>
    <w:rsid w:val="00774940"/>
    <w:rsid w:val="00777EAA"/>
    <w:rsid w:val="00791EBF"/>
    <w:rsid w:val="0079580D"/>
    <w:rsid w:val="007A0180"/>
    <w:rsid w:val="007A0BF0"/>
    <w:rsid w:val="007C2923"/>
    <w:rsid w:val="007C34AB"/>
    <w:rsid w:val="007D348A"/>
    <w:rsid w:val="007E042C"/>
    <w:rsid w:val="007E0DEB"/>
    <w:rsid w:val="007E4158"/>
    <w:rsid w:val="007F28DB"/>
    <w:rsid w:val="007F48C8"/>
    <w:rsid w:val="007F5003"/>
    <w:rsid w:val="0081327F"/>
    <w:rsid w:val="00822448"/>
    <w:rsid w:val="00824EB6"/>
    <w:rsid w:val="008335A5"/>
    <w:rsid w:val="00833DB4"/>
    <w:rsid w:val="00847048"/>
    <w:rsid w:val="00850EE0"/>
    <w:rsid w:val="00853F54"/>
    <w:rsid w:val="00854089"/>
    <w:rsid w:val="008548A5"/>
    <w:rsid w:val="00854DE5"/>
    <w:rsid w:val="008733C9"/>
    <w:rsid w:val="0087693B"/>
    <w:rsid w:val="00877267"/>
    <w:rsid w:val="00881B23"/>
    <w:rsid w:val="00890F8D"/>
    <w:rsid w:val="00892029"/>
    <w:rsid w:val="008936E2"/>
    <w:rsid w:val="008B6F10"/>
    <w:rsid w:val="008C12B0"/>
    <w:rsid w:val="008C401F"/>
    <w:rsid w:val="008D012C"/>
    <w:rsid w:val="008D1A80"/>
    <w:rsid w:val="008D2479"/>
    <w:rsid w:val="008D2BE0"/>
    <w:rsid w:val="008D4869"/>
    <w:rsid w:val="008D4B7E"/>
    <w:rsid w:val="008E7C37"/>
    <w:rsid w:val="008F22B1"/>
    <w:rsid w:val="00906D4F"/>
    <w:rsid w:val="00910911"/>
    <w:rsid w:val="00910A7B"/>
    <w:rsid w:val="00917A8E"/>
    <w:rsid w:val="00934FAE"/>
    <w:rsid w:val="00940CA8"/>
    <w:rsid w:val="00943214"/>
    <w:rsid w:val="00946CF2"/>
    <w:rsid w:val="009506CC"/>
    <w:rsid w:val="00952CA8"/>
    <w:rsid w:val="00961C4A"/>
    <w:rsid w:val="00964422"/>
    <w:rsid w:val="0096529A"/>
    <w:rsid w:val="00965D0D"/>
    <w:rsid w:val="0097777C"/>
    <w:rsid w:val="009871CC"/>
    <w:rsid w:val="009A1C1E"/>
    <w:rsid w:val="009A504C"/>
    <w:rsid w:val="009A5B57"/>
    <w:rsid w:val="009A6C4A"/>
    <w:rsid w:val="009B1CAC"/>
    <w:rsid w:val="009B5457"/>
    <w:rsid w:val="009C26A5"/>
    <w:rsid w:val="009E5949"/>
    <w:rsid w:val="009E64B5"/>
    <w:rsid w:val="009F097F"/>
    <w:rsid w:val="009F0D73"/>
    <w:rsid w:val="009F1DCC"/>
    <w:rsid w:val="009F4E83"/>
    <w:rsid w:val="00A0365F"/>
    <w:rsid w:val="00A04375"/>
    <w:rsid w:val="00A0515D"/>
    <w:rsid w:val="00A07D5B"/>
    <w:rsid w:val="00A3206A"/>
    <w:rsid w:val="00A44DB5"/>
    <w:rsid w:val="00A520E3"/>
    <w:rsid w:val="00A541FA"/>
    <w:rsid w:val="00A61C77"/>
    <w:rsid w:val="00A645DC"/>
    <w:rsid w:val="00A75272"/>
    <w:rsid w:val="00A756B7"/>
    <w:rsid w:val="00A75ABD"/>
    <w:rsid w:val="00A81C88"/>
    <w:rsid w:val="00A81DF5"/>
    <w:rsid w:val="00A940CE"/>
    <w:rsid w:val="00A96418"/>
    <w:rsid w:val="00AA19B7"/>
    <w:rsid w:val="00AA31C4"/>
    <w:rsid w:val="00AB7D35"/>
    <w:rsid w:val="00AC06EA"/>
    <w:rsid w:val="00AC621A"/>
    <w:rsid w:val="00AD1572"/>
    <w:rsid w:val="00AD2EF6"/>
    <w:rsid w:val="00AE1C4B"/>
    <w:rsid w:val="00AF0DA7"/>
    <w:rsid w:val="00AF3AC3"/>
    <w:rsid w:val="00AF5973"/>
    <w:rsid w:val="00B07C4B"/>
    <w:rsid w:val="00B132D2"/>
    <w:rsid w:val="00B13C8D"/>
    <w:rsid w:val="00B173F9"/>
    <w:rsid w:val="00B17971"/>
    <w:rsid w:val="00B20081"/>
    <w:rsid w:val="00B22945"/>
    <w:rsid w:val="00B22D8D"/>
    <w:rsid w:val="00B24C6B"/>
    <w:rsid w:val="00B30F9A"/>
    <w:rsid w:val="00B42915"/>
    <w:rsid w:val="00B54CAB"/>
    <w:rsid w:val="00B55147"/>
    <w:rsid w:val="00B56F14"/>
    <w:rsid w:val="00B72C5A"/>
    <w:rsid w:val="00B75830"/>
    <w:rsid w:val="00B8025D"/>
    <w:rsid w:val="00B828D8"/>
    <w:rsid w:val="00B831BD"/>
    <w:rsid w:val="00B8378E"/>
    <w:rsid w:val="00B86037"/>
    <w:rsid w:val="00B90F04"/>
    <w:rsid w:val="00B9208C"/>
    <w:rsid w:val="00B94D73"/>
    <w:rsid w:val="00BB0BED"/>
    <w:rsid w:val="00BB3080"/>
    <w:rsid w:val="00BB404A"/>
    <w:rsid w:val="00BC28D4"/>
    <w:rsid w:val="00BD05F3"/>
    <w:rsid w:val="00BF783F"/>
    <w:rsid w:val="00BF7F7F"/>
    <w:rsid w:val="00C011E6"/>
    <w:rsid w:val="00C066F1"/>
    <w:rsid w:val="00C15668"/>
    <w:rsid w:val="00C15801"/>
    <w:rsid w:val="00C160CD"/>
    <w:rsid w:val="00C16625"/>
    <w:rsid w:val="00C24A38"/>
    <w:rsid w:val="00C27672"/>
    <w:rsid w:val="00C42750"/>
    <w:rsid w:val="00C45057"/>
    <w:rsid w:val="00C51559"/>
    <w:rsid w:val="00C63007"/>
    <w:rsid w:val="00C74837"/>
    <w:rsid w:val="00C81A41"/>
    <w:rsid w:val="00C87202"/>
    <w:rsid w:val="00C91344"/>
    <w:rsid w:val="00C925BC"/>
    <w:rsid w:val="00CA25BC"/>
    <w:rsid w:val="00CA5D1F"/>
    <w:rsid w:val="00CA75A3"/>
    <w:rsid w:val="00CB619E"/>
    <w:rsid w:val="00CC79AE"/>
    <w:rsid w:val="00CD4979"/>
    <w:rsid w:val="00CF1143"/>
    <w:rsid w:val="00D06622"/>
    <w:rsid w:val="00D1120F"/>
    <w:rsid w:val="00D146F7"/>
    <w:rsid w:val="00D33EF5"/>
    <w:rsid w:val="00D346F8"/>
    <w:rsid w:val="00D376C8"/>
    <w:rsid w:val="00D41491"/>
    <w:rsid w:val="00D616E9"/>
    <w:rsid w:val="00D6257E"/>
    <w:rsid w:val="00D6371A"/>
    <w:rsid w:val="00D81B36"/>
    <w:rsid w:val="00D9042B"/>
    <w:rsid w:val="00D944BA"/>
    <w:rsid w:val="00D94CBC"/>
    <w:rsid w:val="00DA19C6"/>
    <w:rsid w:val="00DB36BC"/>
    <w:rsid w:val="00DC2449"/>
    <w:rsid w:val="00DC2961"/>
    <w:rsid w:val="00DC5758"/>
    <w:rsid w:val="00DE7ABA"/>
    <w:rsid w:val="00E014CB"/>
    <w:rsid w:val="00E022F2"/>
    <w:rsid w:val="00E10799"/>
    <w:rsid w:val="00E12493"/>
    <w:rsid w:val="00E24C60"/>
    <w:rsid w:val="00E37BA6"/>
    <w:rsid w:val="00E4210C"/>
    <w:rsid w:val="00E4619A"/>
    <w:rsid w:val="00E62DF1"/>
    <w:rsid w:val="00E64F59"/>
    <w:rsid w:val="00E668A8"/>
    <w:rsid w:val="00E71EEF"/>
    <w:rsid w:val="00E74334"/>
    <w:rsid w:val="00E81D6F"/>
    <w:rsid w:val="00E96F3F"/>
    <w:rsid w:val="00EA0113"/>
    <w:rsid w:val="00EB3875"/>
    <w:rsid w:val="00EB61C6"/>
    <w:rsid w:val="00ED10C2"/>
    <w:rsid w:val="00ED78F6"/>
    <w:rsid w:val="00ED7A5E"/>
    <w:rsid w:val="00EE55BD"/>
    <w:rsid w:val="00EE65B4"/>
    <w:rsid w:val="00EF0452"/>
    <w:rsid w:val="00F07B15"/>
    <w:rsid w:val="00F103C9"/>
    <w:rsid w:val="00F11105"/>
    <w:rsid w:val="00F1617E"/>
    <w:rsid w:val="00F2043B"/>
    <w:rsid w:val="00F26FD2"/>
    <w:rsid w:val="00F35B5A"/>
    <w:rsid w:val="00F36D2D"/>
    <w:rsid w:val="00F43429"/>
    <w:rsid w:val="00F5038B"/>
    <w:rsid w:val="00F609EB"/>
    <w:rsid w:val="00F65604"/>
    <w:rsid w:val="00F65CC2"/>
    <w:rsid w:val="00F66554"/>
    <w:rsid w:val="00F84C2F"/>
    <w:rsid w:val="00F87245"/>
    <w:rsid w:val="00FB04C5"/>
    <w:rsid w:val="00FB56BC"/>
    <w:rsid w:val="00FB66AE"/>
    <w:rsid w:val="00FC3495"/>
    <w:rsid w:val="00FD4C70"/>
    <w:rsid w:val="00FD61E4"/>
    <w:rsid w:val="00FD63C7"/>
    <w:rsid w:val="00FE398D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0BCCC"/>
  <w15:docId w15:val="{33C5AC99-517A-4C3C-ABE8-A2DEF8C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jc w:val="center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4D18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DC5758"/>
    <w:rPr>
      <w:b/>
      <w:bCs/>
    </w:rPr>
  </w:style>
  <w:style w:type="character" w:customStyle="1" w:styleId="preformatted">
    <w:name w:val="preformatted"/>
    <w:basedOn w:val="Standardnpsmoodstavce"/>
    <w:rsid w:val="00561E9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2B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8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C4A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1E78-0006-4370-BA26-34F2FBB5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Kadeřábková Tereza, Ing.</cp:lastModifiedBy>
  <cp:revision>13</cp:revision>
  <cp:lastPrinted>2026-01-08T09:29:00Z</cp:lastPrinted>
  <dcterms:created xsi:type="dcterms:W3CDTF">2026-01-20T06:04:00Z</dcterms:created>
  <dcterms:modified xsi:type="dcterms:W3CDTF">2026-02-10T08:27:00Z</dcterms:modified>
</cp:coreProperties>
</file>