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209247E7" w:rsidR="00431329" w:rsidRPr="00FB67CE" w:rsidRDefault="00CC60AA" w:rsidP="00CC60AA">
      <w:pPr>
        <w:pStyle w:val="Nzev"/>
        <w:rPr>
          <w:sz w:val="24"/>
          <w:szCs w:val="24"/>
        </w:rPr>
      </w:pPr>
      <w:r w:rsidRPr="00FB67CE">
        <w:rPr>
          <w:sz w:val="24"/>
          <w:szCs w:val="24"/>
        </w:rPr>
        <w:t xml:space="preserve">Příloha č. </w:t>
      </w:r>
      <w:r w:rsidR="009E2265" w:rsidRPr="00FB67CE">
        <w:rPr>
          <w:sz w:val="24"/>
          <w:szCs w:val="24"/>
        </w:rPr>
        <w:t>3</w:t>
      </w:r>
      <w:r w:rsidR="00860756" w:rsidRPr="00FB67CE">
        <w:rPr>
          <w:sz w:val="24"/>
          <w:szCs w:val="24"/>
        </w:rPr>
        <w:t>a</w:t>
      </w:r>
      <w:r w:rsidRPr="00FB67CE">
        <w:rPr>
          <w:sz w:val="24"/>
          <w:szCs w:val="24"/>
        </w:rPr>
        <w:t xml:space="preserve"> zadávací dokumentace ve veřejné zakázce </w:t>
      </w:r>
    </w:p>
    <w:p w14:paraId="31F6D474" w14:textId="21B19E5E" w:rsidR="00D11418" w:rsidRPr="000108DA" w:rsidRDefault="00AB2326" w:rsidP="003D2B05">
      <w:pPr>
        <w:ind w:right="-1"/>
        <w:jc w:val="center"/>
        <w:rPr>
          <w:b/>
          <w:bCs/>
          <w:sz w:val="24"/>
          <w:szCs w:val="24"/>
        </w:rPr>
      </w:pPr>
      <w:r w:rsidRPr="01F115D0">
        <w:rPr>
          <w:b/>
          <w:bCs/>
          <w:sz w:val="24"/>
          <w:szCs w:val="24"/>
        </w:rPr>
        <w:t>„Rozšíření stávající bezpečnostní dohledové infrastruktury a zavedení nástrojů pro pokročilé řízení a monitoring identit</w:t>
      </w:r>
      <w:r w:rsidR="14B97168" w:rsidRPr="01F115D0">
        <w:rPr>
          <w:b/>
          <w:bCs/>
          <w:sz w:val="24"/>
          <w:szCs w:val="24"/>
        </w:rPr>
        <w:t xml:space="preserve"> I</w:t>
      </w:r>
      <w:r w:rsidR="1AD22468" w:rsidRPr="01F115D0">
        <w:rPr>
          <w:b/>
          <w:bCs/>
          <w:sz w:val="24"/>
          <w:szCs w:val="24"/>
        </w:rPr>
        <w:t>I</w:t>
      </w:r>
      <w:r w:rsidR="14B97168" w:rsidRPr="01F115D0">
        <w:rPr>
          <w:b/>
          <w:bCs/>
          <w:sz w:val="24"/>
          <w:szCs w:val="24"/>
        </w:rPr>
        <w:t>I</w:t>
      </w:r>
      <w:r w:rsidRPr="01F115D0">
        <w:rPr>
          <w:b/>
          <w:bCs/>
          <w:sz w:val="24"/>
          <w:szCs w:val="24"/>
        </w:rPr>
        <w:t>“</w:t>
      </w:r>
    </w:p>
    <w:p w14:paraId="312FD9DB" w14:textId="77777777" w:rsidR="00D11418" w:rsidRPr="00FB67CE" w:rsidRDefault="00D11418" w:rsidP="00CC60AA">
      <w:pPr>
        <w:rPr>
          <w:sz w:val="24"/>
          <w:szCs w:val="24"/>
        </w:rPr>
      </w:pPr>
    </w:p>
    <w:p w14:paraId="27AB4467" w14:textId="5D494432" w:rsidR="006E26BF" w:rsidRPr="00FB67CE" w:rsidRDefault="00FB67CE" w:rsidP="009E2265">
      <w:pPr>
        <w:jc w:val="center"/>
        <w:rPr>
          <w:b/>
          <w:sz w:val="28"/>
          <w:szCs w:val="22"/>
        </w:rPr>
      </w:pPr>
      <w:r w:rsidRPr="00FB67CE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567"/>
        <w:gridCol w:w="3068"/>
        <w:gridCol w:w="5579"/>
      </w:tblGrid>
      <w:tr w:rsidR="006E26BF" w:rsidRPr="00E60795" w14:paraId="08769370" w14:textId="77777777" w:rsidTr="724080FD">
        <w:tc>
          <w:tcPr>
            <w:tcW w:w="9214" w:type="dxa"/>
            <w:gridSpan w:val="3"/>
            <w:shd w:val="clear" w:color="auto" w:fill="D9D9D9" w:themeFill="background1" w:themeFillShade="D9"/>
          </w:tcPr>
          <w:p w14:paraId="53427E4D" w14:textId="2BBC589F" w:rsidR="006E26BF" w:rsidRPr="00E60795" w:rsidRDefault="006E26BF" w:rsidP="00416D5F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 w:rsidR="00CE74B5"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38F41FD9" w14:textId="77777777" w:rsidR="006E26BF" w:rsidRPr="00E60795" w:rsidRDefault="006E26BF" w:rsidP="00416D5F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B36837" w:rsidRPr="00E60795" w14:paraId="174222C4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87C5E0B" w14:textId="77777777" w:rsidR="00B36837" w:rsidRPr="00CF0178" w:rsidRDefault="00B36837" w:rsidP="002614E5">
            <w:pPr>
              <w:spacing w:before="60" w:after="60"/>
              <w:jc w:val="center"/>
              <w:rPr>
                <w:b/>
                <w:bCs/>
              </w:rPr>
            </w:pPr>
            <w:r w:rsidRPr="00CF017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3630B2F3" w14:textId="77777777" w:rsidR="00B36837" w:rsidRPr="00CF0178" w:rsidRDefault="00B36837" w:rsidP="002614E5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054DDDC9" w14:textId="77777777" w:rsidR="00B36837" w:rsidRPr="00CF0178" w:rsidRDefault="00B36837" w:rsidP="002614E5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B36837" w:rsidRPr="00E60795" w14:paraId="50AE752C" w14:textId="77777777" w:rsidTr="724080FD">
        <w:trPr>
          <w:trHeight w:val="288"/>
        </w:trPr>
        <w:tc>
          <w:tcPr>
            <w:tcW w:w="567" w:type="dxa"/>
            <w:vMerge/>
          </w:tcPr>
          <w:p w14:paraId="5F3C7C43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E7805FC" w14:textId="77777777" w:rsidR="00B36837" w:rsidRDefault="00B36837" w:rsidP="002614E5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4D8A60C0" w14:textId="6B362A80" w:rsidR="00B36837" w:rsidRPr="009913EB" w:rsidRDefault="009913EB" w:rsidP="002614E5">
            <w:pPr>
              <w:spacing w:before="60" w:after="60"/>
              <w:ind w:left="50" w:right="129"/>
              <w:rPr>
                <w:i/>
                <w:iCs/>
              </w:rPr>
            </w:pPr>
            <w:r w:rsidRPr="009913EB">
              <w:rPr>
                <w:i/>
                <w:iCs/>
              </w:rPr>
              <w:t>3 významné dodávky, jejichž předmětem byla dodávka NG firewallů vč implementace a integrace v souhrnném finančním rozsahu min. 10 000 000 Kč bez DPH (vždy za dodávku vč. implementačních nákladů, podpory a servisu na max. 60 měsíců), přičemž alespoň jedna dodávka musela být realizována v ceně plnění min. 5 mil. Kč bez DPH.</w:t>
            </w:r>
          </w:p>
        </w:tc>
      </w:tr>
      <w:tr w:rsidR="00B36837" w:rsidRPr="00E60795" w14:paraId="012B49B0" w14:textId="77777777" w:rsidTr="724080FD">
        <w:trPr>
          <w:trHeight w:val="288"/>
        </w:trPr>
        <w:tc>
          <w:tcPr>
            <w:tcW w:w="567" w:type="dxa"/>
            <w:vMerge/>
          </w:tcPr>
          <w:p w14:paraId="4FD20781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776B6A1" w14:textId="77777777" w:rsidR="00B36837" w:rsidRDefault="00B36837" w:rsidP="002614E5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3049255E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53395093" w14:textId="77777777" w:rsidTr="724080FD">
        <w:tc>
          <w:tcPr>
            <w:tcW w:w="567" w:type="dxa"/>
            <w:vMerge/>
          </w:tcPr>
          <w:p w14:paraId="74B6A3CD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1DB6D887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0A9D6506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13C65015" w14:textId="77777777" w:rsidTr="724080FD">
        <w:tc>
          <w:tcPr>
            <w:tcW w:w="567" w:type="dxa"/>
            <w:vMerge/>
          </w:tcPr>
          <w:p w14:paraId="58D4F67C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7D00E024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25A3B0E7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73C4397A" w14:textId="77777777" w:rsidTr="724080FD">
        <w:tc>
          <w:tcPr>
            <w:tcW w:w="567" w:type="dxa"/>
            <w:vMerge/>
          </w:tcPr>
          <w:p w14:paraId="39FAF804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C0988BE" w14:textId="77777777" w:rsidR="00B36837" w:rsidRPr="00E60795" w:rsidRDefault="00B36837" w:rsidP="002614E5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44CFD251" w14:textId="77777777" w:rsidR="00B36837" w:rsidRPr="00E60795" w:rsidRDefault="00B36837" w:rsidP="002614E5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1FB0E11A" w14:textId="77777777" w:rsidTr="724080FD">
        <w:trPr>
          <w:trHeight w:val="50"/>
        </w:trPr>
        <w:tc>
          <w:tcPr>
            <w:tcW w:w="567" w:type="dxa"/>
            <w:vMerge/>
          </w:tcPr>
          <w:p w14:paraId="49DDE52C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0AD9988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7EE7DA5B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51F19BE6" w14:textId="77777777" w:rsidTr="724080FD">
        <w:trPr>
          <w:trHeight w:val="50"/>
        </w:trPr>
        <w:tc>
          <w:tcPr>
            <w:tcW w:w="567" w:type="dxa"/>
            <w:vMerge/>
          </w:tcPr>
          <w:p w14:paraId="5FB868A7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4093B013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7CD6A7D5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2C7A8CF3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3CF6BAC5" w14:textId="094593C6" w:rsidR="00B36837" w:rsidRPr="00CF0178" w:rsidRDefault="00B36837" w:rsidP="002614E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067E6D7" w14:textId="77777777" w:rsidR="00B36837" w:rsidRPr="00CF0178" w:rsidRDefault="00B36837" w:rsidP="002614E5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0D0FA6B1" w14:textId="77777777" w:rsidR="00B36837" w:rsidRPr="00CF0178" w:rsidRDefault="00B36837" w:rsidP="002614E5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B36837" w:rsidRPr="00E60795" w14:paraId="0ABE055E" w14:textId="77777777" w:rsidTr="724080FD">
        <w:trPr>
          <w:trHeight w:val="288"/>
        </w:trPr>
        <w:tc>
          <w:tcPr>
            <w:tcW w:w="567" w:type="dxa"/>
            <w:vMerge/>
          </w:tcPr>
          <w:p w14:paraId="747E060A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1BA9D94" w14:textId="77777777" w:rsidR="00B36837" w:rsidRDefault="00B36837" w:rsidP="002614E5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0F3BF8A2" w14:textId="1422C91F" w:rsidR="00B36837" w:rsidRPr="009913EB" w:rsidRDefault="009913EB" w:rsidP="002614E5">
            <w:pPr>
              <w:spacing w:before="60" w:after="60"/>
              <w:ind w:left="50" w:right="129"/>
              <w:rPr>
                <w:i/>
                <w:iCs/>
              </w:rPr>
            </w:pPr>
            <w:r w:rsidRPr="009913EB">
              <w:rPr>
                <w:i/>
                <w:iCs/>
              </w:rPr>
              <w:t>3 významné dodávky, jejichž předmětem byla dodávka NG firewallů vč implementace a integrace v souhrnném finančním rozsahu min. 10 000 000 Kč bez DPH (vždy za dodávku vč. implementačních nákladů, podpory a servisu na max. 60 měsíců), přičemž alespoň jedna dodávka musela být realizována v ceně plnění min. 5 mil. Kč bez DPH.</w:t>
            </w:r>
          </w:p>
        </w:tc>
      </w:tr>
      <w:tr w:rsidR="00B36837" w:rsidRPr="00E60795" w14:paraId="38AF8671" w14:textId="77777777" w:rsidTr="724080FD">
        <w:trPr>
          <w:trHeight w:val="288"/>
        </w:trPr>
        <w:tc>
          <w:tcPr>
            <w:tcW w:w="567" w:type="dxa"/>
            <w:vMerge/>
          </w:tcPr>
          <w:p w14:paraId="36E0A890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3AF65BE" w14:textId="77777777" w:rsidR="00B36837" w:rsidRDefault="00B36837" w:rsidP="002614E5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5ADF0429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2377E04E" w14:textId="77777777" w:rsidTr="724080FD">
        <w:tc>
          <w:tcPr>
            <w:tcW w:w="567" w:type="dxa"/>
            <w:vMerge/>
          </w:tcPr>
          <w:p w14:paraId="40C565F5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FE537BA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4797BE99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529D78DB" w14:textId="77777777" w:rsidTr="724080FD">
        <w:tc>
          <w:tcPr>
            <w:tcW w:w="567" w:type="dxa"/>
            <w:vMerge/>
          </w:tcPr>
          <w:p w14:paraId="48E4D951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0E71CF1F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3F2391CF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4BB72A58" w14:textId="77777777" w:rsidTr="724080FD">
        <w:tc>
          <w:tcPr>
            <w:tcW w:w="567" w:type="dxa"/>
            <w:vMerge/>
          </w:tcPr>
          <w:p w14:paraId="7E324E69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AF6FEB7" w14:textId="77777777" w:rsidR="00B36837" w:rsidRPr="00E60795" w:rsidRDefault="00B36837" w:rsidP="002614E5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209693F7" w14:textId="77777777" w:rsidR="00B36837" w:rsidRPr="00E60795" w:rsidRDefault="00B36837" w:rsidP="002614E5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28E394BF" w14:textId="77777777" w:rsidTr="724080FD">
        <w:trPr>
          <w:trHeight w:val="50"/>
        </w:trPr>
        <w:tc>
          <w:tcPr>
            <w:tcW w:w="567" w:type="dxa"/>
            <w:vMerge/>
          </w:tcPr>
          <w:p w14:paraId="4CE053F9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550267C6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5853FB7B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63E7E701" w14:textId="77777777" w:rsidTr="724080FD">
        <w:trPr>
          <w:trHeight w:val="50"/>
        </w:trPr>
        <w:tc>
          <w:tcPr>
            <w:tcW w:w="567" w:type="dxa"/>
            <w:vMerge/>
          </w:tcPr>
          <w:p w14:paraId="3DCE2EEA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29EAA472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29B3704C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3095FF4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A0416CE" w14:textId="77777777" w:rsidR="00D94988" w:rsidRPr="00CF0178" w:rsidRDefault="00D94988" w:rsidP="008A47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19EBAE49" w14:textId="77777777" w:rsidR="00D94988" w:rsidRPr="00CF0178" w:rsidRDefault="00D94988" w:rsidP="008A4717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0189EB02" w14:textId="77777777" w:rsidR="00D94988" w:rsidRPr="00CF0178" w:rsidRDefault="00D94988" w:rsidP="008A4717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D94988" w:rsidRPr="00E60795" w14:paraId="424B4BFE" w14:textId="77777777" w:rsidTr="724080FD">
        <w:trPr>
          <w:trHeight w:val="288"/>
        </w:trPr>
        <w:tc>
          <w:tcPr>
            <w:tcW w:w="567" w:type="dxa"/>
            <w:vMerge/>
          </w:tcPr>
          <w:p w14:paraId="39B2DE45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E05DF1D" w14:textId="77777777" w:rsidR="00D94988" w:rsidRDefault="00D94988" w:rsidP="008A4717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624D15D4" w14:textId="4D46E491" w:rsidR="00D94988" w:rsidRPr="009913EB" w:rsidRDefault="009913EB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9913EB">
              <w:rPr>
                <w:i/>
                <w:iCs/>
              </w:rPr>
              <w:t>3 významné dodávky, jejichž předmětem byla dodávka NG firewallů vč implementace a integrace v souhrnném finančním rozsahu min. 10 000 000 Kč bez DPH (vždy za dodávku vč. implementačních nákladů, podpory a servisu na max. 60 měsíců), přičemž alespoň jedna dodávka musela být realizována v ceně plnění min. 5 mil. Kč bez DPH.</w:t>
            </w:r>
          </w:p>
        </w:tc>
      </w:tr>
      <w:tr w:rsidR="00D94988" w:rsidRPr="00E60795" w14:paraId="291CD745" w14:textId="77777777" w:rsidTr="724080FD">
        <w:trPr>
          <w:trHeight w:val="288"/>
        </w:trPr>
        <w:tc>
          <w:tcPr>
            <w:tcW w:w="567" w:type="dxa"/>
            <w:vMerge/>
          </w:tcPr>
          <w:p w14:paraId="5DAF3147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502611D" w14:textId="77777777" w:rsidR="00D94988" w:rsidRDefault="00D94988" w:rsidP="008A4717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675453B9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402B2067" w14:textId="77777777" w:rsidTr="724080FD">
        <w:tc>
          <w:tcPr>
            <w:tcW w:w="567" w:type="dxa"/>
            <w:vMerge/>
          </w:tcPr>
          <w:p w14:paraId="527B3D98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5CF6CDA7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033C6CEB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0438F790" w14:textId="77777777" w:rsidTr="724080FD">
        <w:tc>
          <w:tcPr>
            <w:tcW w:w="567" w:type="dxa"/>
            <w:vMerge/>
          </w:tcPr>
          <w:p w14:paraId="5186EFA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40A3C6A9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66090CB2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651387B3" w14:textId="77777777" w:rsidTr="724080FD">
        <w:tc>
          <w:tcPr>
            <w:tcW w:w="567" w:type="dxa"/>
            <w:vMerge/>
          </w:tcPr>
          <w:p w14:paraId="187DFC33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3440DC70" w14:textId="77777777" w:rsidR="00D94988" w:rsidRPr="00E60795" w:rsidRDefault="00D94988" w:rsidP="008A4717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37557919" w14:textId="77777777" w:rsidR="00D94988" w:rsidRPr="00E60795" w:rsidRDefault="00D94988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30BF4CBF" w14:textId="77777777" w:rsidTr="724080FD">
        <w:trPr>
          <w:trHeight w:val="50"/>
        </w:trPr>
        <w:tc>
          <w:tcPr>
            <w:tcW w:w="567" w:type="dxa"/>
            <w:vMerge/>
          </w:tcPr>
          <w:p w14:paraId="3949D324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035E23E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0E356062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0403A4A1" w14:textId="77777777" w:rsidTr="724080FD">
        <w:trPr>
          <w:trHeight w:val="50"/>
        </w:trPr>
        <w:tc>
          <w:tcPr>
            <w:tcW w:w="567" w:type="dxa"/>
            <w:vMerge/>
          </w:tcPr>
          <w:p w14:paraId="35EFF74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51ED5779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19419526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7BB09FEB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1ACF7574" w14:textId="5B74CEE9" w:rsidR="00D94988" w:rsidRPr="00CF0178" w:rsidRDefault="00D94988" w:rsidP="008A47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23D9A920" w14:textId="77777777" w:rsidR="00D94988" w:rsidRPr="00CF0178" w:rsidRDefault="00D94988" w:rsidP="008A4717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7039FD20" w14:textId="77777777" w:rsidR="00D94988" w:rsidRPr="00CF0178" w:rsidRDefault="00D94988" w:rsidP="008A4717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D94988" w:rsidRPr="00E60795" w14:paraId="4DD4EDB7" w14:textId="77777777" w:rsidTr="724080FD">
        <w:trPr>
          <w:trHeight w:val="288"/>
        </w:trPr>
        <w:tc>
          <w:tcPr>
            <w:tcW w:w="567" w:type="dxa"/>
            <w:vMerge/>
          </w:tcPr>
          <w:p w14:paraId="41F3FEC5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881A3E8" w14:textId="77777777" w:rsidR="00D94988" w:rsidRDefault="00D94988" w:rsidP="008A4717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3079DB0A" w14:textId="6539CA0E" w:rsidR="00D94988" w:rsidRPr="009913EB" w:rsidRDefault="009913EB" w:rsidP="008A4717">
            <w:pPr>
              <w:spacing w:before="60" w:after="60"/>
              <w:ind w:left="50" w:right="129"/>
              <w:rPr>
                <w:i/>
                <w:iCs/>
              </w:rPr>
            </w:pPr>
            <w:bookmarkStart w:id="0" w:name="_Hlk195217267"/>
            <w:r w:rsidRPr="009913EB">
              <w:rPr>
                <w:i/>
                <w:iCs/>
              </w:rPr>
              <w:t>2 významné dodávky, jejichž předmětem byla dodávka řešení nástroje pro řízení a správu identit v souhrnném finančním rozsahu min. 3 000 000 Kč bez DPH (vždy za dodávku vč. implementačních nákladů, podpory a servisu na max. 60 měsíců), přičemž alespoň jedna dodávka musela být realizována v ceně plnění min. 2 mil. Kč bez DPH.</w:t>
            </w:r>
            <w:bookmarkEnd w:id="0"/>
          </w:p>
        </w:tc>
      </w:tr>
      <w:tr w:rsidR="00D94988" w:rsidRPr="00E60795" w14:paraId="484C8C2F" w14:textId="77777777" w:rsidTr="724080FD">
        <w:trPr>
          <w:trHeight w:val="288"/>
        </w:trPr>
        <w:tc>
          <w:tcPr>
            <w:tcW w:w="567" w:type="dxa"/>
            <w:vMerge/>
          </w:tcPr>
          <w:p w14:paraId="7CB07293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8285D3A" w14:textId="77777777" w:rsidR="00D94988" w:rsidRDefault="00D94988" w:rsidP="008A4717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5F8D3C3B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6FF52946" w14:textId="77777777" w:rsidTr="724080FD">
        <w:tc>
          <w:tcPr>
            <w:tcW w:w="567" w:type="dxa"/>
            <w:vMerge/>
          </w:tcPr>
          <w:p w14:paraId="3BAABE5E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2055E714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1A8EB652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55ABA91B" w14:textId="77777777" w:rsidTr="724080FD">
        <w:tc>
          <w:tcPr>
            <w:tcW w:w="567" w:type="dxa"/>
            <w:vMerge/>
          </w:tcPr>
          <w:p w14:paraId="2B3D593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B9382E4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151159B8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3C6E68A" w14:textId="77777777" w:rsidTr="724080FD">
        <w:tc>
          <w:tcPr>
            <w:tcW w:w="567" w:type="dxa"/>
            <w:vMerge/>
          </w:tcPr>
          <w:p w14:paraId="358352AA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0A072624" w14:textId="77777777" w:rsidR="00D94988" w:rsidRPr="00E60795" w:rsidRDefault="00D94988" w:rsidP="008A4717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4F4EF983" w14:textId="77777777" w:rsidR="00D94988" w:rsidRPr="00E60795" w:rsidRDefault="00D94988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0A4BCDCC" w14:textId="77777777" w:rsidTr="724080FD">
        <w:trPr>
          <w:trHeight w:val="50"/>
        </w:trPr>
        <w:tc>
          <w:tcPr>
            <w:tcW w:w="567" w:type="dxa"/>
            <w:vMerge/>
          </w:tcPr>
          <w:p w14:paraId="20870EB5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784BEFAC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143682FD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15C4C4B" w14:textId="77777777" w:rsidTr="724080FD">
        <w:trPr>
          <w:trHeight w:val="50"/>
        </w:trPr>
        <w:tc>
          <w:tcPr>
            <w:tcW w:w="567" w:type="dxa"/>
            <w:vMerge/>
          </w:tcPr>
          <w:p w14:paraId="1922D33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80CCE99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4E5EAE94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1573BB70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6CE79BA1" w14:textId="32ECAFE9" w:rsidR="00D94988" w:rsidRPr="00CF0178" w:rsidRDefault="00D94988" w:rsidP="008A47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0C4A6D26" w14:textId="77777777" w:rsidR="00D94988" w:rsidRPr="00CF0178" w:rsidRDefault="00D94988" w:rsidP="008A4717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1E49EF72" w14:textId="77777777" w:rsidR="00D94988" w:rsidRPr="00CF0178" w:rsidRDefault="00D94988" w:rsidP="008A4717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D94988" w:rsidRPr="00E60795" w14:paraId="5C717E2F" w14:textId="77777777" w:rsidTr="724080FD">
        <w:trPr>
          <w:trHeight w:val="288"/>
        </w:trPr>
        <w:tc>
          <w:tcPr>
            <w:tcW w:w="567" w:type="dxa"/>
            <w:vMerge/>
          </w:tcPr>
          <w:p w14:paraId="13EA750F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4996ADC" w14:textId="77777777" w:rsidR="00D94988" w:rsidRDefault="00D94988" w:rsidP="008A4717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2CA54C6B" w14:textId="49B80D37" w:rsidR="00D94988" w:rsidRPr="009913EB" w:rsidRDefault="009913EB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9913EB">
              <w:rPr>
                <w:i/>
                <w:iCs/>
              </w:rPr>
              <w:t>2 významné dodávky, jejichž předmětem byla dodávka řešení nástroje pro řízení a správu identit v souhrnném finančním rozsahu min. 3 000 000 Kč bez DPH (vždy za dodávku vč. implementačních nákladů, podpory a servisu na max. 60 měsíců), přičemž alespoň jedna dodávka musela být realizována v ceně plnění min. 2 mil. Kč bez DPH.</w:t>
            </w:r>
          </w:p>
        </w:tc>
      </w:tr>
      <w:tr w:rsidR="00D94988" w:rsidRPr="00E60795" w14:paraId="565217B3" w14:textId="77777777" w:rsidTr="724080FD">
        <w:trPr>
          <w:trHeight w:val="288"/>
        </w:trPr>
        <w:tc>
          <w:tcPr>
            <w:tcW w:w="567" w:type="dxa"/>
            <w:vMerge/>
          </w:tcPr>
          <w:p w14:paraId="0902BEB3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95A828A" w14:textId="77777777" w:rsidR="00D94988" w:rsidRDefault="00D94988" w:rsidP="008A4717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304EB3BD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4110BC4D" w14:textId="77777777" w:rsidTr="724080FD">
        <w:tc>
          <w:tcPr>
            <w:tcW w:w="567" w:type="dxa"/>
            <w:vMerge/>
          </w:tcPr>
          <w:p w14:paraId="26641727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8D906F0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68EC01DF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C1020EE" w14:textId="77777777" w:rsidTr="724080FD">
        <w:tc>
          <w:tcPr>
            <w:tcW w:w="567" w:type="dxa"/>
            <w:vMerge/>
          </w:tcPr>
          <w:p w14:paraId="3A14AC37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461F9671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44DB4C6F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4F3742A" w14:textId="77777777" w:rsidTr="724080FD">
        <w:tc>
          <w:tcPr>
            <w:tcW w:w="567" w:type="dxa"/>
            <w:vMerge/>
          </w:tcPr>
          <w:p w14:paraId="01CC25CD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0FD2ED10" w14:textId="77777777" w:rsidR="00D94988" w:rsidRPr="00E60795" w:rsidRDefault="00D94988" w:rsidP="008A4717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29DD2C26" w14:textId="77777777" w:rsidR="00D94988" w:rsidRPr="00E60795" w:rsidRDefault="00D94988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4A7EB377" w14:textId="77777777" w:rsidTr="724080FD">
        <w:trPr>
          <w:trHeight w:val="50"/>
        </w:trPr>
        <w:tc>
          <w:tcPr>
            <w:tcW w:w="567" w:type="dxa"/>
            <w:vMerge/>
          </w:tcPr>
          <w:p w14:paraId="2ABC383D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11C652DB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0065551C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3F7C32A3" w14:textId="77777777" w:rsidTr="724080FD">
        <w:trPr>
          <w:trHeight w:val="50"/>
        </w:trPr>
        <w:tc>
          <w:tcPr>
            <w:tcW w:w="567" w:type="dxa"/>
            <w:vMerge/>
          </w:tcPr>
          <w:p w14:paraId="79B7C115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19773D97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0E82802F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7553D7DB" w14:textId="77777777" w:rsidTr="00CA635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0D8CEC65" w14:textId="77777777" w:rsidR="006E42DD" w:rsidRPr="00CF0178" w:rsidRDefault="006E42DD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7255A80B" w14:textId="77777777" w:rsidR="006E42DD" w:rsidRPr="00CF0178" w:rsidRDefault="006E42DD" w:rsidP="00CA6352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5B1CA787" w14:textId="77777777" w:rsidR="006E42DD" w:rsidRPr="00CF0178" w:rsidRDefault="006E42DD" w:rsidP="00CA6352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6E42DD" w:rsidRPr="00E60795" w14:paraId="5EC1EE10" w14:textId="77777777" w:rsidTr="00CA6352">
        <w:trPr>
          <w:trHeight w:val="288"/>
        </w:trPr>
        <w:tc>
          <w:tcPr>
            <w:tcW w:w="567" w:type="dxa"/>
            <w:vMerge/>
          </w:tcPr>
          <w:p w14:paraId="2C8CE964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4E26C7B" w14:textId="77777777" w:rsidR="006E42DD" w:rsidRDefault="006E42DD" w:rsidP="00CA6352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6D688BA3" w14:textId="62F38283" w:rsidR="006E42DD" w:rsidRPr="009913EB" w:rsidRDefault="009913EB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9913EB">
              <w:rPr>
                <w:i/>
                <w:iCs/>
              </w:rPr>
              <w:t>2 významné dodávky, jejichž předmětem byla dodávka řešení nástroje pro ochranu privilegovaných účtů (technologie PAM) v souhrnném finančním rozsahu min. 1 800 000 Kč bez DPH (vždy za dodávku vč. implementačních nákladů, podpory a servisu na max. 60 měsíců), přičemž alespoň jedna dodávka musela být realizována v ceně plnění min. 1,5 mil. Kč bez DPH.</w:t>
            </w:r>
          </w:p>
        </w:tc>
      </w:tr>
      <w:tr w:rsidR="006E42DD" w:rsidRPr="00E60795" w14:paraId="62C4315F" w14:textId="77777777" w:rsidTr="00CA6352">
        <w:trPr>
          <w:trHeight w:val="288"/>
        </w:trPr>
        <w:tc>
          <w:tcPr>
            <w:tcW w:w="567" w:type="dxa"/>
            <w:vMerge/>
          </w:tcPr>
          <w:p w14:paraId="50D6D3C6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C872559" w14:textId="77777777" w:rsidR="006E42DD" w:rsidRDefault="006E42DD" w:rsidP="00CA635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47B0C00B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EB92845" w14:textId="77777777" w:rsidTr="00CA6352">
        <w:tc>
          <w:tcPr>
            <w:tcW w:w="567" w:type="dxa"/>
            <w:vMerge/>
          </w:tcPr>
          <w:p w14:paraId="1BA6FF60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09FD4FF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3EBB33A5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65511265" w14:textId="77777777" w:rsidTr="00CA6352">
        <w:tc>
          <w:tcPr>
            <w:tcW w:w="567" w:type="dxa"/>
            <w:vMerge/>
          </w:tcPr>
          <w:p w14:paraId="104AA50D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AAAB03A" w14:textId="77777777" w:rsidR="006E42DD" w:rsidRPr="00E60795" w:rsidRDefault="006E42DD" w:rsidP="00CA635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21376602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7E9CFC3" w14:textId="77777777" w:rsidTr="00CA6352">
        <w:tc>
          <w:tcPr>
            <w:tcW w:w="567" w:type="dxa"/>
            <w:vMerge/>
          </w:tcPr>
          <w:p w14:paraId="723BAB51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6284193" w14:textId="77777777" w:rsidR="006E42DD" w:rsidRPr="00E60795" w:rsidRDefault="006E42DD" w:rsidP="00CA6352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0168AE0D" w14:textId="77777777" w:rsidR="006E42DD" w:rsidRPr="00E60795" w:rsidRDefault="006E42DD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08A7E03D" w14:textId="77777777" w:rsidTr="00CA6352">
        <w:trPr>
          <w:trHeight w:val="50"/>
        </w:trPr>
        <w:tc>
          <w:tcPr>
            <w:tcW w:w="567" w:type="dxa"/>
            <w:vMerge/>
          </w:tcPr>
          <w:p w14:paraId="4FD437AB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B687992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120C9B20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398B9F39" w14:textId="77777777" w:rsidTr="00CA6352">
        <w:trPr>
          <w:trHeight w:val="50"/>
        </w:trPr>
        <w:tc>
          <w:tcPr>
            <w:tcW w:w="567" w:type="dxa"/>
            <w:vMerge/>
          </w:tcPr>
          <w:p w14:paraId="2B522DD2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0AB4AAD5" w14:textId="77777777" w:rsidR="006E42DD" w:rsidRPr="00E60795" w:rsidRDefault="006E42DD" w:rsidP="00CA6352">
            <w:pPr>
              <w:spacing w:before="60" w:after="60"/>
              <w:ind w:right="86"/>
            </w:pPr>
            <w:r>
              <w:t>Jméno a kontaktní údaje kontaktní osoby objednatele</w:t>
            </w:r>
          </w:p>
        </w:tc>
        <w:tc>
          <w:tcPr>
            <w:tcW w:w="5579" w:type="dxa"/>
          </w:tcPr>
          <w:p w14:paraId="500A632D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A548DDA" w14:textId="77777777" w:rsidTr="00CA635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3C681A6F" w14:textId="2E774E0F" w:rsidR="006E42DD" w:rsidRPr="00CF0178" w:rsidRDefault="006E42DD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00CAEE2B" w14:textId="77777777" w:rsidR="006E42DD" w:rsidRPr="00CF0178" w:rsidRDefault="006E42DD" w:rsidP="00CA6352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041F92EF" w14:textId="77777777" w:rsidR="006E42DD" w:rsidRPr="00CF0178" w:rsidRDefault="006E42DD" w:rsidP="00CA6352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6E42DD" w:rsidRPr="00E60795" w14:paraId="497BBD8D" w14:textId="77777777" w:rsidTr="00CA6352">
        <w:trPr>
          <w:trHeight w:val="288"/>
        </w:trPr>
        <w:tc>
          <w:tcPr>
            <w:tcW w:w="567" w:type="dxa"/>
            <w:vMerge/>
          </w:tcPr>
          <w:p w14:paraId="28D2BDEB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7CCB32B" w14:textId="77777777" w:rsidR="006E42DD" w:rsidRDefault="006E42DD" w:rsidP="00CA6352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43024772" w14:textId="17443A72" w:rsidR="006E42DD" w:rsidRPr="009913EB" w:rsidRDefault="009913EB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9913EB">
              <w:rPr>
                <w:i/>
                <w:iCs/>
              </w:rPr>
              <w:t>2 významné dodávky, jejichž předmětem byla dodávka řešení nástroje pro ochranu privilegovaných účtů (technologie PAM) v souhrnném finančním rozsahu min. 1 800 000 Kč bez DPH (vždy za dodávku vč. implementačních nákladů, podpory a servisu na max. 60 měsíců), přičemž alespoň jedna dodávka musela být realizována v ceně plnění min. 1,5 mil. Kč bez DPH.</w:t>
            </w:r>
          </w:p>
        </w:tc>
      </w:tr>
      <w:tr w:rsidR="006E42DD" w:rsidRPr="00E60795" w14:paraId="0A8C8901" w14:textId="77777777" w:rsidTr="00CA6352">
        <w:trPr>
          <w:trHeight w:val="288"/>
        </w:trPr>
        <w:tc>
          <w:tcPr>
            <w:tcW w:w="567" w:type="dxa"/>
            <w:vMerge/>
          </w:tcPr>
          <w:p w14:paraId="2B239B99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014FA1A" w14:textId="77777777" w:rsidR="006E42DD" w:rsidRDefault="006E42DD" w:rsidP="00CA635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0FCB6FCB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59923E68" w14:textId="77777777" w:rsidTr="00CA6352">
        <w:tc>
          <w:tcPr>
            <w:tcW w:w="567" w:type="dxa"/>
            <w:vMerge/>
          </w:tcPr>
          <w:p w14:paraId="4C709F10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7930F64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7FC23C5A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1F2CE504" w14:textId="77777777" w:rsidTr="00CA6352">
        <w:tc>
          <w:tcPr>
            <w:tcW w:w="567" w:type="dxa"/>
            <w:vMerge/>
          </w:tcPr>
          <w:p w14:paraId="5A710368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3C9C8EA3" w14:textId="77777777" w:rsidR="006E42DD" w:rsidRPr="00E60795" w:rsidRDefault="006E42DD" w:rsidP="00CA635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5D18E598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5AC4AE4C" w14:textId="77777777" w:rsidTr="00CA6352">
        <w:tc>
          <w:tcPr>
            <w:tcW w:w="567" w:type="dxa"/>
            <w:vMerge/>
          </w:tcPr>
          <w:p w14:paraId="185A9A68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66E233FD" w14:textId="77777777" w:rsidR="006E42DD" w:rsidRPr="00E60795" w:rsidRDefault="006E42DD" w:rsidP="00CA6352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0EF15132" w14:textId="77777777" w:rsidR="006E42DD" w:rsidRPr="00E60795" w:rsidRDefault="006E42DD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67DA2B5" w14:textId="77777777" w:rsidTr="00CA6352">
        <w:trPr>
          <w:trHeight w:val="50"/>
        </w:trPr>
        <w:tc>
          <w:tcPr>
            <w:tcW w:w="567" w:type="dxa"/>
            <w:vMerge/>
          </w:tcPr>
          <w:p w14:paraId="465F9039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5B2CA2C9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5A6DEF2E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5068854F" w14:textId="77777777" w:rsidTr="00CA6352">
        <w:trPr>
          <w:trHeight w:val="50"/>
        </w:trPr>
        <w:tc>
          <w:tcPr>
            <w:tcW w:w="567" w:type="dxa"/>
            <w:vMerge/>
          </w:tcPr>
          <w:p w14:paraId="5CD7E247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6110A68B" w14:textId="77777777" w:rsidR="006E42DD" w:rsidRPr="00E60795" w:rsidRDefault="006E42DD" w:rsidP="00CA6352">
            <w:pPr>
              <w:spacing w:before="60" w:after="60"/>
              <w:ind w:right="86"/>
            </w:pPr>
            <w:r>
              <w:t>Jméno a kontaktní údaje kontaktní osoby objednatele</w:t>
            </w:r>
          </w:p>
        </w:tc>
        <w:tc>
          <w:tcPr>
            <w:tcW w:w="5579" w:type="dxa"/>
          </w:tcPr>
          <w:p w14:paraId="56D1F9C9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DF0D5CE" w14:textId="77777777" w:rsidTr="00CA635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4CF1A1D" w14:textId="5359021F" w:rsidR="006E42DD" w:rsidRPr="00CF0178" w:rsidRDefault="006E42DD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2829B263" w14:textId="77777777" w:rsidR="006E42DD" w:rsidRPr="00CF0178" w:rsidRDefault="006E42DD" w:rsidP="00CA6352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62AD505C" w14:textId="77777777" w:rsidR="006E42DD" w:rsidRPr="00CF0178" w:rsidRDefault="006E42DD" w:rsidP="00CA6352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6E42DD" w:rsidRPr="00E60795" w14:paraId="3B7A7281" w14:textId="77777777" w:rsidTr="00CA6352">
        <w:trPr>
          <w:trHeight w:val="288"/>
        </w:trPr>
        <w:tc>
          <w:tcPr>
            <w:tcW w:w="567" w:type="dxa"/>
            <w:vMerge/>
          </w:tcPr>
          <w:p w14:paraId="0B470765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EF37313" w14:textId="77777777" w:rsidR="006E42DD" w:rsidRDefault="006E42DD" w:rsidP="00CA6352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1C928163" w14:textId="161099D3" w:rsidR="006E42DD" w:rsidRPr="009913EB" w:rsidRDefault="009913EB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9913EB">
              <w:rPr>
                <w:i/>
                <w:iCs/>
              </w:rPr>
              <w:t>2 významné dodávky, jejichž předmětem byla dodávka řešení nástroje pro kontrolu a dohled nad koncovými stanicemi (technologie EDR) v souhrnném finančním rozsahu min. 3 000 000 Kč bez DPH (vždy za dodávku vč. implementačních nákladů, podpory a servisu na max. 60 měsíců), přičemž alespoň jedna dodávka musela být realizována v ceně plnění min. 2 mil. Kč bez DPH.</w:t>
            </w:r>
          </w:p>
        </w:tc>
      </w:tr>
      <w:tr w:rsidR="006E42DD" w:rsidRPr="00E60795" w14:paraId="3840DA5C" w14:textId="77777777" w:rsidTr="00CA6352">
        <w:trPr>
          <w:trHeight w:val="288"/>
        </w:trPr>
        <w:tc>
          <w:tcPr>
            <w:tcW w:w="567" w:type="dxa"/>
            <w:vMerge/>
          </w:tcPr>
          <w:p w14:paraId="638799E6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42800FE" w14:textId="77777777" w:rsidR="006E42DD" w:rsidRDefault="006E42DD" w:rsidP="00CA635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6DBAF473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3B2A0EF1" w14:textId="77777777" w:rsidTr="00CA6352">
        <w:tc>
          <w:tcPr>
            <w:tcW w:w="567" w:type="dxa"/>
            <w:vMerge/>
          </w:tcPr>
          <w:p w14:paraId="2B05DB8E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AC4B227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06F3344C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BDF1672" w14:textId="77777777" w:rsidTr="00CA6352">
        <w:tc>
          <w:tcPr>
            <w:tcW w:w="567" w:type="dxa"/>
            <w:vMerge/>
          </w:tcPr>
          <w:p w14:paraId="578C0A64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32778C2D" w14:textId="77777777" w:rsidR="006E42DD" w:rsidRPr="00E60795" w:rsidRDefault="006E42DD" w:rsidP="00CA635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2F4958C4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3C1C1DC3" w14:textId="77777777" w:rsidTr="00CA6352">
        <w:tc>
          <w:tcPr>
            <w:tcW w:w="567" w:type="dxa"/>
            <w:vMerge/>
          </w:tcPr>
          <w:p w14:paraId="286CD295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1D75653" w14:textId="77777777" w:rsidR="006E42DD" w:rsidRPr="00E60795" w:rsidRDefault="006E42DD" w:rsidP="00CA6352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6D1790D5" w14:textId="77777777" w:rsidR="006E42DD" w:rsidRPr="00E60795" w:rsidRDefault="006E42DD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79B761AF" w14:textId="77777777" w:rsidTr="00CA6352">
        <w:trPr>
          <w:trHeight w:val="50"/>
        </w:trPr>
        <w:tc>
          <w:tcPr>
            <w:tcW w:w="567" w:type="dxa"/>
            <w:vMerge/>
          </w:tcPr>
          <w:p w14:paraId="1DAE885A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4BB19540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76B786B2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F6068D1" w14:textId="77777777" w:rsidTr="00CA6352">
        <w:trPr>
          <w:trHeight w:val="50"/>
        </w:trPr>
        <w:tc>
          <w:tcPr>
            <w:tcW w:w="567" w:type="dxa"/>
            <w:vMerge/>
          </w:tcPr>
          <w:p w14:paraId="0B2B5CB4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9902F0C" w14:textId="77777777" w:rsidR="006E42DD" w:rsidRPr="00E60795" w:rsidRDefault="006E42DD" w:rsidP="00CA6352">
            <w:pPr>
              <w:spacing w:before="60" w:after="60"/>
              <w:ind w:right="86"/>
            </w:pPr>
            <w:r>
              <w:t>Jméno a kontaktní údaje kontaktní osoby objednatele</w:t>
            </w:r>
          </w:p>
        </w:tc>
        <w:tc>
          <w:tcPr>
            <w:tcW w:w="5579" w:type="dxa"/>
          </w:tcPr>
          <w:p w14:paraId="4B69A80A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626E03CB" w14:textId="77777777" w:rsidTr="00CA635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20A1E3F5" w14:textId="2788DB70" w:rsidR="006E42DD" w:rsidRPr="00CF0178" w:rsidRDefault="006E42DD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7DB2F329" w14:textId="77777777" w:rsidR="006E42DD" w:rsidRPr="00CF0178" w:rsidRDefault="006E42DD" w:rsidP="00CA6352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55275ED5" w14:textId="77777777" w:rsidR="006E42DD" w:rsidRPr="00CF0178" w:rsidRDefault="006E42DD" w:rsidP="00CA6352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6E42DD" w:rsidRPr="00E60795" w14:paraId="76C8D072" w14:textId="77777777" w:rsidTr="00CA6352">
        <w:trPr>
          <w:trHeight w:val="288"/>
        </w:trPr>
        <w:tc>
          <w:tcPr>
            <w:tcW w:w="567" w:type="dxa"/>
            <w:vMerge/>
          </w:tcPr>
          <w:p w14:paraId="31946A99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5CA3FFB" w14:textId="77777777" w:rsidR="006E42DD" w:rsidRDefault="006E42DD" w:rsidP="00CA6352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5B055633" w14:textId="7D44E675" w:rsidR="006E42DD" w:rsidRPr="009913EB" w:rsidRDefault="009913EB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9913EB">
              <w:rPr>
                <w:i/>
                <w:iCs/>
              </w:rPr>
              <w:t>2 významné dodávky, jejichž předmětem byla dodávka řešení nástroje pro kontrolu a dohled nad koncovými stanicemi (technologie EDR) v souhrnném finančním rozsahu min. 3 000 000 Kč bez DPH (vždy za dodávku vč. implementačních nákladů, podpory a servisu na max. 60 měsíců), přičemž alespoň jedna dodávka musela být realizována v ceně plnění min. 2 mil. Kč bez DPH.</w:t>
            </w:r>
          </w:p>
        </w:tc>
      </w:tr>
      <w:tr w:rsidR="006E42DD" w:rsidRPr="00E60795" w14:paraId="35AE341D" w14:textId="77777777" w:rsidTr="00CA6352">
        <w:trPr>
          <w:trHeight w:val="288"/>
        </w:trPr>
        <w:tc>
          <w:tcPr>
            <w:tcW w:w="567" w:type="dxa"/>
            <w:vMerge/>
          </w:tcPr>
          <w:p w14:paraId="10F1912A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E5AB387" w14:textId="77777777" w:rsidR="006E42DD" w:rsidRDefault="006E42DD" w:rsidP="00CA635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18A60F86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57537D8A" w14:textId="77777777" w:rsidTr="00CA6352">
        <w:tc>
          <w:tcPr>
            <w:tcW w:w="567" w:type="dxa"/>
            <w:vMerge/>
          </w:tcPr>
          <w:p w14:paraId="77120B5B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0A4AA590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6CBE3065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78523AE5" w14:textId="77777777" w:rsidTr="00CA6352">
        <w:tc>
          <w:tcPr>
            <w:tcW w:w="567" w:type="dxa"/>
            <w:vMerge/>
          </w:tcPr>
          <w:p w14:paraId="3903F1DF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6762D093" w14:textId="77777777" w:rsidR="006E42DD" w:rsidRPr="00E60795" w:rsidRDefault="006E42DD" w:rsidP="00CA635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54E88C11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0F224DF4" w14:textId="77777777" w:rsidTr="00CA6352">
        <w:tc>
          <w:tcPr>
            <w:tcW w:w="567" w:type="dxa"/>
            <w:vMerge/>
          </w:tcPr>
          <w:p w14:paraId="05AA516A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2020A79" w14:textId="77777777" w:rsidR="006E42DD" w:rsidRPr="00E60795" w:rsidRDefault="006E42DD" w:rsidP="00CA6352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5358C249" w14:textId="77777777" w:rsidR="006E42DD" w:rsidRPr="00E60795" w:rsidRDefault="006E42DD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6EBAD109" w14:textId="77777777" w:rsidTr="00CA6352">
        <w:trPr>
          <w:trHeight w:val="50"/>
        </w:trPr>
        <w:tc>
          <w:tcPr>
            <w:tcW w:w="567" w:type="dxa"/>
            <w:vMerge/>
          </w:tcPr>
          <w:p w14:paraId="32153E8B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40D171C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353C8B5A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F411C30" w14:textId="77777777" w:rsidTr="00CA6352">
        <w:trPr>
          <w:trHeight w:val="50"/>
        </w:trPr>
        <w:tc>
          <w:tcPr>
            <w:tcW w:w="567" w:type="dxa"/>
            <w:vMerge/>
          </w:tcPr>
          <w:p w14:paraId="0FF24234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5BE28926" w14:textId="77777777" w:rsidR="006E42DD" w:rsidRPr="00E60795" w:rsidRDefault="006E42DD" w:rsidP="00CA6352">
            <w:pPr>
              <w:spacing w:before="60" w:after="60"/>
              <w:ind w:right="86"/>
            </w:pPr>
            <w:r>
              <w:t>Jméno a kontaktní údaje kontaktní osoby objednatele</w:t>
            </w:r>
          </w:p>
        </w:tc>
        <w:tc>
          <w:tcPr>
            <w:tcW w:w="5579" w:type="dxa"/>
          </w:tcPr>
          <w:p w14:paraId="1CB462DB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9BB4C06" w14:textId="77777777" w:rsidTr="00CA635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0FE332DC" w14:textId="6B8C607D" w:rsidR="006E42DD" w:rsidRPr="00CF0178" w:rsidRDefault="006E42DD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1A22D819" w14:textId="77777777" w:rsidR="006E42DD" w:rsidRPr="00CF0178" w:rsidRDefault="006E42DD" w:rsidP="00CA6352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45C8F712" w14:textId="77777777" w:rsidR="006E42DD" w:rsidRPr="00CF0178" w:rsidRDefault="006E42DD" w:rsidP="00CA6352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6E42DD" w:rsidRPr="00E60795" w14:paraId="7B85C4C3" w14:textId="77777777" w:rsidTr="00CA6352">
        <w:trPr>
          <w:trHeight w:val="288"/>
        </w:trPr>
        <w:tc>
          <w:tcPr>
            <w:tcW w:w="567" w:type="dxa"/>
            <w:vMerge/>
          </w:tcPr>
          <w:p w14:paraId="31605DE5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8FEDA41" w14:textId="77777777" w:rsidR="006E42DD" w:rsidRDefault="006E42DD" w:rsidP="00CA6352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4407D511" w14:textId="0F01FB09" w:rsidR="006E42DD" w:rsidRPr="009913EB" w:rsidRDefault="009913EB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9913EB">
              <w:rPr>
                <w:i/>
                <w:iCs/>
              </w:rPr>
              <w:t>2 významné dodávky, jejichž předmětem byla dodávka řešení systému pro centrální správu certifikátů v souhrnném finančním rozsahu min. 600 000 Kč bez DPH (vždy za dodávku vč. implementačních nákladů, podpory a servisu na max. 60 měsíců), přičemž alespoň jedna dodávka musela být realizována v ceně plnění min. 400 000 Kč bez DPH.</w:t>
            </w:r>
          </w:p>
        </w:tc>
      </w:tr>
      <w:tr w:rsidR="006E42DD" w:rsidRPr="00E60795" w14:paraId="474527E5" w14:textId="77777777" w:rsidTr="00CA6352">
        <w:trPr>
          <w:trHeight w:val="288"/>
        </w:trPr>
        <w:tc>
          <w:tcPr>
            <w:tcW w:w="567" w:type="dxa"/>
            <w:vMerge/>
          </w:tcPr>
          <w:p w14:paraId="55DA7A01" w14:textId="77777777" w:rsidR="006E42DD" w:rsidRPr="00E60795" w:rsidRDefault="006E42DD" w:rsidP="00CA635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9875A4C" w14:textId="77777777" w:rsidR="006E42DD" w:rsidRDefault="006E42DD" w:rsidP="00CA635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189FD899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E996001" w14:textId="77777777" w:rsidTr="00CA6352">
        <w:tc>
          <w:tcPr>
            <w:tcW w:w="567" w:type="dxa"/>
            <w:vMerge/>
          </w:tcPr>
          <w:p w14:paraId="43184C84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163C3301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1E7D790B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6CB7CAC5" w14:textId="77777777" w:rsidTr="00CA6352">
        <w:tc>
          <w:tcPr>
            <w:tcW w:w="567" w:type="dxa"/>
            <w:vMerge/>
          </w:tcPr>
          <w:p w14:paraId="6D04EB5D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70C6494A" w14:textId="77777777" w:rsidR="006E42DD" w:rsidRPr="00E60795" w:rsidRDefault="006E42DD" w:rsidP="00CA635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01F69B7D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6664C3D0" w14:textId="77777777" w:rsidTr="00CA6352">
        <w:tc>
          <w:tcPr>
            <w:tcW w:w="567" w:type="dxa"/>
            <w:vMerge/>
          </w:tcPr>
          <w:p w14:paraId="61EAE8E5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0BF57761" w14:textId="77777777" w:rsidR="006E42DD" w:rsidRPr="00E60795" w:rsidRDefault="006E42DD" w:rsidP="00CA6352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62F18413" w14:textId="77777777" w:rsidR="006E42DD" w:rsidRPr="00E60795" w:rsidRDefault="006E42DD" w:rsidP="00CA635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4A1D4CFC" w14:textId="77777777" w:rsidTr="00CA6352">
        <w:trPr>
          <w:trHeight w:val="50"/>
        </w:trPr>
        <w:tc>
          <w:tcPr>
            <w:tcW w:w="567" w:type="dxa"/>
            <w:vMerge/>
          </w:tcPr>
          <w:p w14:paraId="42B8E684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4A703BA1" w14:textId="77777777" w:rsidR="006E42DD" w:rsidRPr="00E60795" w:rsidRDefault="006E42DD" w:rsidP="00CA635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4EAC7BFC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42DD" w:rsidRPr="00E60795" w14:paraId="26E23B7A" w14:textId="77777777" w:rsidTr="00CA6352">
        <w:trPr>
          <w:trHeight w:val="50"/>
        </w:trPr>
        <w:tc>
          <w:tcPr>
            <w:tcW w:w="567" w:type="dxa"/>
            <w:vMerge/>
          </w:tcPr>
          <w:p w14:paraId="611F429A" w14:textId="77777777" w:rsidR="006E42DD" w:rsidRPr="00E60795" w:rsidRDefault="006E42DD" w:rsidP="00CA6352">
            <w:pPr>
              <w:spacing w:before="60" w:after="60"/>
            </w:pPr>
          </w:p>
        </w:tc>
        <w:tc>
          <w:tcPr>
            <w:tcW w:w="3068" w:type="dxa"/>
          </w:tcPr>
          <w:p w14:paraId="074AECBC" w14:textId="77777777" w:rsidR="006E42DD" w:rsidRPr="00E60795" w:rsidRDefault="006E42DD" w:rsidP="00CA6352">
            <w:pPr>
              <w:spacing w:before="60" w:after="60"/>
              <w:ind w:right="86"/>
            </w:pPr>
            <w:r>
              <w:t>Jméno a kontaktní údaje kontaktní osoby objednatele</w:t>
            </w:r>
          </w:p>
        </w:tc>
        <w:tc>
          <w:tcPr>
            <w:tcW w:w="5579" w:type="dxa"/>
          </w:tcPr>
          <w:p w14:paraId="60689327" w14:textId="77777777" w:rsidR="006E42DD" w:rsidRPr="00E60795" w:rsidRDefault="006E42DD" w:rsidP="00CA635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4285725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1AAF6D76" w14:textId="5DE765E9" w:rsidR="00D94988" w:rsidRPr="00CF0178" w:rsidRDefault="006E42DD" w:rsidP="008A47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94988"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5706FDF7" w14:textId="77777777" w:rsidR="00D94988" w:rsidRPr="00CF0178" w:rsidRDefault="00D94988" w:rsidP="008A4717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4249CC1D" w14:textId="77777777" w:rsidR="00D94988" w:rsidRPr="00CF0178" w:rsidRDefault="00D94988" w:rsidP="008A4717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D94988" w:rsidRPr="00E60795" w14:paraId="6047593E" w14:textId="77777777" w:rsidTr="724080FD">
        <w:trPr>
          <w:trHeight w:val="288"/>
        </w:trPr>
        <w:tc>
          <w:tcPr>
            <w:tcW w:w="567" w:type="dxa"/>
            <w:vMerge/>
          </w:tcPr>
          <w:p w14:paraId="3AA3DB6B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B255B75" w14:textId="77777777" w:rsidR="00D94988" w:rsidRDefault="00D94988" w:rsidP="008A4717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23326B33" w14:textId="7B41361F" w:rsidR="00D94988" w:rsidRPr="009913EB" w:rsidRDefault="009913EB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9913EB">
              <w:rPr>
                <w:i/>
                <w:iCs/>
              </w:rPr>
              <w:t>2 významné dodávky, jejichž předmětem byla dodávka řešení systému pro centrální správu certifikátů v souhrnném finančním rozsahu min. 600 000 Kč bez DPH (vždy za dodávku vč. implementačních nákladů, podpory a servisu na max. 60 měsíců), přičemž alespoň jedna dodávka musela být realizována v ceně plnění min. 400 000 Kč bez DPH.</w:t>
            </w:r>
          </w:p>
        </w:tc>
      </w:tr>
      <w:tr w:rsidR="00D94988" w:rsidRPr="00E60795" w14:paraId="2F5A1539" w14:textId="77777777" w:rsidTr="724080FD">
        <w:trPr>
          <w:trHeight w:val="288"/>
        </w:trPr>
        <w:tc>
          <w:tcPr>
            <w:tcW w:w="567" w:type="dxa"/>
            <w:vMerge/>
          </w:tcPr>
          <w:p w14:paraId="2C3797EF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BCC81B1" w14:textId="77777777" w:rsidR="00D94988" w:rsidRDefault="00D94988" w:rsidP="008A4717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1F984349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540D452E" w14:textId="77777777" w:rsidTr="724080FD">
        <w:tc>
          <w:tcPr>
            <w:tcW w:w="567" w:type="dxa"/>
            <w:vMerge/>
          </w:tcPr>
          <w:p w14:paraId="2DECED0C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754EA7D1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6589018C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153A2C7" w14:textId="77777777" w:rsidTr="724080FD">
        <w:tc>
          <w:tcPr>
            <w:tcW w:w="567" w:type="dxa"/>
            <w:vMerge/>
          </w:tcPr>
          <w:p w14:paraId="1C23D014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24F244FE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7D4D80D0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226C1A4" w14:textId="77777777" w:rsidTr="724080FD">
        <w:tc>
          <w:tcPr>
            <w:tcW w:w="567" w:type="dxa"/>
            <w:vMerge/>
          </w:tcPr>
          <w:p w14:paraId="20985F79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10935AC2" w14:textId="77777777" w:rsidR="00D94988" w:rsidRPr="00E60795" w:rsidRDefault="00D94988" w:rsidP="008A4717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000D87FE" w14:textId="77777777" w:rsidR="00D94988" w:rsidRPr="00E60795" w:rsidRDefault="00D94988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354E680D" w14:textId="77777777" w:rsidTr="724080FD">
        <w:trPr>
          <w:trHeight w:val="50"/>
        </w:trPr>
        <w:tc>
          <w:tcPr>
            <w:tcW w:w="567" w:type="dxa"/>
            <w:vMerge/>
          </w:tcPr>
          <w:p w14:paraId="43DF640E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C0E4C64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7B959A53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AD17850" w14:textId="77777777" w:rsidTr="724080FD">
        <w:trPr>
          <w:trHeight w:val="50"/>
        </w:trPr>
        <w:tc>
          <w:tcPr>
            <w:tcW w:w="567" w:type="dxa"/>
            <w:vMerge/>
          </w:tcPr>
          <w:p w14:paraId="1BFA84FB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74CC44E2" w14:textId="69DB1E28" w:rsidR="00D94988" w:rsidRPr="00E60795" w:rsidRDefault="00D94988" w:rsidP="008A4717">
            <w:pPr>
              <w:spacing w:before="60" w:after="60"/>
              <w:ind w:right="86"/>
            </w:pPr>
            <w:r>
              <w:t>Jméno a kontaktní údaje kontaktní osoby objednatel</w:t>
            </w:r>
            <w:r w:rsidR="07628826">
              <w:t>e</w:t>
            </w:r>
          </w:p>
        </w:tc>
        <w:tc>
          <w:tcPr>
            <w:tcW w:w="5579" w:type="dxa"/>
          </w:tcPr>
          <w:p w14:paraId="5B7B78AD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26BF" w:rsidRPr="00E60795" w14:paraId="4CE0DB0D" w14:textId="77777777" w:rsidTr="724080FD">
        <w:trPr>
          <w:trHeight w:val="58"/>
        </w:trPr>
        <w:tc>
          <w:tcPr>
            <w:tcW w:w="9214" w:type="dxa"/>
            <w:gridSpan w:val="3"/>
          </w:tcPr>
          <w:p w14:paraId="2BA364F5" w14:textId="76857CAE" w:rsidR="006E26BF" w:rsidRPr="00E60795" w:rsidRDefault="006E26BF" w:rsidP="009C0634">
            <w:pPr>
              <w:spacing w:before="60" w:after="60"/>
              <w:ind w:right="129"/>
            </w:pPr>
            <w:r w:rsidRPr="00E60795">
              <w:t xml:space="preserve">Pro účely </w:t>
            </w:r>
            <w:r w:rsidR="00323595"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 w:rsidR="00CE74B5">
              <w:t xml:space="preserve"> a/nebo služeb</w:t>
            </w:r>
            <w:r w:rsidRPr="00E60795">
              <w:t xml:space="preserve"> dodavatele jsou pravdivé a že dodávky </w:t>
            </w:r>
            <w:r w:rsidR="00CE74B5">
              <w:t xml:space="preserve">a/nebo služby </w:t>
            </w:r>
            <w:r w:rsidRPr="00E60795">
              <w:t>byly dodavatelem řádně realizovány.</w:t>
            </w:r>
          </w:p>
          <w:p w14:paraId="3664DEC6" w14:textId="77777777" w:rsidR="006E26BF" w:rsidRPr="00E60795" w:rsidRDefault="006E26BF" w:rsidP="00416D5F">
            <w:pPr>
              <w:spacing w:before="60" w:after="60"/>
              <w:ind w:left="142" w:right="129"/>
            </w:pPr>
          </w:p>
          <w:p w14:paraId="56C32E9D" w14:textId="77777777" w:rsidR="006E26BF" w:rsidRPr="00E60795" w:rsidRDefault="006E26BF" w:rsidP="009C0634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18E03154" w14:textId="77777777" w:rsidR="006E26BF" w:rsidRPr="00E60795" w:rsidRDefault="006E26BF" w:rsidP="00FB67CE">
            <w:pPr>
              <w:spacing w:before="60" w:after="60"/>
              <w:ind w:right="129"/>
            </w:pPr>
          </w:p>
          <w:p w14:paraId="6BD11364" w14:textId="77777777" w:rsidR="006E26BF" w:rsidRDefault="006E26BF" w:rsidP="00FB67CE">
            <w:pPr>
              <w:spacing w:before="60" w:after="60"/>
              <w:ind w:right="129"/>
            </w:pPr>
          </w:p>
          <w:p w14:paraId="7EC04504" w14:textId="77777777" w:rsidR="00FB67CE" w:rsidRPr="00E60795" w:rsidRDefault="00FB67CE" w:rsidP="00FB67CE">
            <w:pPr>
              <w:spacing w:before="60" w:after="60"/>
              <w:ind w:right="129"/>
            </w:pPr>
          </w:p>
          <w:p w14:paraId="4EE1E627" w14:textId="77777777" w:rsidR="006E26BF" w:rsidRPr="00E60795" w:rsidRDefault="006E26BF" w:rsidP="00FB67CE">
            <w:pPr>
              <w:spacing w:before="60" w:after="60"/>
              <w:ind w:right="129"/>
            </w:pPr>
          </w:p>
          <w:p w14:paraId="4B4745B4" w14:textId="31FA5FEE" w:rsidR="006E26BF" w:rsidRPr="00E60795" w:rsidRDefault="006E26BF" w:rsidP="00FB67CE">
            <w:pPr>
              <w:spacing w:before="60" w:after="60"/>
              <w:ind w:right="129"/>
            </w:pPr>
            <w:r w:rsidRPr="00E60795">
              <w:t>...........................................</w:t>
            </w:r>
          </w:p>
          <w:p w14:paraId="136CB823" w14:textId="32C2C66D" w:rsidR="006E26BF" w:rsidRPr="00E60795" w:rsidRDefault="00B516D6" w:rsidP="00FB67CE">
            <w:pPr>
              <w:spacing w:before="60" w:after="60"/>
              <w:ind w:right="129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13A85E0D" w14:textId="77777777" w:rsidR="000132F7" w:rsidRDefault="000132F7" w:rsidP="00CC60AA">
      <w:pPr>
        <w:rPr>
          <w:i/>
          <w:iCs/>
        </w:rPr>
      </w:pPr>
    </w:p>
    <w:p w14:paraId="1C17AC87" w14:textId="13CBFCA7" w:rsidR="006E26BF" w:rsidRPr="000132F7" w:rsidRDefault="000132F7" w:rsidP="00CC60AA">
      <w:pPr>
        <w:rPr>
          <w:i/>
          <w:iCs/>
        </w:rPr>
      </w:pPr>
      <w:r w:rsidRPr="003D2B05">
        <w:rPr>
          <w:i/>
          <w:iCs/>
          <w:highlight w:val="cyan"/>
        </w:rPr>
        <w:t>Pozn.: Účastník je oprávněn použít položky formuláře opakovaně.</w:t>
      </w:r>
    </w:p>
    <w:sectPr w:rsidR="006E26BF" w:rsidRPr="000132F7" w:rsidSect="00101ED7">
      <w:headerReference w:type="default" r:id="rId11"/>
      <w:footerReference w:type="even" r:id="rId12"/>
      <w:footerReference w:type="default" r:id="rId13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734AE5AF" w:rsidR="0067680D" w:rsidRPr="00B516D6" w:rsidRDefault="00CA079D" w:rsidP="003D2E37">
    <w:pPr>
      <w:pStyle w:val="Zpat"/>
      <w:jc w:val="left"/>
      <w:rPr>
        <w:rFonts w:ascii="Arial" w:hAnsi="Arial"/>
        <w:sz w:val="16"/>
        <w:szCs w:val="16"/>
      </w:rPr>
    </w:pPr>
    <w:r w:rsidRPr="00B516D6">
      <w:rPr>
        <w:rStyle w:val="slostrnky"/>
        <w:rFonts w:ascii="Arial" w:hAnsi="Arial" w:cs="Arial"/>
        <w:sz w:val="16"/>
        <w:szCs w:val="16"/>
      </w:rPr>
      <w:t xml:space="preserve">Příloha č. </w:t>
    </w:r>
    <w:r w:rsidR="009E2265" w:rsidRPr="00B516D6">
      <w:rPr>
        <w:rStyle w:val="slostrnky"/>
        <w:rFonts w:ascii="Arial" w:hAnsi="Arial" w:cs="Arial"/>
        <w:sz w:val="16"/>
        <w:szCs w:val="16"/>
      </w:rPr>
      <w:t>3</w:t>
    </w:r>
    <w:r w:rsidR="00860756" w:rsidRPr="00B516D6">
      <w:rPr>
        <w:rStyle w:val="slostrnky"/>
        <w:rFonts w:ascii="Arial" w:hAnsi="Arial" w:cs="Arial"/>
        <w:sz w:val="16"/>
        <w:szCs w:val="16"/>
      </w:rPr>
      <w:t>a</w:t>
    </w:r>
    <w:r w:rsidRPr="00B516D6">
      <w:rPr>
        <w:rStyle w:val="slostrnky"/>
        <w:rFonts w:ascii="Arial" w:hAnsi="Arial" w:cs="Arial"/>
        <w:sz w:val="16"/>
        <w:szCs w:val="16"/>
      </w:rPr>
      <w:t xml:space="preserve"> ZD – Čestn</w:t>
    </w:r>
    <w:r w:rsidR="009E2265" w:rsidRPr="00B516D6">
      <w:rPr>
        <w:rStyle w:val="slostrnky"/>
        <w:rFonts w:ascii="Arial" w:hAnsi="Arial" w:cs="Arial"/>
        <w:sz w:val="16"/>
        <w:szCs w:val="16"/>
      </w:rPr>
      <w:t>é</w:t>
    </w:r>
    <w:r w:rsidRPr="00B516D6">
      <w:rPr>
        <w:rStyle w:val="slostrnky"/>
        <w:rFonts w:ascii="Arial" w:hAnsi="Arial" w:cs="Arial"/>
        <w:sz w:val="16"/>
        <w:szCs w:val="16"/>
      </w:rPr>
      <w:t xml:space="preserve"> prohlášení</w:t>
    </w:r>
    <w:r w:rsidR="009E2265" w:rsidRPr="00B516D6">
      <w:rPr>
        <w:rStyle w:val="slostrnky"/>
        <w:rFonts w:ascii="Arial" w:hAnsi="Arial" w:cs="Arial"/>
        <w:sz w:val="16"/>
        <w:szCs w:val="16"/>
      </w:rPr>
      <w:t xml:space="preserve"> k prokázání technické kvalifikace</w:t>
    </w:r>
    <w:r w:rsidR="003D2E37" w:rsidRPr="00B516D6">
      <w:rPr>
        <w:rFonts w:ascii="Arial" w:hAnsi="Arial"/>
        <w:sz w:val="16"/>
        <w:szCs w:val="16"/>
      </w:rPr>
      <w:tab/>
    </w:r>
    <w:r w:rsidR="00B516D6">
      <w:rPr>
        <w:rFonts w:ascii="Arial" w:hAnsi="Arial"/>
        <w:sz w:val="16"/>
        <w:szCs w:val="16"/>
      </w:rPr>
      <w:t xml:space="preserve">- </w:t>
    </w:r>
    <w:r w:rsidR="003D2E37" w:rsidRPr="00B516D6">
      <w:rPr>
        <w:rFonts w:ascii="Arial" w:hAnsi="Arial"/>
        <w:sz w:val="16"/>
        <w:szCs w:val="16"/>
      </w:rPr>
      <w:fldChar w:fldCharType="begin"/>
    </w:r>
    <w:r w:rsidR="003D2E37" w:rsidRPr="00B516D6">
      <w:rPr>
        <w:rFonts w:ascii="Arial" w:hAnsi="Arial"/>
        <w:sz w:val="16"/>
        <w:szCs w:val="16"/>
      </w:rPr>
      <w:instrText xml:space="preserve"> PAGE   \* MERGEFORMAT </w:instrText>
    </w:r>
    <w:r w:rsidR="003D2E37" w:rsidRPr="00B516D6">
      <w:rPr>
        <w:rFonts w:ascii="Arial" w:hAnsi="Arial"/>
        <w:sz w:val="16"/>
        <w:szCs w:val="16"/>
      </w:rPr>
      <w:fldChar w:fldCharType="separate"/>
    </w:r>
    <w:r w:rsidR="0084652F" w:rsidRPr="00B516D6">
      <w:rPr>
        <w:rFonts w:ascii="Arial" w:hAnsi="Arial"/>
        <w:noProof/>
        <w:sz w:val="16"/>
        <w:szCs w:val="16"/>
      </w:rPr>
      <w:t>2</w:t>
    </w:r>
    <w:r w:rsidR="003D2E37" w:rsidRPr="00B516D6">
      <w:rPr>
        <w:rFonts w:ascii="Arial" w:hAnsi="Arial"/>
        <w:sz w:val="16"/>
        <w:szCs w:val="16"/>
      </w:rPr>
      <w:fldChar w:fldCharType="end"/>
    </w:r>
    <w:r w:rsidR="003D2E37" w:rsidRPr="00B516D6">
      <w:rPr>
        <w:rFonts w:ascii="Arial" w:hAnsi="Arial"/>
        <w:sz w:val="16"/>
        <w:szCs w:val="16"/>
      </w:rPr>
      <w:t xml:space="preserve"> / </w:t>
    </w:r>
    <w:r w:rsidR="003D2E37" w:rsidRPr="00B516D6">
      <w:rPr>
        <w:rFonts w:ascii="Arial" w:hAnsi="Arial"/>
        <w:sz w:val="16"/>
        <w:szCs w:val="16"/>
      </w:rPr>
      <w:fldChar w:fldCharType="begin"/>
    </w:r>
    <w:r w:rsidR="003D2E37" w:rsidRPr="00B516D6">
      <w:rPr>
        <w:rFonts w:ascii="Arial" w:hAnsi="Arial"/>
        <w:sz w:val="16"/>
        <w:szCs w:val="16"/>
      </w:rPr>
      <w:instrText xml:space="preserve"> NUMPAGES   \* MERGEFORMAT </w:instrText>
    </w:r>
    <w:r w:rsidR="003D2E37" w:rsidRPr="00B516D6">
      <w:rPr>
        <w:rFonts w:ascii="Arial" w:hAnsi="Arial"/>
        <w:sz w:val="16"/>
        <w:szCs w:val="16"/>
      </w:rPr>
      <w:fldChar w:fldCharType="separate"/>
    </w:r>
    <w:r w:rsidR="0084652F" w:rsidRPr="00B516D6">
      <w:rPr>
        <w:rFonts w:ascii="Arial" w:hAnsi="Arial"/>
        <w:noProof/>
        <w:sz w:val="16"/>
        <w:szCs w:val="16"/>
      </w:rPr>
      <w:t>2</w:t>
    </w:r>
    <w:r w:rsidR="003D2E37" w:rsidRPr="00B516D6">
      <w:rPr>
        <w:rFonts w:ascii="Arial" w:hAnsi="Arial"/>
        <w:sz w:val="16"/>
        <w:szCs w:val="16"/>
      </w:rPr>
      <w:fldChar w:fldCharType="end"/>
    </w:r>
    <w:r w:rsidR="00B516D6">
      <w:rPr>
        <w:rFonts w:ascii="Arial" w:hAnsi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88AD" w14:textId="61F2088B" w:rsidR="000132F7" w:rsidRDefault="00FB67CE" w:rsidP="000132F7">
    <w:pPr>
      <w:pStyle w:val="Zhlav"/>
    </w:pPr>
    <w:r>
      <w:rPr>
        <w:noProof/>
      </w:rPr>
      <w:drawing>
        <wp:inline distT="0" distB="0" distL="0" distR="0" wp14:anchorId="1D3E95F7" wp14:editId="31123C34">
          <wp:extent cx="5580380" cy="603567"/>
          <wp:effectExtent l="0" t="0" r="1270" b="6350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13AD4" w14:textId="46558635" w:rsidR="0079663A" w:rsidRDefault="003D2E37" w:rsidP="00924DC2">
    <w:pPr>
      <w:tabs>
        <w:tab w:val="right" w:pos="9072"/>
      </w:tabs>
      <w:spacing w:before="0" w:after="0"/>
      <w:rPr>
        <w:b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1"/>
  </w:num>
  <w:num w:numId="3" w16cid:durableId="1906301">
    <w:abstractNumId w:val="3"/>
  </w:num>
  <w:num w:numId="4" w16cid:durableId="1333993998">
    <w:abstractNumId w:val="4"/>
  </w:num>
  <w:num w:numId="5" w16cid:durableId="8966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4021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08DA"/>
    <w:rsid w:val="00011E81"/>
    <w:rsid w:val="000132F7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5561B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1ED7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6968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A15F2"/>
    <w:rsid w:val="002A4BB5"/>
    <w:rsid w:val="002A5BED"/>
    <w:rsid w:val="002A60E4"/>
    <w:rsid w:val="002A6A07"/>
    <w:rsid w:val="002A7612"/>
    <w:rsid w:val="002A7E9C"/>
    <w:rsid w:val="002B08D7"/>
    <w:rsid w:val="002B241F"/>
    <w:rsid w:val="002B2D13"/>
    <w:rsid w:val="002B4100"/>
    <w:rsid w:val="002C051C"/>
    <w:rsid w:val="002C5D97"/>
    <w:rsid w:val="002D24EE"/>
    <w:rsid w:val="002D36F1"/>
    <w:rsid w:val="002D474B"/>
    <w:rsid w:val="002D5227"/>
    <w:rsid w:val="002D5B7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5746"/>
    <w:rsid w:val="00321C11"/>
    <w:rsid w:val="00323595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B05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97D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00A"/>
    <w:rsid w:val="00543609"/>
    <w:rsid w:val="0054499E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186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42DD"/>
    <w:rsid w:val="006E65F4"/>
    <w:rsid w:val="006E7BC2"/>
    <w:rsid w:val="006F0C3E"/>
    <w:rsid w:val="006F42DB"/>
    <w:rsid w:val="006F76C1"/>
    <w:rsid w:val="0070291D"/>
    <w:rsid w:val="00702961"/>
    <w:rsid w:val="00703E77"/>
    <w:rsid w:val="00713693"/>
    <w:rsid w:val="0072470D"/>
    <w:rsid w:val="007276DE"/>
    <w:rsid w:val="00733A43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1787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0756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1F0B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4C0F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13EB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634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A00965"/>
    <w:rsid w:val="00A012EF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2326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0893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36837"/>
    <w:rsid w:val="00B47362"/>
    <w:rsid w:val="00B507BD"/>
    <w:rsid w:val="00B516D6"/>
    <w:rsid w:val="00B51E3F"/>
    <w:rsid w:val="00B53F3E"/>
    <w:rsid w:val="00B61496"/>
    <w:rsid w:val="00B615B3"/>
    <w:rsid w:val="00B6384D"/>
    <w:rsid w:val="00B642A4"/>
    <w:rsid w:val="00B64933"/>
    <w:rsid w:val="00B653A6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57B7"/>
    <w:rsid w:val="00BE6A8F"/>
    <w:rsid w:val="00BF422C"/>
    <w:rsid w:val="00BF4854"/>
    <w:rsid w:val="00C00157"/>
    <w:rsid w:val="00C04AFC"/>
    <w:rsid w:val="00C06841"/>
    <w:rsid w:val="00C112DA"/>
    <w:rsid w:val="00C13CC9"/>
    <w:rsid w:val="00C155CD"/>
    <w:rsid w:val="00C21300"/>
    <w:rsid w:val="00C23349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6E29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4B5"/>
    <w:rsid w:val="00CE7EB2"/>
    <w:rsid w:val="00CF0178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4988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482D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120"/>
    <w:rsid w:val="00E8780E"/>
    <w:rsid w:val="00E96CD0"/>
    <w:rsid w:val="00E976E1"/>
    <w:rsid w:val="00E97EBE"/>
    <w:rsid w:val="00EA0DD7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67CE"/>
    <w:rsid w:val="00FB71E2"/>
    <w:rsid w:val="00FC3D6C"/>
    <w:rsid w:val="00FC5D8D"/>
    <w:rsid w:val="00FC6267"/>
    <w:rsid w:val="00FC6A12"/>
    <w:rsid w:val="00FC7F0F"/>
    <w:rsid w:val="00FD0996"/>
    <w:rsid w:val="00FD1AEC"/>
    <w:rsid w:val="00FE77CA"/>
    <w:rsid w:val="00FF0FC2"/>
    <w:rsid w:val="00FF273A"/>
    <w:rsid w:val="00FF3218"/>
    <w:rsid w:val="01F115D0"/>
    <w:rsid w:val="07628826"/>
    <w:rsid w:val="14B97168"/>
    <w:rsid w:val="1AD22468"/>
    <w:rsid w:val="45343514"/>
    <w:rsid w:val="4B786357"/>
    <w:rsid w:val="72408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paragraph" w:customStyle="1" w:styleId="Textodstavce">
    <w:name w:val="Text odstavce"/>
    <w:basedOn w:val="Normln"/>
    <w:rsid w:val="000132F7"/>
    <w:pPr>
      <w:numPr>
        <w:ilvl w:val="6"/>
        <w:numId w:val="6"/>
      </w:numPr>
      <w:tabs>
        <w:tab w:val="left" w:pos="851"/>
      </w:tabs>
      <w:suppressAutoHyphens/>
      <w:outlineLvl w:val="6"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9B8A5-52BD-40A7-B9C5-CD96992E5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1b123b9-1e75-4a2f-9d2d-07e02efca788"/>
    <ds:schemaRef ds:uri="http://purl.org/dc/dcmitype/"/>
    <ds:schemaRef ds:uri="85a6cfbc-4767-4fbe-bf73-1ff08ba33aa2"/>
    <ds:schemaRef ds:uri="a81d52c9-ebfb-42d9-9feb-0c9021c0879f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1523</Words>
  <Characters>9727</Characters>
  <Application>Microsoft Office Word</Application>
  <DocSecurity>0</DocSecurity>
  <Lines>81</Lines>
  <Paragraphs>22</Paragraphs>
  <ScaleCrop>false</ScaleCrop>
  <Company>OTIDEA a.s.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20</cp:revision>
  <cp:lastPrinted>2012-10-05T07:05:00Z</cp:lastPrinted>
  <dcterms:created xsi:type="dcterms:W3CDTF">2024-02-12T10:31:00Z</dcterms:created>
  <dcterms:modified xsi:type="dcterms:W3CDTF">2025-10-05T20:53:00Z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