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3645" w14:textId="13022175" w:rsidR="00B94015" w:rsidRPr="00EE64B1" w:rsidRDefault="00436233" w:rsidP="00B94015">
      <w:pPr>
        <w:spacing w:after="0" w:line="240" w:lineRule="auto"/>
        <w:rPr>
          <w:rFonts w:cs="Arial"/>
          <w:bCs/>
          <w:i/>
          <w:iCs/>
          <w:sz w:val="24"/>
          <w:szCs w:val="24"/>
        </w:rPr>
      </w:pPr>
      <w:r w:rsidRPr="00EE64B1">
        <w:rPr>
          <w:rFonts w:cs="Arial"/>
          <w:bCs/>
          <w:sz w:val="24"/>
          <w:szCs w:val="24"/>
        </w:rPr>
        <w:t>Příloha č. 2 Výzvy a ZD</w:t>
      </w:r>
      <w:r w:rsidR="008B7705">
        <w:rPr>
          <w:rFonts w:cs="Arial"/>
          <w:bCs/>
          <w:sz w:val="24"/>
          <w:szCs w:val="24"/>
        </w:rPr>
        <w:t>:</w:t>
      </w:r>
      <w:r w:rsidRPr="00EE64B1">
        <w:rPr>
          <w:rFonts w:cs="Arial"/>
          <w:bCs/>
          <w:sz w:val="24"/>
          <w:szCs w:val="24"/>
        </w:rPr>
        <w:t xml:space="preserve"> Krycí list</w:t>
      </w:r>
    </w:p>
    <w:p w14:paraId="64911C61" w14:textId="77777777" w:rsidR="007E29E0" w:rsidRPr="00EE64B1" w:rsidRDefault="007E29E0" w:rsidP="00BA1155">
      <w:pPr>
        <w:spacing w:after="0" w:line="240" w:lineRule="auto"/>
        <w:jc w:val="center"/>
        <w:rPr>
          <w:rFonts w:cs="Arial"/>
          <w:b/>
          <w:szCs w:val="20"/>
        </w:rPr>
      </w:pPr>
    </w:p>
    <w:p w14:paraId="4B12C527" w14:textId="121CF239" w:rsidR="00345C0C" w:rsidRDefault="00DF7D7A" w:rsidP="007D7A45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EE64B1">
        <w:rPr>
          <w:rFonts w:cs="Arial"/>
          <w:b/>
          <w:sz w:val="32"/>
          <w:szCs w:val="32"/>
        </w:rPr>
        <w:t>KRYCÍ LIST NABÍDKY</w:t>
      </w:r>
    </w:p>
    <w:p w14:paraId="6104F115" w14:textId="77777777" w:rsidR="00437483" w:rsidRDefault="00437483" w:rsidP="00AD4144">
      <w:pPr>
        <w:spacing w:after="0" w:line="240" w:lineRule="auto"/>
        <w:jc w:val="center"/>
        <w:rPr>
          <w:rFonts w:cs="Arial"/>
          <w:b/>
          <w:i/>
          <w:iCs/>
          <w:sz w:val="28"/>
          <w:szCs w:val="28"/>
        </w:rPr>
      </w:pPr>
    </w:p>
    <w:p w14:paraId="2D2BF836" w14:textId="1CF79467" w:rsidR="00917A92" w:rsidRDefault="00917A92" w:rsidP="00AD4144">
      <w:pPr>
        <w:spacing w:after="0" w:line="240" w:lineRule="auto"/>
        <w:jc w:val="center"/>
        <w:rPr>
          <w:rFonts w:cs="Arial"/>
          <w:b/>
          <w:i/>
          <w:iCs/>
          <w:sz w:val="28"/>
          <w:szCs w:val="28"/>
        </w:rPr>
      </w:pPr>
      <w:r w:rsidRPr="002E561D">
        <w:rPr>
          <w:rFonts w:cs="Arial"/>
          <w:b/>
          <w:i/>
          <w:iCs/>
          <w:sz w:val="28"/>
          <w:szCs w:val="28"/>
        </w:rPr>
        <w:t>„</w:t>
      </w:r>
      <w:r w:rsidR="00CB4FE5" w:rsidRPr="002E561D">
        <w:rPr>
          <w:rFonts w:cs="Arial"/>
          <w:b/>
          <w:i/>
          <w:iCs/>
          <w:sz w:val="28"/>
          <w:szCs w:val="28"/>
        </w:rPr>
        <w:t>Nákup IT techniky</w:t>
      </w:r>
      <w:r w:rsidRPr="002E561D">
        <w:rPr>
          <w:rFonts w:cs="Arial"/>
          <w:b/>
          <w:i/>
          <w:iCs/>
          <w:sz w:val="28"/>
          <w:szCs w:val="28"/>
        </w:rPr>
        <w:t>“</w:t>
      </w:r>
    </w:p>
    <w:p w14:paraId="427088E5" w14:textId="77777777" w:rsidR="00E00A39" w:rsidRPr="00AE5665" w:rsidRDefault="00E00A39" w:rsidP="00E00A39">
      <w:pPr>
        <w:spacing w:after="0" w:line="240" w:lineRule="auto"/>
        <w:jc w:val="center"/>
        <w:rPr>
          <w:rFonts w:cs="Arial"/>
          <w:b/>
          <w:i/>
          <w:iCs/>
          <w:sz w:val="28"/>
          <w:szCs w:val="28"/>
        </w:rPr>
      </w:pPr>
      <w:r w:rsidRPr="0073798E">
        <w:rPr>
          <w:rFonts w:cs="Arial"/>
          <w:b/>
          <w:i/>
          <w:iCs/>
          <w:sz w:val="28"/>
          <w:szCs w:val="28"/>
          <w:highlight w:val="yellow"/>
        </w:rPr>
        <w:t>Část A</w:t>
      </w:r>
      <w:r>
        <w:rPr>
          <w:rFonts w:cs="Arial"/>
          <w:b/>
          <w:i/>
          <w:iCs/>
          <w:sz w:val="28"/>
          <w:szCs w:val="28"/>
          <w:highlight w:val="yellow"/>
        </w:rPr>
        <w:t xml:space="preserve"> - Monitory</w:t>
      </w:r>
      <w:r w:rsidRPr="0073798E">
        <w:rPr>
          <w:rFonts w:cs="Arial"/>
          <w:b/>
          <w:i/>
          <w:iCs/>
          <w:sz w:val="28"/>
          <w:szCs w:val="28"/>
          <w:highlight w:val="yellow"/>
        </w:rPr>
        <w:t xml:space="preserve"> / Část B</w:t>
      </w:r>
      <w:r>
        <w:rPr>
          <w:rFonts w:cs="Arial"/>
          <w:b/>
          <w:i/>
          <w:iCs/>
          <w:sz w:val="28"/>
          <w:szCs w:val="28"/>
          <w:highlight w:val="yellow"/>
        </w:rPr>
        <w:t xml:space="preserve"> – Stolní počítače</w:t>
      </w:r>
      <w:r w:rsidRPr="0073798E">
        <w:rPr>
          <w:rFonts w:cs="Arial"/>
          <w:b/>
          <w:i/>
          <w:iCs/>
          <w:sz w:val="28"/>
          <w:szCs w:val="28"/>
          <w:highlight w:val="yellow"/>
        </w:rPr>
        <w:t xml:space="preserve"> / Část C </w:t>
      </w:r>
      <w:r>
        <w:rPr>
          <w:rFonts w:cs="Arial"/>
          <w:b/>
          <w:i/>
          <w:iCs/>
          <w:sz w:val="28"/>
          <w:szCs w:val="28"/>
          <w:highlight w:val="yellow"/>
        </w:rPr>
        <w:t xml:space="preserve">– Notebooky a dokovací stanice </w:t>
      </w:r>
      <w:r w:rsidRPr="008014E8">
        <w:rPr>
          <w:rFonts w:cs="Arial"/>
          <w:bCs/>
          <w:sz w:val="24"/>
          <w:szCs w:val="24"/>
          <w:highlight w:val="yellow"/>
        </w:rPr>
        <w:t>(dodavatel vybere relevantní Část)</w:t>
      </w:r>
    </w:p>
    <w:p w14:paraId="41C1CA09" w14:textId="77777777" w:rsidR="00E00A39" w:rsidRPr="002E561D" w:rsidRDefault="00E00A39" w:rsidP="00AD4144">
      <w:pPr>
        <w:spacing w:after="0" w:line="240" w:lineRule="auto"/>
        <w:jc w:val="center"/>
        <w:rPr>
          <w:rFonts w:cs="Arial"/>
          <w:b/>
          <w:i/>
          <w:iCs/>
          <w:sz w:val="28"/>
          <w:szCs w:val="28"/>
        </w:rPr>
      </w:pPr>
    </w:p>
    <w:p w14:paraId="4500CAAD" w14:textId="6A7EFFAB" w:rsidR="00EE64B1" w:rsidRPr="00AD4144" w:rsidRDefault="00AA0E89" w:rsidP="00AD4144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AD4144">
        <w:rPr>
          <w:rFonts w:cs="Arial"/>
          <w:b/>
          <w:sz w:val="24"/>
          <w:szCs w:val="24"/>
        </w:rPr>
        <w:t>včetně prohlášení o akceptaci zadávacích a smluvních podmínek</w:t>
      </w:r>
    </w:p>
    <w:p w14:paraId="62C46C25" w14:textId="77777777" w:rsidR="006E56CD" w:rsidRPr="00EE64B1" w:rsidRDefault="006E56CD" w:rsidP="006E56CD">
      <w:pPr>
        <w:spacing w:after="0" w:line="240" w:lineRule="auto"/>
        <w:rPr>
          <w:rFonts w:cs="Arial"/>
          <w:bCs/>
          <w:szCs w:val="20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342"/>
        <w:gridCol w:w="6018"/>
      </w:tblGrid>
      <w:tr w:rsidR="006E56CD" w:rsidRPr="00EE64B1" w14:paraId="781784E1" w14:textId="77777777" w:rsidTr="00AE28DB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22497B9A" w14:textId="25BEFAF6" w:rsidR="006E56CD" w:rsidRPr="00EE64B1" w:rsidRDefault="00AA7F76" w:rsidP="00150074">
            <w:pPr>
              <w:autoSpaceDE w:val="0"/>
              <w:spacing w:before="60" w:after="60"/>
              <w:ind w:left="82"/>
              <w:rPr>
                <w:rFonts w:cs="Arial"/>
                <w:b/>
                <w:szCs w:val="20"/>
                <w:lang w:eastAsia="en-GB"/>
              </w:rPr>
            </w:pPr>
            <w:r w:rsidRPr="00EE64B1">
              <w:rPr>
                <w:rFonts w:cs="Arial"/>
                <w:b/>
                <w:szCs w:val="20"/>
                <w:lang w:eastAsia="en-GB"/>
              </w:rPr>
              <w:t xml:space="preserve">IDENTIFIKAČNÍ A DALÍ </w:t>
            </w:r>
            <w:r w:rsidR="007C45B1" w:rsidRPr="00EE64B1">
              <w:rPr>
                <w:rFonts w:cs="Arial"/>
                <w:b/>
                <w:szCs w:val="20"/>
                <w:lang w:eastAsia="en-GB"/>
              </w:rPr>
              <w:t>ÚDAJE DODAVATELE / ÚČASTNÍKA</w:t>
            </w:r>
          </w:p>
        </w:tc>
      </w:tr>
      <w:tr w:rsidR="006E56CD" w:rsidRPr="00EE64B1" w14:paraId="2AB642B7" w14:textId="77777777" w:rsidTr="006F325E">
        <w:trPr>
          <w:trHeight w:val="372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A5F2" w14:textId="77777777" w:rsidR="006E56CD" w:rsidRPr="00EE64B1" w:rsidRDefault="006E56CD" w:rsidP="00150074">
            <w:pPr>
              <w:autoSpaceDE w:val="0"/>
              <w:spacing w:before="60" w:after="60"/>
              <w:ind w:left="82" w:right="68"/>
              <w:rPr>
                <w:rFonts w:cs="Arial"/>
                <w:b/>
                <w:bCs/>
                <w:szCs w:val="20"/>
                <w:lang w:eastAsia="en-GB"/>
              </w:rPr>
            </w:pPr>
            <w:r w:rsidRPr="00EE64B1">
              <w:rPr>
                <w:rFonts w:cs="Arial"/>
                <w:b/>
                <w:bCs/>
                <w:szCs w:val="20"/>
                <w:lang w:eastAsia="en-GB"/>
              </w:rPr>
              <w:t>Název / jméno subjektu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18A6" w14:textId="7F6207B5" w:rsidR="006E56CD" w:rsidRPr="00B962E0" w:rsidRDefault="00A27F2F" w:rsidP="00150074">
            <w:pPr>
              <w:autoSpaceDE w:val="0"/>
              <w:spacing w:before="60" w:after="60"/>
              <w:rPr>
                <w:rFonts w:cs="Arial"/>
                <w:b/>
                <w:bCs/>
                <w:szCs w:val="20"/>
                <w:highlight w:val="yellow"/>
                <w:lang w:eastAsia="en-GB"/>
              </w:rPr>
            </w:pPr>
            <w:r w:rsidRPr="00B962E0">
              <w:rPr>
                <w:rFonts w:cs="Arial"/>
                <w:b/>
                <w:bCs/>
                <w:szCs w:val="20"/>
                <w:highlight w:val="yellow"/>
                <w:lang w:eastAsia="en-GB"/>
              </w:rPr>
              <w:t>dodavatel doplní</w:t>
            </w:r>
          </w:p>
        </w:tc>
      </w:tr>
      <w:tr w:rsidR="00A27F2F" w:rsidRPr="00EE64B1" w14:paraId="5DB70DF8" w14:textId="77777777" w:rsidTr="006F325E">
        <w:trPr>
          <w:trHeight w:val="98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38FA" w14:textId="1FB011C9" w:rsidR="00A27F2F" w:rsidRPr="00EE64B1" w:rsidRDefault="00A27F2F" w:rsidP="00A27F2F">
            <w:pPr>
              <w:autoSpaceDE w:val="0"/>
              <w:spacing w:before="60" w:after="60"/>
              <w:ind w:left="82" w:right="68"/>
              <w:rPr>
                <w:rFonts w:cs="Arial"/>
                <w:szCs w:val="20"/>
                <w:lang w:eastAsia="en-GB"/>
              </w:rPr>
            </w:pPr>
            <w:r w:rsidRPr="00EE64B1">
              <w:rPr>
                <w:rFonts w:cs="Arial"/>
                <w:szCs w:val="20"/>
                <w:lang w:eastAsia="en-GB"/>
              </w:rPr>
              <w:t>Adresa sídla / bydliště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A822" w14:textId="0473CC25" w:rsidR="00A27F2F" w:rsidRPr="00B962E0" w:rsidRDefault="00A27F2F" w:rsidP="00A27F2F">
            <w:pPr>
              <w:autoSpaceDE w:val="0"/>
              <w:spacing w:before="60" w:after="60"/>
              <w:rPr>
                <w:rFonts w:cs="Arial"/>
                <w:szCs w:val="20"/>
                <w:lang w:eastAsia="en-GB"/>
              </w:rPr>
            </w:pPr>
            <w:r w:rsidRPr="00B962E0">
              <w:rPr>
                <w:rFonts w:cs="Arial"/>
                <w:szCs w:val="20"/>
                <w:highlight w:val="yellow"/>
                <w:lang w:eastAsia="en-GB"/>
              </w:rPr>
              <w:t>dodavatel doplní</w:t>
            </w:r>
          </w:p>
        </w:tc>
      </w:tr>
      <w:tr w:rsidR="00A27F2F" w:rsidRPr="00EE64B1" w14:paraId="074C1C17" w14:textId="77777777" w:rsidTr="006F325E">
        <w:trPr>
          <w:trHeight w:val="174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D954" w14:textId="77777777" w:rsidR="00A27F2F" w:rsidRPr="00EE64B1" w:rsidRDefault="00A27F2F" w:rsidP="00A27F2F">
            <w:pPr>
              <w:autoSpaceDE w:val="0"/>
              <w:spacing w:before="60" w:after="60"/>
              <w:ind w:left="82" w:right="68"/>
              <w:rPr>
                <w:rFonts w:cs="Arial"/>
                <w:szCs w:val="20"/>
                <w:lang w:eastAsia="en-GB"/>
              </w:rPr>
            </w:pPr>
            <w:r w:rsidRPr="00EE64B1">
              <w:rPr>
                <w:rFonts w:cs="Arial"/>
                <w:szCs w:val="20"/>
                <w:lang w:eastAsia="en-GB"/>
              </w:rPr>
              <w:t>Právní forma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5D7B" w14:textId="4679DFFC" w:rsidR="00A27F2F" w:rsidRPr="00B962E0" w:rsidRDefault="00A27F2F" w:rsidP="00A27F2F">
            <w:pPr>
              <w:autoSpaceDE w:val="0"/>
              <w:spacing w:before="60" w:after="60"/>
              <w:rPr>
                <w:rFonts w:cs="Arial"/>
                <w:szCs w:val="20"/>
                <w:lang w:eastAsia="en-GB"/>
              </w:rPr>
            </w:pPr>
            <w:r w:rsidRPr="00B962E0">
              <w:rPr>
                <w:rFonts w:cs="Arial"/>
                <w:szCs w:val="20"/>
                <w:highlight w:val="yellow"/>
                <w:lang w:eastAsia="en-GB"/>
              </w:rPr>
              <w:t>dodavatel doplní</w:t>
            </w:r>
          </w:p>
        </w:tc>
      </w:tr>
      <w:tr w:rsidR="00A27F2F" w:rsidRPr="00EE64B1" w14:paraId="72D46FCE" w14:textId="77777777" w:rsidTr="006F325E">
        <w:trPr>
          <w:trHeight w:val="18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611F" w14:textId="77777777" w:rsidR="00A27F2F" w:rsidRPr="00EE64B1" w:rsidRDefault="00A27F2F" w:rsidP="00A27F2F">
            <w:pPr>
              <w:autoSpaceDE w:val="0"/>
              <w:spacing w:before="60" w:after="60"/>
              <w:ind w:left="82" w:right="68"/>
              <w:rPr>
                <w:rFonts w:cs="Arial"/>
                <w:szCs w:val="20"/>
                <w:lang w:eastAsia="en-GB"/>
              </w:rPr>
            </w:pPr>
            <w:r w:rsidRPr="00EE64B1">
              <w:rPr>
                <w:rFonts w:cs="Arial"/>
                <w:szCs w:val="20"/>
                <w:lang w:eastAsia="en-GB"/>
              </w:rPr>
              <w:t>Zastoupený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8FAC" w14:textId="4E8FE53F" w:rsidR="00A27F2F" w:rsidRPr="00B962E0" w:rsidRDefault="00A27F2F" w:rsidP="00A27F2F">
            <w:pPr>
              <w:autoSpaceDE w:val="0"/>
              <w:spacing w:before="60" w:after="60"/>
              <w:rPr>
                <w:rFonts w:cs="Arial"/>
                <w:szCs w:val="20"/>
                <w:lang w:eastAsia="en-GB"/>
              </w:rPr>
            </w:pPr>
            <w:r w:rsidRPr="00B962E0">
              <w:rPr>
                <w:rFonts w:cs="Arial"/>
                <w:szCs w:val="20"/>
                <w:highlight w:val="yellow"/>
                <w:lang w:eastAsia="en-GB"/>
              </w:rPr>
              <w:t>dodavatel doplní</w:t>
            </w:r>
          </w:p>
        </w:tc>
      </w:tr>
      <w:tr w:rsidR="00A27F2F" w:rsidRPr="00EE64B1" w14:paraId="5D89741C" w14:textId="77777777" w:rsidTr="006F325E">
        <w:trPr>
          <w:trHeight w:val="18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2620" w14:textId="77777777" w:rsidR="00A27F2F" w:rsidRPr="00EE64B1" w:rsidRDefault="00A27F2F" w:rsidP="00A27F2F">
            <w:pPr>
              <w:autoSpaceDE w:val="0"/>
              <w:spacing w:before="60" w:after="60"/>
              <w:ind w:left="82" w:right="68"/>
              <w:rPr>
                <w:rFonts w:cs="Arial"/>
                <w:szCs w:val="20"/>
                <w:lang w:eastAsia="en-GB"/>
              </w:rPr>
            </w:pPr>
            <w:r w:rsidRPr="00EE64B1">
              <w:rPr>
                <w:rFonts w:cs="Arial"/>
                <w:szCs w:val="20"/>
                <w:lang w:eastAsia="en-GB"/>
              </w:rPr>
              <w:t>IČO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6FDE" w14:textId="0E02A634" w:rsidR="00A27F2F" w:rsidRPr="00B962E0" w:rsidRDefault="00A27F2F" w:rsidP="00A27F2F">
            <w:pPr>
              <w:autoSpaceDE w:val="0"/>
              <w:spacing w:before="60" w:after="60"/>
              <w:rPr>
                <w:rFonts w:cs="Arial"/>
                <w:szCs w:val="20"/>
                <w:lang w:eastAsia="en-GB"/>
              </w:rPr>
            </w:pPr>
            <w:r w:rsidRPr="00B962E0">
              <w:rPr>
                <w:rFonts w:cs="Arial"/>
                <w:szCs w:val="20"/>
                <w:highlight w:val="yellow"/>
                <w:lang w:eastAsia="en-GB"/>
              </w:rPr>
              <w:t>dodavatel doplní</w:t>
            </w:r>
          </w:p>
        </w:tc>
      </w:tr>
      <w:tr w:rsidR="00A27F2F" w:rsidRPr="00EE64B1" w14:paraId="63FC1223" w14:textId="77777777" w:rsidTr="006F325E">
        <w:trPr>
          <w:trHeight w:val="211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358D" w14:textId="77777777" w:rsidR="00A27F2F" w:rsidRPr="00EE64B1" w:rsidRDefault="00A27F2F" w:rsidP="00A27F2F">
            <w:pPr>
              <w:autoSpaceDE w:val="0"/>
              <w:spacing w:before="60" w:after="60"/>
              <w:ind w:left="82" w:right="68"/>
              <w:rPr>
                <w:rFonts w:cs="Arial"/>
                <w:szCs w:val="20"/>
                <w:lang w:eastAsia="en-GB"/>
              </w:rPr>
            </w:pPr>
            <w:r w:rsidRPr="00EE64B1">
              <w:rPr>
                <w:rFonts w:cs="Arial"/>
                <w:szCs w:val="20"/>
                <w:lang w:eastAsia="en-GB"/>
              </w:rPr>
              <w:t>DIČ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6B30" w14:textId="7A135FCA" w:rsidR="00A27F2F" w:rsidRPr="00B962E0" w:rsidRDefault="00A27F2F" w:rsidP="00A27F2F">
            <w:pPr>
              <w:autoSpaceDE w:val="0"/>
              <w:spacing w:before="60" w:after="60"/>
              <w:rPr>
                <w:rFonts w:cs="Arial"/>
                <w:szCs w:val="20"/>
                <w:lang w:eastAsia="en-GB"/>
              </w:rPr>
            </w:pPr>
            <w:r w:rsidRPr="00B962E0">
              <w:rPr>
                <w:rFonts w:cs="Arial"/>
                <w:szCs w:val="20"/>
                <w:highlight w:val="yellow"/>
                <w:lang w:eastAsia="en-GB"/>
              </w:rPr>
              <w:t>dodavatel doplní</w:t>
            </w:r>
          </w:p>
        </w:tc>
      </w:tr>
      <w:tr w:rsidR="00A27F2F" w:rsidRPr="00EE64B1" w14:paraId="4E825CC0" w14:textId="77777777" w:rsidTr="006F325E">
        <w:trPr>
          <w:trHeight w:val="160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B2BD" w14:textId="77777777" w:rsidR="00A27F2F" w:rsidRPr="00EE64B1" w:rsidRDefault="00A27F2F" w:rsidP="00A27F2F">
            <w:pPr>
              <w:autoSpaceDE w:val="0"/>
              <w:spacing w:before="60" w:after="60"/>
              <w:ind w:left="82" w:right="68"/>
              <w:rPr>
                <w:rFonts w:cs="Arial"/>
                <w:b/>
                <w:bCs/>
                <w:szCs w:val="20"/>
                <w:lang w:eastAsia="en-GB"/>
              </w:rPr>
            </w:pPr>
            <w:r w:rsidRPr="00EE64B1">
              <w:rPr>
                <w:rFonts w:cs="Arial"/>
                <w:b/>
                <w:bCs/>
                <w:szCs w:val="20"/>
                <w:lang w:eastAsia="en-GB"/>
              </w:rPr>
              <w:t>Kontaktní osoba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D753" w14:textId="572824C8" w:rsidR="00A27F2F" w:rsidRPr="00B962E0" w:rsidRDefault="00A27F2F" w:rsidP="00A27F2F">
            <w:pPr>
              <w:autoSpaceDE w:val="0"/>
              <w:spacing w:before="60" w:after="60"/>
              <w:rPr>
                <w:rFonts w:cs="Arial"/>
                <w:b/>
                <w:bCs/>
                <w:szCs w:val="20"/>
                <w:lang w:eastAsia="en-GB"/>
              </w:rPr>
            </w:pPr>
            <w:r w:rsidRPr="00B962E0">
              <w:rPr>
                <w:rFonts w:cs="Arial"/>
                <w:b/>
                <w:bCs/>
                <w:szCs w:val="20"/>
                <w:highlight w:val="yellow"/>
                <w:lang w:eastAsia="en-GB"/>
              </w:rPr>
              <w:t>dodavatel doplní</w:t>
            </w:r>
          </w:p>
        </w:tc>
      </w:tr>
      <w:tr w:rsidR="00A27F2F" w:rsidRPr="00EE64B1" w14:paraId="782F2E54" w14:textId="77777777" w:rsidTr="006F325E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042B" w14:textId="566C62A3" w:rsidR="00A27F2F" w:rsidRPr="00EE64B1" w:rsidRDefault="00A27F2F" w:rsidP="00A27F2F">
            <w:pPr>
              <w:autoSpaceDE w:val="0"/>
              <w:spacing w:before="60" w:after="60"/>
              <w:ind w:left="82" w:right="68"/>
              <w:rPr>
                <w:rFonts w:cs="Arial"/>
                <w:b/>
                <w:bCs/>
                <w:szCs w:val="20"/>
                <w:lang w:eastAsia="en-GB"/>
              </w:rPr>
            </w:pPr>
            <w:r w:rsidRPr="00EE64B1">
              <w:rPr>
                <w:rFonts w:cs="Arial"/>
                <w:b/>
                <w:bCs/>
                <w:szCs w:val="20"/>
                <w:lang w:eastAsia="en-GB"/>
              </w:rPr>
              <w:t>Telefon</w:t>
            </w:r>
            <w:r w:rsidR="0086163A" w:rsidRPr="00EE64B1">
              <w:rPr>
                <w:rFonts w:cs="Arial"/>
                <w:b/>
                <w:bCs/>
                <w:szCs w:val="20"/>
                <w:lang w:eastAsia="en-GB"/>
              </w:rPr>
              <w:t>ní číslo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DE55" w14:textId="4EDAEDE4" w:rsidR="00A27F2F" w:rsidRPr="00B962E0" w:rsidRDefault="00A27F2F" w:rsidP="00A27F2F">
            <w:pPr>
              <w:autoSpaceDE w:val="0"/>
              <w:spacing w:before="60" w:after="60"/>
              <w:rPr>
                <w:rFonts w:cs="Arial"/>
                <w:b/>
                <w:bCs/>
                <w:szCs w:val="20"/>
                <w:lang w:eastAsia="en-GB"/>
              </w:rPr>
            </w:pPr>
            <w:r w:rsidRPr="00B962E0">
              <w:rPr>
                <w:rFonts w:cs="Arial"/>
                <w:b/>
                <w:bCs/>
                <w:szCs w:val="20"/>
                <w:highlight w:val="yellow"/>
                <w:lang w:eastAsia="en-GB"/>
              </w:rPr>
              <w:t>dodavatel doplní</w:t>
            </w:r>
          </w:p>
        </w:tc>
      </w:tr>
      <w:tr w:rsidR="00A27F2F" w:rsidRPr="00EE64B1" w14:paraId="48FAC401" w14:textId="77777777" w:rsidTr="006F325E">
        <w:trPr>
          <w:trHeight w:val="202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4959" w14:textId="77777777" w:rsidR="00A27F2F" w:rsidRPr="00EE64B1" w:rsidRDefault="00A27F2F" w:rsidP="00A27F2F">
            <w:pPr>
              <w:autoSpaceDE w:val="0"/>
              <w:spacing w:before="60" w:after="60"/>
              <w:ind w:left="82" w:right="68"/>
              <w:rPr>
                <w:rFonts w:cs="Arial"/>
                <w:b/>
                <w:bCs/>
                <w:szCs w:val="20"/>
                <w:lang w:eastAsia="en-GB"/>
              </w:rPr>
            </w:pPr>
            <w:r w:rsidRPr="00EE64B1">
              <w:rPr>
                <w:rFonts w:cs="Arial"/>
                <w:b/>
                <w:bCs/>
                <w:szCs w:val="20"/>
                <w:lang w:eastAsia="en-GB"/>
              </w:rPr>
              <w:t>E-mail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A67C" w14:textId="2EDEB97E" w:rsidR="00A27F2F" w:rsidRPr="00B962E0" w:rsidRDefault="00A27F2F" w:rsidP="00A27F2F">
            <w:pPr>
              <w:autoSpaceDE w:val="0"/>
              <w:spacing w:before="60" w:after="60"/>
              <w:rPr>
                <w:rFonts w:cs="Arial"/>
                <w:b/>
                <w:bCs/>
                <w:szCs w:val="20"/>
                <w:lang w:eastAsia="en-GB"/>
              </w:rPr>
            </w:pPr>
            <w:r w:rsidRPr="00B962E0">
              <w:rPr>
                <w:rFonts w:cs="Arial"/>
                <w:b/>
                <w:bCs/>
                <w:szCs w:val="20"/>
                <w:highlight w:val="yellow"/>
                <w:lang w:eastAsia="en-GB"/>
              </w:rPr>
              <w:t>dodavatel doplní</w:t>
            </w:r>
          </w:p>
        </w:tc>
      </w:tr>
      <w:tr w:rsidR="009A03BD" w:rsidRPr="00EE64B1" w14:paraId="679AC6EF" w14:textId="77777777" w:rsidTr="006F325E">
        <w:trPr>
          <w:trHeight w:val="202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C0D3" w14:textId="52E30F81" w:rsidR="009A03BD" w:rsidRPr="00EE64B1" w:rsidRDefault="009A03BD" w:rsidP="00A27F2F">
            <w:pPr>
              <w:autoSpaceDE w:val="0"/>
              <w:spacing w:before="60" w:after="60"/>
              <w:ind w:left="82" w:right="68"/>
              <w:rPr>
                <w:rFonts w:cs="Arial"/>
                <w:szCs w:val="20"/>
                <w:lang w:eastAsia="en-GB"/>
              </w:rPr>
            </w:pPr>
            <w:r w:rsidRPr="00EE64B1">
              <w:rPr>
                <w:rFonts w:cs="Arial"/>
                <w:szCs w:val="20"/>
                <w:lang w:eastAsia="en-GB"/>
              </w:rPr>
              <w:t>Je dodavatel kótován na burze cenných papírů?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369A" w14:textId="77777777" w:rsidR="00652E44" w:rsidRPr="00D03336" w:rsidRDefault="00652E44" w:rsidP="00A27F2F">
            <w:pPr>
              <w:autoSpaceDE w:val="0"/>
              <w:spacing w:before="60" w:after="60"/>
              <w:rPr>
                <w:rFonts w:cs="Arial"/>
                <w:szCs w:val="20"/>
                <w:highlight w:val="yellow"/>
                <w:lang w:eastAsia="en-GB"/>
              </w:rPr>
            </w:pPr>
            <w:r w:rsidRPr="00D03336">
              <w:rPr>
                <w:rFonts w:cs="Arial"/>
                <w:szCs w:val="20"/>
                <w:highlight w:val="yellow"/>
                <w:lang w:eastAsia="en-GB"/>
              </w:rPr>
              <w:t>relevantní v případě, že dodavatel má formu akciové společnosti</w:t>
            </w:r>
          </w:p>
          <w:p w14:paraId="6CE71E0F" w14:textId="77777777" w:rsidR="00475A8D" w:rsidRPr="00D03336" w:rsidRDefault="009A03BD" w:rsidP="00A27F2F">
            <w:pPr>
              <w:autoSpaceDE w:val="0"/>
              <w:spacing w:before="60" w:after="60"/>
              <w:rPr>
                <w:rFonts w:cs="Arial"/>
                <w:szCs w:val="20"/>
                <w:highlight w:val="yellow"/>
                <w:lang w:eastAsia="en-GB"/>
              </w:rPr>
            </w:pPr>
            <w:r w:rsidRPr="00D03336">
              <w:rPr>
                <w:rFonts w:cs="Arial"/>
                <w:szCs w:val="20"/>
                <w:highlight w:val="yellow"/>
                <w:lang w:eastAsia="en-GB"/>
              </w:rPr>
              <w:t>dodavatel doplní ANO/NE</w:t>
            </w:r>
          </w:p>
          <w:p w14:paraId="38351606" w14:textId="5E010209" w:rsidR="009A03BD" w:rsidRPr="00B962E0" w:rsidRDefault="00514282" w:rsidP="00A27F2F">
            <w:pPr>
              <w:autoSpaceDE w:val="0"/>
              <w:spacing w:before="60" w:after="60"/>
              <w:rPr>
                <w:rFonts w:cs="Arial"/>
                <w:szCs w:val="20"/>
                <w:highlight w:val="yellow"/>
                <w:lang w:eastAsia="en-GB"/>
              </w:rPr>
            </w:pPr>
            <w:r w:rsidRPr="00D03336">
              <w:rPr>
                <w:rFonts w:cs="Arial"/>
                <w:color w:val="808080" w:themeColor="background1" w:themeShade="80"/>
                <w:szCs w:val="20"/>
                <w:highlight w:val="yellow"/>
                <w:lang w:eastAsia="en-GB"/>
              </w:rPr>
              <w:t>(</w:t>
            </w:r>
            <w:r w:rsidR="004B0F3A" w:rsidRPr="00D03336">
              <w:rPr>
                <w:rFonts w:cs="Arial"/>
                <w:color w:val="808080" w:themeColor="background1" w:themeShade="80"/>
                <w:szCs w:val="20"/>
                <w:highlight w:val="yellow"/>
                <w:lang w:eastAsia="en-GB"/>
              </w:rPr>
              <w:t xml:space="preserve">Zadavatel </w:t>
            </w:r>
            <w:r w:rsidR="0084326D" w:rsidRPr="00D03336">
              <w:rPr>
                <w:rFonts w:cs="Arial"/>
                <w:color w:val="808080" w:themeColor="background1" w:themeShade="80"/>
                <w:szCs w:val="20"/>
                <w:highlight w:val="yellow"/>
                <w:lang w:eastAsia="en-GB"/>
              </w:rPr>
              <w:t xml:space="preserve">o tuto informaci žádá z důvodu požadavku odpovědi zadavatele na tuto otázku </w:t>
            </w:r>
            <w:r w:rsidR="00737D97" w:rsidRPr="00D03336">
              <w:rPr>
                <w:rFonts w:cs="Arial"/>
                <w:color w:val="808080" w:themeColor="background1" w:themeShade="80"/>
                <w:szCs w:val="20"/>
                <w:highlight w:val="yellow"/>
                <w:lang w:eastAsia="en-GB"/>
              </w:rPr>
              <w:t>při vyplňování formuláře Oznámení o</w:t>
            </w:r>
            <w:r w:rsidR="00411D62" w:rsidRPr="00D03336">
              <w:rPr>
                <w:rFonts w:cs="Arial"/>
                <w:color w:val="808080" w:themeColor="background1" w:themeShade="80"/>
                <w:szCs w:val="20"/>
                <w:highlight w:val="yellow"/>
                <w:lang w:eastAsia="en-GB"/>
              </w:rPr>
              <w:t> </w:t>
            </w:r>
            <w:r w:rsidR="00737D97" w:rsidRPr="00D03336">
              <w:rPr>
                <w:rFonts w:cs="Arial"/>
                <w:color w:val="808080" w:themeColor="background1" w:themeShade="80"/>
                <w:szCs w:val="20"/>
                <w:highlight w:val="yellow"/>
                <w:lang w:eastAsia="en-GB"/>
              </w:rPr>
              <w:t>výsledku zadávacího řízení ve Věstníku veřejných zakázek.</w:t>
            </w:r>
            <w:r w:rsidRPr="00D03336">
              <w:rPr>
                <w:rFonts w:cs="Arial"/>
                <w:color w:val="808080" w:themeColor="background1" w:themeShade="80"/>
                <w:szCs w:val="20"/>
                <w:highlight w:val="yellow"/>
                <w:lang w:eastAsia="en-GB"/>
              </w:rPr>
              <w:t>)</w:t>
            </w:r>
          </w:p>
        </w:tc>
      </w:tr>
      <w:tr w:rsidR="00131AFB" w:rsidRPr="00EE64B1" w14:paraId="6D24BD92" w14:textId="77777777" w:rsidTr="006F325E">
        <w:trPr>
          <w:trHeight w:val="202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B67C" w14:textId="71C89374" w:rsidR="00131AFB" w:rsidRPr="00EE64B1" w:rsidRDefault="00131AFB" w:rsidP="00A27F2F">
            <w:pPr>
              <w:autoSpaceDE w:val="0"/>
              <w:spacing w:before="60" w:after="60"/>
              <w:ind w:left="82" w:right="68"/>
              <w:rPr>
                <w:rFonts w:cs="Arial"/>
                <w:szCs w:val="20"/>
                <w:lang w:eastAsia="en-GB"/>
              </w:rPr>
            </w:pPr>
            <w:r w:rsidRPr="00EE64B1">
              <w:rPr>
                <w:rFonts w:cs="Arial"/>
                <w:szCs w:val="20"/>
                <w:lang w:eastAsia="en-GB"/>
              </w:rPr>
              <w:t>Je dodavatel malým nebo středním podnikem?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8427" w14:textId="77777777" w:rsidR="00131AFB" w:rsidRPr="00D03336" w:rsidRDefault="00131AFB" w:rsidP="00131AFB">
            <w:pPr>
              <w:autoSpaceDE w:val="0"/>
              <w:spacing w:before="60" w:after="60"/>
              <w:rPr>
                <w:rFonts w:cs="Arial"/>
                <w:szCs w:val="20"/>
                <w:highlight w:val="yellow"/>
                <w:lang w:eastAsia="en-GB"/>
              </w:rPr>
            </w:pPr>
            <w:r w:rsidRPr="00D03336">
              <w:rPr>
                <w:rFonts w:cs="Arial"/>
                <w:szCs w:val="20"/>
                <w:highlight w:val="yellow"/>
                <w:lang w:eastAsia="en-GB"/>
              </w:rPr>
              <w:t>dodavatel doplní ANO/NE</w:t>
            </w:r>
          </w:p>
          <w:p w14:paraId="7CEA956C" w14:textId="77777777" w:rsidR="00131AFB" w:rsidRPr="00D03336" w:rsidRDefault="00131AFB" w:rsidP="00131AFB">
            <w:pPr>
              <w:autoSpaceDE w:val="0"/>
              <w:spacing w:before="60" w:after="60"/>
              <w:rPr>
                <w:rFonts w:cs="Arial"/>
                <w:color w:val="808080" w:themeColor="background1" w:themeShade="80"/>
                <w:szCs w:val="20"/>
                <w:highlight w:val="yellow"/>
                <w:lang w:eastAsia="en-GB"/>
              </w:rPr>
            </w:pPr>
            <w:r w:rsidRPr="00D03336">
              <w:rPr>
                <w:rFonts w:cs="Arial"/>
                <w:color w:val="808080" w:themeColor="background1" w:themeShade="80"/>
                <w:szCs w:val="20"/>
                <w:highlight w:val="yellow"/>
                <w:lang w:eastAsia="en-GB"/>
              </w:rPr>
              <w:t>(Zadavatel o tuto informaci žádá z důvodu požadavku odpovědi zadavatele na tuto otázku při vyplňování formuláře Oznámení o výsledku zadávacího řízení ve Věstníku veřejných zakázek.)</w:t>
            </w:r>
          </w:p>
          <w:p w14:paraId="50DA98CC" w14:textId="45CD5E01" w:rsidR="00CE3D13" w:rsidRPr="00B962E0" w:rsidRDefault="00CE3D13" w:rsidP="00131AFB">
            <w:pPr>
              <w:autoSpaceDE w:val="0"/>
              <w:spacing w:before="60" w:after="60"/>
              <w:rPr>
                <w:rFonts w:cs="Arial"/>
                <w:color w:val="808080" w:themeColor="background1" w:themeShade="80"/>
                <w:szCs w:val="20"/>
                <w:lang w:eastAsia="en-GB"/>
              </w:rPr>
            </w:pPr>
            <w:r w:rsidRPr="00D03336">
              <w:rPr>
                <w:rFonts w:cs="Arial"/>
                <w:color w:val="808080" w:themeColor="background1" w:themeShade="80"/>
                <w:szCs w:val="20"/>
                <w:highlight w:val="yellow"/>
                <w:lang w:eastAsia="en-GB"/>
              </w:rPr>
              <w:t xml:space="preserve">Definice MSP: </w:t>
            </w:r>
            <w:hyperlink r:id="rId12" w:history="1">
              <w:r w:rsidRPr="00D03336">
                <w:rPr>
                  <w:rStyle w:val="Hypertextovodkaz"/>
                  <w:rFonts w:cs="Arial"/>
                  <w:color w:val="000080" w:themeColor="hyperlink" w:themeShade="80"/>
                  <w:szCs w:val="20"/>
                  <w:highlight w:val="yellow"/>
                  <w:lang w:eastAsia="en-GB"/>
                </w:rPr>
                <w:t>https://eur-lex.europa.eu/CS/legal-content/glossary/small-and-medium-sized-enterprises.html</w:t>
              </w:r>
            </w:hyperlink>
          </w:p>
        </w:tc>
      </w:tr>
    </w:tbl>
    <w:p w14:paraId="01102BAC" w14:textId="77777777" w:rsidR="00601513" w:rsidRPr="00EE64B1" w:rsidRDefault="00601513" w:rsidP="00AB3311">
      <w:pPr>
        <w:spacing w:after="0" w:line="240" w:lineRule="auto"/>
        <w:jc w:val="both"/>
        <w:rPr>
          <w:rFonts w:cs="Arial"/>
          <w:b/>
          <w:bCs/>
          <w:szCs w:val="20"/>
        </w:rPr>
      </w:pPr>
    </w:p>
    <w:p w14:paraId="22B82CB3" w14:textId="1D40104C" w:rsidR="006E56CD" w:rsidRPr="00EE64B1" w:rsidRDefault="006E56CD" w:rsidP="00AB3311">
      <w:pPr>
        <w:spacing w:after="0" w:line="240" w:lineRule="auto"/>
        <w:jc w:val="both"/>
        <w:rPr>
          <w:rFonts w:cs="Arial"/>
          <w:b/>
          <w:bCs/>
          <w:szCs w:val="20"/>
        </w:rPr>
      </w:pPr>
      <w:r w:rsidRPr="00EE64B1">
        <w:rPr>
          <w:rFonts w:cs="Arial"/>
          <w:b/>
          <w:bCs/>
          <w:szCs w:val="20"/>
        </w:rPr>
        <w:t xml:space="preserve">Dodavatel </w:t>
      </w:r>
      <w:r w:rsidR="00BD54FE" w:rsidRPr="00EE64B1">
        <w:rPr>
          <w:rFonts w:cs="Arial"/>
          <w:b/>
          <w:bCs/>
          <w:szCs w:val="20"/>
        </w:rPr>
        <w:t xml:space="preserve">podáním nabídky vyjadřuje souhlas se zadávacími podmínkami </w:t>
      </w:r>
      <w:r w:rsidRPr="00EE64B1">
        <w:rPr>
          <w:rFonts w:cs="Arial"/>
          <w:b/>
          <w:bCs/>
          <w:szCs w:val="20"/>
        </w:rPr>
        <w:t xml:space="preserve">a přijímá návrh </w:t>
      </w:r>
      <w:r w:rsidR="00BD2BDA" w:rsidRPr="00EE64B1">
        <w:rPr>
          <w:rFonts w:cs="Arial"/>
          <w:b/>
          <w:bCs/>
          <w:szCs w:val="20"/>
        </w:rPr>
        <w:t>smlouvy</w:t>
      </w:r>
      <w:r w:rsidRPr="00EE64B1">
        <w:rPr>
          <w:rFonts w:cs="Arial"/>
          <w:b/>
          <w:bCs/>
          <w:szCs w:val="20"/>
        </w:rPr>
        <w:t xml:space="preserve"> v posledním znění uveřejněném na profilu zadavatele před podáním této nabídky v rámci </w:t>
      </w:r>
      <w:r w:rsidR="00CD22D7" w:rsidRPr="00EE64B1">
        <w:rPr>
          <w:rFonts w:cs="Arial"/>
          <w:b/>
          <w:bCs/>
          <w:szCs w:val="20"/>
        </w:rPr>
        <w:t>zadávacího</w:t>
      </w:r>
      <w:r w:rsidRPr="00EE64B1">
        <w:rPr>
          <w:rFonts w:cs="Arial"/>
          <w:b/>
          <w:bCs/>
          <w:szCs w:val="20"/>
        </w:rPr>
        <w:t xml:space="preserve"> řízení na tuto veřejnou zakázku.</w:t>
      </w:r>
    </w:p>
    <w:p w14:paraId="7AD6552C" w14:textId="77777777" w:rsidR="00AB3311" w:rsidRPr="00EE64B1" w:rsidRDefault="00AB3311" w:rsidP="00AB3311">
      <w:pPr>
        <w:spacing w:after="0" w:line="240" w:lineRule="auto"/>
        <w:jc w:val="both"/>
        <w:rPr>
          <w:rFonts w:cs="Arial"/>
          <w:b/>
          <w:bCs/>
          <w:szCs w:val="20"/>
        </w:rPr>
      </w:pPr>
    </w:p>
    <w:p w14:paraId="050F5FF4" w14:textId="77777777" w:rsidR="00475A8D" w:rsidRPr="00EE64B1" w:rsidRDefault="00475A8D" w:rsidP="00AB3311">
      <w:pPr>
        <w:spacing w:after="0" w:line="240" w:lineRule="auto"/>
        <w:jc w:val="both"/>
        <w:rPr>
          <w:rFonts w:cs="Arial"/>
          <w:szCs w:val="20"/>
          <w:highlight w:val="yellow"/>
        </w:rPr>
      </w:pPr>
    </w:p>
    <w:p w14:paraId="0A044377" w14:textId="57A3DD54" w:rsidR="00AB3311" w:rsidRPr="00EE64B1" w:rsidRDefault="00AB3311" w:rsidP="00AB3311">
      <w:pPr>
        <w:spacing w:after="0" w:line="240" w:lineRule="auto"/>
        <w:jc w:val="both"/>
        <w:rPr>
          <w:rFonts w:cs="Arial"/>
          <w:szCs w:val="20"/>
        </w:rPr>
      </w:pPr>
      <w:r w:rsidRPr="00EE64B1">
        <w:rPr>
          <w:rFonts w:cs="Arial"/>
          <w:szCs w:val="20"/>
        </w:rPr>
        <w:t xml:space="preserve">V </w:t>
      </w:r>
      <w:r w:rsidRPr="00EE64B1">
        <w:rPr>
          <w:rFonts w:cs="Arial"/>
          <w:szCs w:val="20"/>
          <w:highlight w:val="yellow"/>
        </w:rPr>
        <w:t>…………………………………….</w:t>
      </w:r>
      <w:r w:rsidRPr="00EE64B1">
        <w:rPr>
          <w:rFonts w:cs="Arial"/>
          <w:szCs w:val="20"/>
        </w:rPr>
        <w:t xml:space="preserve"> dne </w:t>
      </w:r>
      <w:r w:rsidRPr="00EE64B1">
        <w:rPr>
          <w:rFonts w:cs="Arial"/>
          <w:szCs w:val="20"/>
          <w:highlight w:val="yellow"/>
        </w:rPr>
        <w:t>………………</w:t>
      </w:r>
    </w:p>
    <w:p w14:paraId="049DBE66" w14:textId="77777777" w:rsidR="00AB3311" w:rsidRPr="00EE64B1" w:rsidRDefault="00AB3311" w:rsidP="00AB3311">
      <w:pPr>
        <w:spacing w:after="0" w:line="240" w:lineRule="auto"/>
        <w:jc w:val="both"/>
        <w:rPr>
          <w:rFonts w:cs="Arial"/>
          <w:szCs w:val="20"/>
          <w:highlight w:val="yellow"/>
        </w:rPr>
      </w:pPr>
    </w:p>
    <w:p w14:paraId="5330BAD3" w14:textId="77777777" w:rsidR="00926453" w:rsidRDefault="00926453" w:rsidP="00AB3311">
      <w:pPr>
        <w:spacing w:after="0" w:line="240" w:lineRule="auto"/>
        <w:jc w:val="both"/>
        <w:rPr>
          <w:rFonts w:cs="Arial"/>
          <w:szCs w:val="20"/>
          <w:highlight w:val="yellow"/>
        </w:rPr>
      </w:pPr>
    </w:p>
    <w:p w14:paraId="0A266094" w14:textId="77777777" w:rsidR="00E120BB" w:rsidRDefault="00E120BB" w:rsidP="00AB3311">
      <w:pPr>
        <w:spacing w:after="0" w:line="240" w:lineRule="auto"/>
        <w:jc w:val="both"/>
        <w:rPr>
          <w:rFonts w:cs="Arial"/>
          <w:szCs w:val="20"/>
          <w:highlight w:val="yellow"/>
        </w:rPr>
      </w:pPr>
    </w:p>
    <w:p w14:paraId="3C02B5C1" w14:textId="77777777" w:rsidR="003300BD" w:rsidRDefault="003300BD" w:rsidP="00AB3311">
      <w:pPr>
        <w:spacing w:after="0" w:line="240" w:lineRule="auto"/>
        <w:jc w:val="both"/>
        <w:rPr>
          <w:rFonts w:cs="Arial"/>
          <w:szCs w:val="20"/>
          <w:highlight w:val="yellow"/>
        </w:rPr>
      </w:pPr>
    </w:p>
    <w:p w14:paraId="0C5DB500" w14:textId="1113B490" w:rsidR="00AB3311" w:rsidRPr="00EE64B1" w:rsidRDefault="00AB3311" w:rsidP="00AB3311">
      <w:pPr>
        <w:spacing w:after="0" w:line="240" w:lineRule="auto"/>
        <w:jc w:val="both"/>
        <w:rPr>
          <w:rFonts w:cs="Arial"/>
          <w:szCs w:val="20"/>
          <w:highlight w:val="yellow"/>
        </w:rPr>
      </w:pPr>
      <w:r w:rsidRPr="00EE64B1">
        <w:rPr>
          <w:rFonts w:cs="Arial"/>
          <w:szCs w:val="20"/>
          <w:highlight w:val="yellow"/>
        </w:rPr>
        <w:t>………………………………………………………………</w:t>
      </w:r>
    </w:p>
    <w:p w14:paraId="5CBA7930" w14:textId="2A3B911E" w:rsidR="008D2E96" w:rsidRPr="00EE64B1" w:rsidRDefault="00CA57C3" w:rsidP="006A70AD">
      <w:pPr>
        <w:spacing w:after="0" w:line="240" w:lineRule="auto"/>
        <w:jc w:val="both"/>
        <w:rPr>
          <w:rFonts w:cs="Arial"/>
          <w:szCs w:val="20"/>
          <w:highlight w:val="yellow"/>
        </w:rPr>
      </w:pPr>
      <w:r w:rsidRPr="00EE64B1">
        <w:rPr>
          <w:rFonts w:cs="Arial"/>
          <w:szCs w:val="20"/>
          <w:highlight w:val="yellow"/>
        </w:rPr>
        <w:t>j</w:t>
      </w:r>
      <w:r w:rsidR="00AB3311" w:rsidRPr="00EE64B1">
        <w:rPr>
          <w:rFonts w:cs="Arial"/>
          <w:szCs w:val="20"/>
          <w:highlight w:val="yellow"/>
        </w:rPr>
        <w:t>méno</w:t>
      </w:r>
      <w:r w:rsidR="00D03336">
        <w:rPr>
          <w:rFonts w:cs="Arial"/>
          <w:szCs w:val="20"/>
          <w:highlight w:val="yellow"/>
        </w:rPr>
        <w:t xml:space="preserve">, příjmení, funkce a podpis </w:t>
      </w:r>
      <w:r w:rsidR="006E56CD" w:rsidRPr="00EE64B1">
        <w:rPr>
          <w:rFonts w:cs="Arial"/>
          <w:szCs w:val="20"/>
          <w:highlight w:val="yellow"/>
        </w:rPr>
        <w:t>osoby oprávněné jednat za dodavatele</w:t>
      </w:r>
    </w:p>
    <w:sectPr w:rsidR="008D2E96" w:rsidRPr="00EE64B1" w:rsidSect="00476B2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134" w:bottom="161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C203B" w14:textId="77777777" w:rsidR="00DD56F4" w:rsidRDefault="00DD56F4" w:rsidP="004C64CE">
      <w:pPr>
        <w:spacing w:after="0" w:line="240" w:lineRule="auto"/>
      </w:pPr>
      <w:r>
        <w:separator/>
      </w:r>
    </w:p>
  </w:endnote>
  <w:endnote w:type="continuationSeparator" w:id="0">
    <w:p w14:paraId="00835EEF" w14:textId="77777777" w:rsidR="00DD56F4" w:rsidRDefault="00DD56F4" w:rsidP="004C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0B50" w14:textId="77777777" w:rsidR="00C902EA" w:rsidRDefault="00C902EA" w:rsidP="00C902EA">
    <w:pPr>
      <w:pStyle w:val="Zpat"/>
      <w:rPr>
        <w:rFonts w:cs="Arial"/>
        <w:sz w:val="16"/>
        <w:szCs w:val="16"/>
      </w:rPr>
    </w:pPr>
  </w:p>
  <w:p w14:paraId="2AB4F8C2" w14:textId="77777777" w:rsidR="003349E4" w:rsidRPr="00DE154E" w:rsidRDefault="007E6047" w:rsidP="007E6047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Cs w:val="20"/>
        <w:lang w:eastAsia="cs-CZ"/>
      </w:rPr>
    </w:pPr>
    <w:r w:rsidRPr="00DE154E">
      <w:rPr>
        <w:rFonts w:cs="Arial"/>
        <w:b/>
        <w:szCs w:val="20"/>
      </w:rPr>
      <w:fldChar w:fldCharType="begin"/>
    </w:r>
    <w:r w:rsidRPr="00DE154E">
      <w:rPr>
        <w:rFonts w:cs="Arial"/>
        <w:b/>
        <w:szCs w:val="20"/>
      </w:rPr>
      <w:instrText>PAGE  \* Arabic  \* MERGEFORMAT</w:instrText>
    </w:r>
    <w:r w:rsidRPr="00DE154E">
      <w:rPr>
        <w:rFonts w:cs="Arial"/>
        <w:b/>
        <w:szCs w:val="20"/>
      </w:rPr>
      <w:fldChar w:fldCharType="separate"/>
    </w:r>
    <w:r w:rsidR="00053DF6" w:rsidRPr="00DE154E">
      <w:rPr>
        <w:rFonts w:cs="Arial"/>
        <w:b/>
        <w:noProof/>
        <w:szCs w:val="20"/>
      </w:rPr>
      <w:t>1</w:t>
    </w:r>
    <w:r w:rsidRPr="00DE154E">
      <w:rPr>
        <w:rFonts w:cs="Arial"/>
        <w:b/>
        <w:szCs w:val="20"/>
      </w:rPr>
      <w:fldChar w:fldCharType="end"/>
    </w:r>
    <w:r w:rsidRPr="00DE154E">
      <w:rPr>
        <w:rFonts w:cs="Arial"/>
        <w:szCs w:val="20"/>
      </w:rPr>
      <w:t xml:space="preserve"> z </w:t>
    </w:r>
    <w:r w:rsidRPr="00DE154E">
      <w:rPr>
        <w:rFonts w:cs="Arial"/>
        <w:b/>
        <w:szCs w:val="20"/>
      </w:rPr>
      <w:fldChar w:fldCharType="begin"/>
    </w:r>
    <w:r w:rsidRPr="00DE154E">
      <w:rPr>
        <w:rFonts w:cs="Arial"/>
        <w:b/>
        <w:szCs w:val="20"/>
      </w:rPr>
      <w:instrText>NUMPAGES  \* Arabic  \* MERGEFORMAT</w:instrText>
    </w:r>
    <w:r w:rsidRPr="00DE154E">
      <w:rPr>
        <w:rFonts w:cs="Arial"/>
        <w:b/>
        <w:szCs w:val="20"/>
      </w:rPr>
      <w:fldChar w:fldCharType="separate"/>
    </w:r>
    <w:r w:rsidR="00053DF6" w:rsidRPr="00DE154E">
      <w:rPr>
        <w:rFonts w:cs="Arial"/>
        <w:b/>
        <w:noProof/>
        <w:szCs w:val="20"/>
      </w:rPr>
      <w:t>1</w:t>
    </w:r>
    <w:r w:rsidRPr="00DE154E">
      <w:rPr>
        <w:rFonts w:cs="Arial"/>
        <w:b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74558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F55D87" w14:textId="15D7B34E" w:rsidR="00C902EA" w:rsidRPr="00A138CC" w:rsidRDefault="00A138CC" w:rsidP="00A138CC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06660" w14:textId="77777777" w:rsidR="00DD56F4" w:rsidRDefault="00DD56F4" w:rsidP="004C64CE">
      <w:pPr>
        <w:spacing w:after="0" w:line="240" w:lineRule="auto"/>
      </w:pPr>
      <w:r>
        <w:separator/>
      </w:r>
    </w:p>
  </w:footnote>
  <w:footnote w:type="continuationSeparator" w:id="0">
    <w:p w14:paraId="3361900F" w14:textId="77777777" w:rsidR="00DD56F4" w:rsidRDefault="00DD56F4" w:rsidP="004C6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E469" w14:textId="77777777" w:rsidR="0034409D" w:rsidRPr="0022004D" w:rsidRDefault="0034409D" w:rsidP="0034409D">
    <w:pPr>
      <w:pStyle w:val="MNETnormln"/>
      <w:tabs>
        <w:tab w:val="left" w:pos="6804"/>
      </w:tabs>
      <w:rPr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10674219" wp14:editId="645F6211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2109089632" name="Obrázek 2109089632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2004D">
      <w:rPr>
        <w:sz w:val="18"/>
        <w:szCs w:val="20"/>
      </w:rPr>
      <w:t>Metropolnet, a.s.</w:t>
    </w:r>
  </w:p>
  <w:p w14:paraId="4BEC9165" w14:textId="77777777" w:rsidR="0034409D" w:rsidRPr="0022004D" w:rsidRDefault="0034409D" w:rsidP="0034409D">
    <w:pPr>
      <w:pStyle w:val="MNETnormln"/>
      <w:tabs>
        <w:tab w:val="left" w:pos="6804"/>
      </w:tabs>
      <w:rPr>
        <w:sz w:val="18"/>
        <w:szCs w:val="20"/>
      </w:rPr>
    </w:pPr>
    <w:r w:rsidRPr="0022004D">
      <w:rPr>
        <w:sz w:val="18"/>
        <w:szCs w:val="20"/>
      </w:rPr>
      <w:tab/>
      <w:t>Mírové náměstí 3097/37</w:t>
    </w:r>
  </w:p>
  <w:p w14:paraId="4D92B645" w14:textId="77777777" w:rsidR="0034409D" w:rsidRPr="0022004D" w:rsidRDefault="0034409D" w:rsidP="0034409D">
    <w:pPr>
      <w:pStyle w:val="MNETnormln"/>
      <w:tabs>
        <w:tab w:val="left" w:pos="6804"/>
      </w:tabs>
      <w:rPr>
        <w:sz w:val="18"/>
        <w:szCs w:val="20"/>
      </w:rPr>
    </w:pPr>
    <w:r w:rsidRPr="0022004D">
      <w:rPr>
        <w:sz w:val="18"/>
        <w:szCs w:val="20"/>
      </w:rPr>
      <w:tab/>
      <w:t>400 01 Ústí nad Labem</w:t>
    </w:r>
  </w:p>
  <w:p w14:paraId="4425132D" w14:textId="77777777" w:rsidR="0034409D" w:rsidRDefault="003440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2496" w14:textId="77777777" w:rsidR="00D932BD" w:rsidRPr="0022004D" w:rsidRDefault="00745EAE" w:rsidP="000B5CED">
    <w:pPr>
      <w:pStyle w:val="MNETnormln"/>
      <w:tabs>
        <w:tab w:val="left" w:pos="6804"/>
      </w:tabs>
      <w:rPr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43EC3373" wp14:editId="577EA9CD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14" name="Obrázek 14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CED">
      <w:tab/>
    </w:r>
    <w:r w:rsidR="000B5CED" w:rsidRPr="0022004D">
      <w:rPr>
        <w:sz w:val="18"/>
        <w:szCs w:val="20"/>
      </w:rPr>
      <w:t>Metropolnet, a.s.</w:t>
    </w:r>
  </w:p>
  <w:p w14:paraId="7B6877EA" w14:textId="77777777" w:rsidR="000B5CED" w:rsidRPr="0022004D" w:rsidRDefault="000B5CED" w:rsidP="000B5CED">
    <w:pPr>
      <w:pStyle w:val="MNETnormln"/>
      <w:tabs>
        <w:tab w:val="left" w:pos="6804"/>
      </w:tabs>
      <w:rPr>
        <w:sz w:val="18"/>
        <w:szCs w:val="20"/>
      </w:rPr>
    </w:pPr>
    <w:r w:rsidRPr="0022004D">
      <w:rPr>
        <w:sz w:val="18"/>
        <w:szCs w:val="20"/>
      </w:rPr>
      <w:tab/>
      <w:t>Mírové náměstí 3097/37</w:t>
    </w:r>
  </w:p>
  <w:p w14:paraId="71CD3BA6" w14:textId="15BD8577" w:rsidR="00745EAE" w:rsidRPr="0022004D" w:rsidRDefault="000B5CED" w:rsidP="000B5CED">
    <w:pPr>
      <w:pStyle w:val="MNETnormln"/>
      <w:tabs>
        <w:tab w:val="left" w:pos="6804"/>
      </w:tabs>
      <w:rPr>
        <w:sz w:val="18"/>
        <w:szCs w:val="20"/>
      </w:rPr>
    </w:pPr>
    <w:r w:rsidRPr="0022004D">
      <w:rPr>
        <w:sz w:val="18"/>
        <w:szCs w:val="20"/>
      </w:rPr>
      <w:tab/>
      <w:t>400 01 Ústí nad Labem</w:t>
    </w:r>
  </w:p>
  <w:p w14:paraId="69764205" w14:textId="77777777" w:rsidR="00D932BD" w:rsidRDefault="00D932BD" w:rsidP="00D932BD">
    <w:pPr>
      <w:pStyle w:val="MNETnormln"/>
    </w:pPr>
  </w:p>
  <w:p w14:paraId="78CF9740" w14:textId="77777777" w:rsidR="004C64CE" w:rsidRPr="00D932BD" w:rsidRDefault="004C64CE" w:rsidP="00D932BD">
    <w:pPr>
      <w:pStyle w:val="Zhlav"/>
      <w:tabs>
        <w:tab w:val="clear" w:pos="4536"/>
        <w:tab w:val="left" w:pos="6804"/>
      </w:tabs>
      <w:rPr>
        <w:rFonts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BC2"/>
    <w:multiLevelType w:val="multilevel"/>
    <w:tmpl w:val="B6DE0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9D31FC"/>
    <w:multiLevelType w:val="hybridMultilevel"/>
    <w:tmpl w:val="95D6D78C"/>
    <w:lvl w:ilvl="0" w:tplc="CB1EF024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F9382E"/>
    <w:multiLevelType w:val="multilevel"/>
    <w:tmpl w:val="E674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49E0659"/>
    <w:multiLevelType w:val="hybridMultilevel"/>
    <w:tmpl w:val="B39A9AC0"/>
    <w:lvl w:ilvl="0" w:tplc="74C294A4">
      <w:start w:val="1"/>
      <w:numFmt w:val="bullet"/>
      <w:pStyle w:val="odrky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354891EC">
      <w:start w:val="1"/>
      <w:numFmt w:val="bullet"/>
      <w:pStyle w:val="odrky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8605C"/>
    <w:multiLevelType w:val="multilevel"/>
    <w:tmpl w:val="DFEC1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77E4F0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40F51D3"/>
    <w:multiLevelType w:val="hybridMultilevel"/>
    <w:tmpl w:val="EC82DC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0391E"/>
    <w:multiLevelType w:val="multilevel"/>
    <w:tmpl w:val="C8B41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A253C9C"/>
    <w:multiLevelType w:val="multilevel"/>
    <w:tmpl w:val="F85A2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64D7632"/>
    <w:multiLevelType w:val="multilevel"/>
    <w:tmpl w:val="CE960BD8"/>
    <w:lvl w:ilvl="0">
      <w:start w:val="1"/>
      <w:numFmt w:val="decimal"/>
      <w:pStyle w:val="MNETslovannadpis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8FF3F5F"/>
    <w:multiLevelType w:val="hybridMultilevel"/>
    <w:tmpl w:val="9C9A2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87864">
    <w:abstractNumId w:val="9"/>
  </w:num>
  <w:num w:numId="2" w16cid:durableId="1307009821">
    <w:abstractNumId w:val="5"/>
  </w:num>
  <w:num w:numId="3" w16cid:durableId="2057504235">
    <w:abstractNumId w:val="1"/>
  </w:num>
  <w:num w:numId="4" w16cid:durableId="580213426">
    <w:abstractNumId w:val="4"/>
  </w:num>
  <w:num w:numId="5" w16cid:durableId="399522401">
    <w:abstractNumId w:val="2"/>
  </w:num>
  <w:num w:numId="6" w16cid:durableId="1605576778">
    <w:abstractNumId w:val="7"/>
  </w:num>
  <w:num w:numId="7" w16cid:durableId="1600985191">
    <w:abstractNumId w:val="8"/>
  </w:num>
  <w:num w:numId="8" w16cid:durableId="1585650352">
    <w:abstractNumId w:val="0"/>
  </w:num>
  <w:num w:numId="9" w16cid:durableId="602305048">
    <w:abstractNumId w:val="3"/>
  </w:num>
  <w:num w:numId="10" w16cid:durableId="8379640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233258">
    <w:abstractNumId w:val="6"/>
  </w:num>
  <w:num w:numId="12" w16cid:durableId="205901604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1"/>
    <w:rsid w:val="00007EB6"/>
    <w:rsid w:val="0001419A"/>
    <w:rsid w:val="000245F3"/>
    <w:rsid w:val="00044AF3"/>
    <w:rsid w:val="00053DF6"/>
    <w:rsid w:val="00055190"/>
    <w:rsid w:val="00071397"/>
    <w:rsid w:val="000713F8"/>
    <w:rsid w:val="00071E8A"/>
    <w:rsid w:val="00072790"/>
    <w:rsid w:val="000900A6"/>
    <w:rsid w:val="00090E18"/>
    <w:rsid w:val="000B3B36"/>
    <w:rsid w:val="000B3C21"/>
    <w:rsid w:val="000B5CED"/>
    <w:rsid w:val="000E0147"/>
    <w:rsid w:val="000E6F83"/>
    <w:rsid w:val="000F02CD"/>
    <w:rsid w:val="0010005F"/>
    <w:rsid w:val="00112612"/>
    <w:rsid w:val="00131AFB"/>
    <w:rsid w:val="00133331"/>
    <w:rsid w:val="00135766"/>
    <w:rsid w:val="001503E4"/>
    <w:rsid w:val="00163153"/>
    <w:rsid w:val="00176D73"/>
    <w:rsid w:val="0017762D"/>
    <w:rsid w:val="00184BBC"/>
    <w:rsid w:val="00196DFA"/>
    <w:rsid w:val="001A4C85"/>
    <w:rsid w:val="001B1897"/>
    <w:rsid w:val="001B3902"/>
    <w:rsid w:val="001B7F81"/>
    <w:rsid w:val="001C3010"/>
    <w:rsid w:val="001C40EC"/>
    <w:rsid w:val="001D4104"/>
    <w:rsid w:val="001D4293"/>
    <w:rsid w:val="001D7E0B"/>
    <w:rsid w:val="001F2C59"/>
    <w:rsid w:val="001F376A"/>
    <w:rsid w:val="00200921"/>
    <w:rsid w:val="00201198"/>
    <w:rsid w:val="00201EB9"/>
    <w:rsid w:val="0021008B"/>
    <w:rsid w:val="00211F57"/>
    <w:rsid w:val="00212526"/>
    <w:rsid w:val="00212BC8"/>
    <w:rsid w:val="002138A9"/>
    <w:rsid w:val="0022004D"/>
    <w:rsid w:val="002217E8"/>
    <w:rsid w:val="002309DE"/>
    <w:rsid w:val="00231DE9"/>
    <w:rsid w:val="00232C07"/>
    <w:rsid w:val="00234E0E"/>
    <w:rsid w:val="00240596"/>
    <w:rsid w:val="00242CEC"/>
    <w:rsid w:val="00257B87"/>
    <w:rsid w:val="00265DF5"/>
    <w:rsid w:val="0027268B"/>
    <w:rsid w:val="00281588"/>
    <w:rsid w:val="0028457C"/>
    <w:rsid w:val="0028674C"/>
    <w:rsid w:val="0029154A"/>
    <w:rsid w:val="002A424C"/>
    <w:rsid w:val="002B2607"/>
    <w:rsid w:val="002C1B1F"/>
    <w:rsid w:val="002D27AA"/>
    <w:rsid w:val="002D5285"/>
    <w:rsid w:val="002E0D24"/>
    <w:rsid w:val="002E561D"/>
    <w:rsid w:val="002F31F9"/>
    <w:rsid w:val="002F354F"/>
    <w:rsid w:val="00305BCC"/>
    <w:rsid w:val="00307921"/>
    <w:rsid w:val="00311D07"/>
    <w:rsid w:val="003121D9"/>
    <w:rsid w:val="00314CF9"/>
    <w:rsid w:val="0031521E"/>
    <w:rsid w:val="003300BD"/>
    <w:rsid w:val="00331B0C"/>
    <w:rsid w:val="003328D7"/>
    <w:rsid w:val="003349E4"/>
    <w:rsid w:val="0034409D"/>
    <w:rsid w:val="00345C0C"/>
    <w:rsid w:val="003565DF"/>
    <w:rsid w:val="00362458"/>
    <w:rsid w:val="0037408A"/>
    <w:rsid w:val="003824DA"/>
    <w:rsid w:val="0038599A"/>
    <w:rsid w:val="003874D1"/>
    <w:rsid w:val="0039150D"/>
    <w:rsid w:val="00392473"/>
    <w:rsid w:val="003C242D"/>
    <w:rsid w:val="003C41FB"/>
    <w:rsid w:val="003C52F8"/>
    <w:rsid w:val="003E0898"/>
    <w:rsid w:val="003E38B8"/>
    <w:rsid w:val="003E3E03"/>
    <w:rsid w:val="003F00B6"/>
    <w:rsid w:val="003F5CE9"/>
    <w:rsid w:val="003F71A1"/>
    <w:rsid w:val="00401002"/>
    <w:rsid w:val="00401A99"/>
    <w:rsid w:val="004046F0"/>
    <w:rsid w:val="0040604A"/>
    <w:rsid w:val="00406D3F"/>
    <w:rsid w:val="004070F8"/>
    <w:rsid w:val="00411D62"/>
    <w:rsid w:val="00414974"/>
    <w:rsid w:val="004226A4"/>
    <w:rsid w:val="00423D85"/>
    <w:rsid w:val="004342F1"/>
    <w:rsid w:val="00434397"/>
    <w:rsid w:val="00436233"/>
    <w:rsid w:val="00436B64"/>
    <w:rsid w:val="00437483"/>
    <w:rsid w:val="0046708F"/>
    <w:rsid w:val="00475A8D"/>
    <w:rsid w:val="00476B28"/>
    <w:rsid w:val="004907DB"/>
    <w:rsid w:val="004933B3"/>
    <w:rsid w:val="00493F7B"/>
    <w:rsid w:val="004B0F3A"/>
    <w:rsid w:val="004B2DD0"/>
    <w:rsid w:val="004B76D2"/>
    <w:rsid w:val="004C33A6"/>
    <w:rsid w:val="004C64CE"/>
    <w:rsid w:val="004D4C75"/>
    <w:rsid w:val="004E57E7"/>
    <w:rsid w:val="004E6DA9"/>
    <w:rsid w:val="004F08E5"/>
    <w:rsid w:val="004F4036"/>
    <w:rsid w:val="00503E7C"/>
    <w:rsid w:val="005070E1"/>
    <w:rsid w:val="00514282"/>
    <w:rsid w:val="00517270"/>
    <w:rsid w:val="00537E51"/>
    <w:rsid w:val="0054085C"/>
    <w:rsid w:val="005419E8"/>
    <w:rsid w:val="005443C6"/>
    <w:rsid w:val="0055145E"/>
    <w:rsid w:val="00556107"/>
    <w:rsid w:val="00573C32"/>
    <w:rsid w:val="005769CF"/>
    <w:rsid w:val="00594AF2"/>
    <w:rsid w:val="00594DEC"/>
    <w:rsid w:val="005A0AE3"/>
    <w:rsid w:val="005A791F"/>
    <w:rsid w:val="005B08EC"/>
    <w:rsid w:val="005B6962"/>
    <w:rsid w:val="005C07D1"/>
    <w:rsid w:val="005C157E"/>
    <w:rsid w:val="005C1E7F"/>
    <w:rsid w:val="005D0181"/>
    <w:rsid w:val="005D5C29"/>
    <w:rsid w:val="005D5D8A"/>
    <w:rsid w:val="005D5D9E"/>
    <w:rsid w:val="005D6AE1"/>
    <w:rsid w:val="005E3203"/>
    <w:rsid w:val="005E4955"/>
    <w:rsid w:val="005E78D8"/>
    <w:rsid w:val="005E7EA1"/>
    <w:rsid w:val="005F2542"/>
    <w:rsid w:val="006005BF"/>
    <w:rsid w:val="00601513"/>
    <w:rsid w:val="00602E58"/>
    <w:rsid w:val="006035D3"/>
    <w:rsid w:val="00604BBC"/>
    <w:rsid w:val="006114B7"/>
    <w:rsid w:val="00611785"/>
    <w:rsid w:val="0062277B"/>
    <w:rsid w:val="0062483F"/>
    <w:rsid w:val="006452F1"/>
    <w:rsid w:val="00652E44"/>
    <w:rsid w:val="006546B7"/>
    <w:rsid w:val="0065668F"/>
    <w:rsid w:val="00665A74"/>
    <w:rsid w:val="00680CF3"/>
    <w:rsid w:val="00686FFF"/>
    <w:rsid w:val="0069143B"/>
    <w:rsid w:val="00692694"/>
    <w:rsid w:val="006A4ECD"/>
    <w:rsid w:val="006A70AD"/>
    <w:rsid w:val="006B40E2"/>
    <w:rsid w:val="006B4703"/>
    <w:rsid w:val="006C0F67"/>
    <w:rsid w:val="006E0885"/>
    <w:rsid w:val="006E09FF"/>
    <w:rsid w:val="006E56CD"/>
    <w:rsid w:val="006E7653"/>
    <w:rsid w:val="006F325E"/>
    <w:rsid w:val="00704408"/>
    <w:rsid w:val="00706CB0"/>
    <w:rsid w:val="00710893"/>
    <w:rsid w:val="0071178A"/>
    <w:rsid w:val="00712AB4"/>
    <w:rsid w:val="00712ACE"/>
    <w:rsid w:val="00713082"/>
    <w:rsid w:val="00713D84"/>
    <w:rsid w:val="007158CA"/>
    <w:rsid w:val="00717E8A"/>
    <w:rsid w:val="0072171A"/>
    <w:rsid w:val="0072293B"/>
    <w:rsid w:val="00723288"/>
    <w:rsid w:val="007255FF"/>
    <w:rsid w:val="00736733"/>
    <w:rsid w:val="00737D97"/>
    <w:rsid w:val="00745EAE"/>
    <w:rsid w:val="007469BD"/>
    <w:rsid w:val="00755097"/>
    <w:rsid w:val="0077358F"/>
    <w:rsid w:val="00790CD0"/>
    <w:rsid w:val="007A4013"/>
    <w:rsid w:val="007A6170"/>
    <w:rsid w:val="007C3302"/>
    <w:rsid w:val="007C45B1"/>
    <w:rsid w:val="007C6822"/>
    <w:rsid w:val="007D15FD"/>
    <w:rsid w:val="007D7A45"/>
    <w:rsid w:val="007D7B6D"/>
    <w:rsid w:val="007E0430"/>
    <w:rsid w:val="007E29E0"/>
    <w:rsid w:val="007E44B9"/>
    <w:rsid w:val="007E5F75"/>
    <w:rsid w:val="007E6047"/>
    <w:rsid w:val="008178CB"/>
    <w:rsid w:val="0082773C"/>
    <w:rsid w:val="00833BAC"/>
    <w:rsid w:val="0084326D"/>
    <w:rsid w:val="00851D29"/>
    <w:rsid w:val="0085253E"/>
    <w:rsid w:val="00852DFD"/>
    <w:rsid w:val="0086163A"/>
    <w:rsid w:val="008661B6"/>
    <w:rsid w:val="00874EDF"/>
    <w:rsid w:val="008851EF"/>
    <w:rsid w:val="00893F7F"/>
    <w:rsid w:val="008A0231"/>
    <w:rsid w:val="008B0E38"/>
    <w:rsid w:val="008B5502"/>
    <w:rsid w:val="008B5657"/>
    <w:rsid w:val="008B7705"/>
    <w:rsid w:val="008C237D"/>
    <w:rsid w:val="008C5B9D"/>
    <w:rsid w:val="008D2475"/>
    <w:rsid w:val="008D2E96"/>
    <w:rsid w:val="008E097A"/>
    <w:rsid w:val="008E5BB7"/>
    <w:rsid w:val="00903C44"/>
    <w:rsid w:val="00904BFC"/>
    <w:rsid w:val="009070AB"/>
    <w:rsid w:val="00910885"/>
    <w:rsid w:val="00917A92"/>
    <w:rsid w:val="00926453"/>
    <w:rsid w:val="00932012"/>
    <w:rsid w:val="009354F3"/>
    <w:rsid w:val="00940340"/>
    <w:rsid w:val="0094244D"/>
    <w:rsid w:val="00957BBA"/>
    <w:rsid w:val="00973A67"/>
    <w:rsid w:val="009838FE"/>
    <w:rsid w:val="00994EF6"/>
    <w:rsid w:val="00995C8F"/>
    <w:rsid w:val="00996DC4"/>
    <w:rsid w:val="009A03BD"/>
    <w:rsid w:val="009B329C"/>
    <w:rsid w:val="009B5263"/>
    <w:rsid w:val="009B7C6D"/>
    <w:rsid w:val="009C1894"/>
    <w:rsid w:val="009C4322"/>
    <w:rsid w:val="009C620D"/>
    <w:rsid w:val="009E62AB"/>
    <w:rsid w:val="009E7FE4"/>
    <w:rsid w:val="009F1924"/>
    <w:rsid w:val="009F7D2D"/>
    <w:rsid w:val="00A00FCC"/>
    <w:rsid w:val="00A122DF"/>
    <w:rsid w:val="00A138CC"/>
    <w:rsid w:val="00A2148D"/>
    <w:rsid w:val="00A275DF"/>
    <w:rsid w:val="00A27F2F"/>
    <w:rsid w:val="00A400C8"/>
    <w:rsid w:val="00A44DFD"/>
    <w:rsid w:val="00A50AD2"/>
    <w:rsid w:val="00A553BF"/>
    <w:rsid w:val="00A60D93"/>
    <w:rsid w:val="00A61C46"/>
    <w:rsid w:val="00A673E9"/>
    <w:rsid w:val="00A67642"/>
    <w:rsid w:val="00A70AAA"/>
    <w:rsid w:val="00A710F7"/>
    <w:rsid w:val="00A77BAB"/>
    <w:rsid w:val="00A9283B"/>
    <w:rsid w:val="00A949F6"/>
    <w:rsid w:val="00AA0E89"/>
    <w:rsid w:val="00AA7F76"/>
    <w:rsid w:val="00AB3311"/>
    <w:rsid w:val="00AC388C"/>
    <w:rsid w:val="00AD1729"/>
    <w:rsid w:val="00AD4144"/>
    <w:rsid w:val="00AE28DB"/>
    <w:rsid w:val="00AE3175"/>
    <w:rsid w:val="00AE6BE2"/>
    <w:rsid w:val="00B00540"/>
    <w:rsid w:val="00B053E3"/>
    <w:rsid w:val="00B06195"/>
    <w:rsid w:val="00B078EE"/>
    <w:rsid w:val="00B14A28"/>
    <w:rsid w:val="00B242FD"/>
    <w:rsid w:val="00B34211"/>
    <w:rsid w:val="00B365CC"/>
    <w:rsid w:val="00B3682D"/>
    <w:rsid w:val="00B4045D"/>
    <w:rsid w:val="00B450C8"/>
    <w:rsid w:val="00B64F21"/>
    <w:rsid w:val="00B6594C"/>
    <w:rsid w:val="00B753F4"/>
    <w:rsid w:val="00B81734"/>
    <w:rsid w:val="00B84AFA"/>
    <w:rsid w:val="00B94015"/>
    <w:rsid w:val="00B962E0"/>
    <w:rsid w:val="00BA032A"/>
    <w:rsid w:val="00BA1155"/>
    <w:rsid w:val="00BA1693"/>
    <w:rsid w:val="00BA5A62"/>
    <w:rsid w:val="00BA674C"/>
    <w:rsid w:val="00BC6070"/>
    <w:rsid w:val="00BC7CF2"/>
    <w:rsid w:val="00BD2BDA"/>
    <w:rsid w:val="00BD54FE"/>
    <w:rsid w:val="00BE3751"/>
    <w:rsid w:val="00BE37AA"/>
    <w:rsid w:val="00BE7A8A"/>
    <w:rsid w:val="00C05F0A"/>
    <w:rsid w:val="00C07823"/>
    <w:rsid w:val="00C160BB"/>
    <w:rsid w:val="00C17068"/>
    <w:rsid w:val="00C22093"/>
    <w:rsid w:val="00C23158"/>
    <w:rsid w:val="00C249BE"/>
    <w:rsid w:val="00C25F5A"/>
    <w:rsid w:val="00C26C80"/>
    <w:rsid w:val="00C27C3E"/>
    <w:rsid w:val="00C31D3C"/>
    <w:rsid w:val="00C37E84"/>
    <w:rsid w:val="00C44A06"/>
    <w:rsid w:val="00C469B5"/>
    <w:rsid w:val="00C47920"/>
    <w:rsid w:val="00C52F53"/>
    <w:rsid w:val="00C5580E"/>
    <w:rsid w:val="00C63538"/>
    <w:rsid w:val="00C64311"/>
    <w:rsid w:val="00C64ED0"/>
    <w:rsid w:val="00C66257"/>
    <w:rsid w:val="00C73518"/>
    <w:rsid w:val="00C73BC8"/>
    <w:rsid w:val="00C7690E"/>
    <w:rsid w:val="00C81C1E"/>
    <w:rsid w:val="00C902EA"/>
    <w:rsid w:val="00C917EB"/>
    <w:rsid w:val="00CA1FCB"/>
    <w:rsid w:val="00CA540D"/>
    <w:rsid w:val="00CA57C3"/>
    <w:rsid w:val="00CA77E0"/>
    <w:rsid w:val="00CB0E7F"/>
    <w:rsid w:val="00CB4FE5"/>
    <w:rsid w:val="00CB5A21"/>
    <w:rsid w:val="00CB6697"/>
    <w:rsid w:val="00CD22D7"/>
    <w:rsid w:val="00CD7278"/>
    <w:rsid w:val="00CE3D13"/>
    <w:rsid w:val="00CE60C8"/>
    <w:rsid w:val="00D03177"/>
    <w:rsid w:val="00D03336"/>
    <w:rsid w:val="00D11808"/>
    <w:rsid w:val="00D13416"/>
    <w:rsid w:val="00D3543F"/>
    <w:rsid w:val="00D37C45"/>
    <w:rsid w:val="00D43641"/>
    <w:rsid w:val="00D46A84"/>
    <w:rsid w:val="00D5229A"/>
    <w:rsid w:val="00D52363"/>
    <w:rsid w:val="00D52DB1"/>
    <w:rsid w:val="00D53CCE"/>
    <w:rsid w:val="00D704F0"/>
    <w:rsid w:val="00D75FE5"/>
    <w:rsid w:val="00D86841"/>
    <w:rsid w:val="00D932BD"/>
    <w:rsid w:val="00D9444E"/>
    <w:rsid w:val="00DB06FD"/>
    <w:rsid w:val="00DC00AA"/>
    <w:rsid w:val="00DC08E1"/>
    <w:rsid w:val="00DC4F39"/>
    <w:rsid w:val="00DD3AF6"/>
    <w:rsid w:val="00DD41F0"/>
    <w:rsid w:val="00DD56F4"/>
    <w:rsid w:val="00DD6ED8"/>
    <w:rsid w:val="00DE154E"/>
    <w:rsid w:val="00DE7487"/>
    <w:rsid w:val="00DF17CD"/>
    <w:rsid w:val="00DF456C"/>
    <w:rsid w:val="00DF6E7E"/>
    <w:rsid w:val="00DF7863"/>
    <w:rsid w:val="00DF7CBD"/>
    <w:rsid w:val="00DF7D7A"/>
    <w:rsid w:val="00E00A39"/>
    <w:rsid w:val="00E04C35"/>
    <w:rsid w:val="00E06ABB"/>
    <w:rsid w:val="00E10582"/>
    <w:rsid w:val="00E120BB"/>
    <w:rsid w:val="00E31181"/>
    <w:rsid w:val="00E35772"/>
    <w:rsid w:val="00E37DB6"/>
    <w:rsid w:val="00E42487"/>
    <w:rsid w:val="00E53E5D"/>
    <w:rsid w:val="00E55F84"/>
    <w:rsid w:val="00E611FF"/>
    <w:rsid w:val="00E61D69"/>
    <w:rsid w:val="00E70D0A"/>
    <w:rsid w:val="00E80696"/>
    <w:rsid w:val="00E915BF"/>
    <w:rsid w:val="00E978EB"/>
    <w:rsid w:val="00EB2B80"/>
    <w:rsid w:val="00EC1217"/>
    <w:rsid w:val="00EE0B15"/>
    <w:rsid w:val="00EE64B1"/>
    <w:rsid w:val="00EF1006"/>
    <w:rsid w:val="00F02277"/>
    <w:rsid w:val="00F06045"/>
    <w:rsid w:val="00F06B88"/>
    <w:rsid w:val="00F14992"/>
    <w:rsid w:val="00F17528"/>
    <w:rsid w:val="00F210D8"/>
    <w:rsid w:val="00F242EE"/>
    <w:rsid w:val="00F2783A"/>
    <w:rsid w:val="00F31A5C"/>
    <w:rsid w:val="00F32617"/>
    <w:rsid w:val="00F424ED"/>
    <w:rsid w:val="00F43136"/>
    <w:rsid w:val="00F469AD"/>
    <w:rsid w:val="00F6698E"/>
    <w:rsid w:val="00F707DB"/>
    <w:rsid w:val="00F77E10"/>
    <w:rsid w:val="00F81C7C"/>
    <w:rsid w:val="00F84228"/>
    <w:rsid w:val="00F86A39"/>
    <w:rsid w:val="00FA16B0"/>
    <w:rsid w:val="00FB0629"/>
    <w:rsid w:val="00FB13EC"/>
    <w:rsid w:val="00FB1803"/>
    <w:rsid w:val="00FB4CD0"/>
    <w:rsid w:val="00FD00D3"/>
    <w:rsid w:val="00FD0817"/>
    <w:rsid w:val="00FE12D4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F7AF"/>
  <w15:docId w15:val="{B03C0896-F98F-4AD6-A041-CFE2E59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57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00B6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FE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5FE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FE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FE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FE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FE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F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FE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ETnormln">
    <w:name w:val="MNET_normální"/>
    <w:basedOn w:val="Normln"/>
    <w:link w:val="MNETnormlnChar"/>
    <w:qFormat/>
    <w:rsid w:val="008B0E38"/>
    <w:pPr>
      <w:spacing w:after="0" w:line="240" w:lineRule="auto"/>
    </w:pPr>
    <w:rPr>
      <w:rFonts w:cs="Arial"/>
    </w:rPr>
  </w:style>
  <w:style w:type="character" w:customStyle="1" w:styleId="MNETnormlnChar">
    <w:name w:val="MNET_normální Char"/>
    <w:basedOn w:val="Standardnpsmoodstavce"/>
    <w:link w:val="MNETnormln"/>
    <w:rsid w:val="008B0E38"/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4CE"/>
  </w:style>
  <w:style w:type="paragraph" w:styleId="Zpat">
    <w:name w:val="footer"/>
    <w:basedOn w:val="Normln"/>
    <w:link w:val="Zpat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4CE"/>
  </w:style>
  <w:style w:type="paragraph" w:styleId="Textbubliny">
    <w:name w:val="Balloon Text"/>
    <w:basedOn w:val="Normln"/>
    <w:link w:val="TextbublinyChar"/>
    <w:uiPriority w:val="99"/>
    <w:semiHidden/>
    <w:unhideWhenUsed/>
    <w:rsid w:val="004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64CE"/>
    <w:rPr>
      <w:color w:val="0000FF" w:themeColor="hyperlink"/>
      <w:u w:val="single"/>
    </w:rPr>
  </w:style>
  <w:style w:type="paragraph" w:customStyle="1" w:styleId="MNETNadpis1">
    <w:name w:val="MNET_Nadpis1"/>
    <w:basedOn w:val="MNETnormln"/>
    <w:next w:val="MNETnormln"/>
    <w:link w:val="MNETNadpis1Char"/>
    <w:qFormat/>
    <w:rsid w:val="004C64CE"/>
    <w:pPr>
      <w:spacing w:after="200"/>
    </w:pPr>
    <w:rPr>
      <w:b/>
      <w:sz w:val="28"/>
      <w:szCs w:val="28"/>
    </w:rPr>
  </w:style>
  <w:style w:type="paragraph" w:customStyle="1" w:styleId="MNETzhlav">
    <w:name w:val="MNET_záhlaví"/>
    <w:basedOn w:val="MNETNadpis1"/>
    <w:next w:val="MNETnormln"/>
    <w:link w:val="MNETzhlavChar"/>
    <w:qFormat/>
    <w:rsid w:val="003349E4"/>
    <w:pPr>
      <w:tabs>
        <w:tab w:val="right" w:pos="9639"/>
      </w:tabs>
      <w:spacing w:after="0"/>
    </w:pPr>
    <w:rPr>
      <w:b w:val="0"/>
      <w:sz w:val="18"/>
      <w:szCs w:val="18"/>
    </w:rPr>
  </w:style>
  <w:style w:type="character" w:customStyle="1" w:styleId="MNETNadpis1Char">
    <w:name w:val="MNET_Nadpis1 Char"/>
    <w:basedOn w:val="MNETnormlnChar"/>
    <w:link w:val="MNETNadpis1"/>
    <w:rsid w:val="004C64CE"/>
    <w:rPr>
      <w:rFonts w:ascii="Arial" w:hAnsi="Arial" w:cs="Arial"/>
      <w:b/>
      <w:sz w:val="28"/>
      <w:szCs w:val="28"/>
    </w:rPr>
  </w:style>
  <w:style w:type="character" w:customStyle="1" w:styleId="MNETzhlavChar">
    <w:name w:val="MNET_záhlaví Char"/>
    <w:basedOn w:val="MNETNadpis1Char"/>
    <w:link w:val="MNETzhlav"/>
    <w:rsid w:val="003349E4"/>
    <w:rPr>
      <w:rFonts w:ascii="Arial" w:hAnsi="Arial" w:cs="Arial"/>
      <w:b w:val="0"/>
      <w:sz w:val="18"/>
      <w:szCs w:val="18"/>
    </w:rPr>
  </w:style>
  <w:style w:type="paragraph" w:customStyle="1" w:styleId="MNETsmernicenadpis">
    <w:name w:val="MNET_smernice_nadpis"/>
    <w:basedOn w:val="Normln"/>
    <w:next w:val="MNETnormln"/>
    <w:link w:val="MNETsmernicenadpisChar"/>
    <w:qFormat/>
    <w:rsid w:val="000B5CED"/>
    <w:pPr>
      <w:spacing w:after="0"/>
    </w:pPr>
    <w:rPr>
      <w:rFonts w:cs="Arial"/>
      <w:b/>
      <w:caps/>
      <w:sz w:val="48"/>
      <w:szCs w:val="48"/>
    </w:rPr>
  </w:style>
  <w:style w:type="table" w:styleId="Mkatabulky">
    <w:name w:val="Table Grid"/>
    <w:basedOn w:val="Normlntabulka"/>
    <w:uiPriority w:val="39"/>
    <w:rsid w:val="00A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ETsmernicenadpisChar">
    <w:name w:val="MNET_smernice_nadpis Char"/>
    <w:basedOn w:val="Standardnpsmoodstavce"/>
    <w:link w:val="MNETsmernicenadpis"/>
    <w:rsid w:val="000B5CED"/>
    <w:rPr>
      <w:rFonts w:ascii="Arial" w:hAnsi="Arial" w:cs="Arial"/>
      <w:b/>
      <w:caps/>
      <w:sz w:val="48"/>
      <w:szCs w:val="48"/>
    </w:rPr>
  </w:style>
  <w:style w:type="paragraph" w:styleId="Bezmezer">
    <w:name w:val="No Spacing"/>
    <w:link w:val="BezmezerChar"/>
    <w:uiPriority w:val="1"/>
    <w:qFormat/>
    <w:rsid w:val="000E6F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83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C17068"/>
    <w:rPr>
      <w:color w:val="808080"/>
    </w:rPr>
  </w:style>
  <w:style w:type="paragraph" w:customStyle="1" w:styleId="MNETslovannadpis">
    <w:name w:val="MNET_číslovaný nadpis"/>
    <w:basedOn w:val="MNETnormln"/>
    <w:next w:val="MNETnormln"/>
    <w:link w:val="MNETslovannadpisChar"/>
    <w:qFormat/>
    <w:rsid w:val="005443C6"/>
    <w:pPr>
      <w:numPr>
        <w:numId w:val="1"/>
      </w:numPr>
      <w:spacing w:before="200" w:after="200"/>
    </w:pPr>
    <w:rPr>
      <w:b/>
      <w:sz w:val="24"/>
      <w:szCs w:val="28"/>
    </w:rPr>
  </w:style>
  <w:style w:type="paragraph" w:customStyle="1" w:styleId="MNETpodpis">
    <w:name w:val="MNET_podpis"/>
    <w:basedOn w:val="MNETnormln"/>
    <w:next w:val="MNETnormln"/>
    <w:link w:val="MNETpodpisChar"/>
    <w:qFormat/>
    <w:rsid w:val="003F00B6"/>
    <w:pPr>
      <w:spacing w:before="1400"/>
      <w:contextualSpacing/>
    </w:pPr>
  </w:style>
  <w:style w:type="character" w:customStyle="1" w:styleId="MNETslovannadpisChar">
    <w:name w:val="MNET_číslovaný nadpis Char"/>
    <w:basedOn w:val="MNETnormlnChar"/>
    <w:link w:val="MNETslovannadpis"/>
    <w:rsid w:val="005443C6"/>
    <w:rPr>
      <w:rFonts w:ascii="Arial" w:hAnsi="Arial" w:cs="Arial"/>
      <w:b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3F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ETpodpisChar">
    <w:name w:val="MNET_podpis Char"/>
    <w:basedOn w:val="MNETnormlnChar"/>
    <w:link w:val="MNETpodpis"/>
    <w:rsid w:val="003F00B6"/>
    <w:rPr>
      <w:rFonts w:ascii="Arial" w:hAnsi="Arial" w:cs="Arial"/>
    </w:rPr>
  </w:style>
  <w:style w:type="paragraph" w:styleId="Nadpisobsahu">
    <w:name w:val="TOC Heading"/>
    <w:basedOn w:val="Nadpis1"/>
    <w:next w:val="Normln"/>
    <w:uiPriority w:val="39"/>
    <w:unhideWhenUsed/>
    <w:qFormat/>
    <w:rsid w:val="003F00B6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3F00B6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E57E7"/>
    <w:pPr>
      <w:tabs>
        <w:tab w:val="left" w:pos="440"/>
        <w:tab w:val="right" w:leader="dot" w:pos="9628"/>
      </w:tabs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F00B6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75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FE5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FE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FE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A275DF"/>
    <w:pPr>
      <w:numPr>
        <w:numId w:val="3"/>
      </w:numPr>
      <w:spacing w:before="120" w:after="0" w:line="240" w:lineRule="auto"/>
      <w:ind w:left="1434" w:hanging="357"/>
      <w:contextualSpacing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404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E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38FE"/>
    <w:pPr>
      <w:spacing w:after="0" w:line="240" w:lineRule="auto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74C"/>
    <w:pPr>
      <w:numPr>
        <w:ilvl w:val="1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120" w:line="240" w:lineRule="auto"/>
    </w:pPr>
    <w:rPr>
      <w:rFonts w:ascii="Arial CE" w:eastAsiaTheme="minorEastAsia" w:hAnsi="Arial CE"/>
      <w:b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8674C"/>
    <w:rPr>
      <w:rFonts w:ascii="Arial CE" w:eastAsiaTheme="minorEastAsia" w:hAnsi="Arial CE"/>
      <w:b/>
      <w:spacing w:val="15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E6DA9"/>
    <w:pPr>
      <w:suppressAutoHyphens/>
      <w:spacing w:before="240" w:after="240" w:line="240" w:lineRule="auto"/>
      <w:contextualSpacing/>
      <w:jc w:val="center"/>
    </w:pPr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4E6DA9"/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table" w:styleId="Tabulkasmkou4">
    <w:name w:val="Grid Table 4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3zvraznn1">
    <w:name w:val="List Table 3 Accent 1"/>
    <w:basedOn w:val="Normlntabulka"/>
    <w:uiPriority w:val="48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odrky">
    <w:name w:val="odrážky"/>
    <w:basedOn w:val="Normln"/>
    <w:rsid w:val="008E5BB7"/>
    <w:pPr>
      <w:numPr>
        <w:ilvl w:val="1"/>
        <w:numId w:val="9"/>
      </w:numPr>
      <w:tabs>
        <w:tab w:val="num" w:pos="1069"/>
      </w:tabs>
      <w:spacing w:after="0" w:line="240" w:lineRule="auto"/>
      <w:ind w:left="1069"/>
      <w:jc w:val="both"/>
    </w:pPr>
    <w:rPr>
      <w:rFonts w:eastAsia="Times New Roman" w:cs="Arial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6E56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212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ur-lex.europa.eu/CS/legal-content/glossary/small-and-medium-sized-enterprises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lrichova\OneDrive%20-%20Statutarni%20mesto%20Usti%20nad%20Labem\Plocha\MNET_sm&#283;rnice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  <MediaLengthInSeconds xmlns="ae6e3963-5b7b-427d-b33d-6f5c9c062bb1" xsi:nil="true"/>
    <SharedWithUsers xmlns="d8c9f03e-b0f7-4b8a-bbd0-fafa2be26a7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65d7f0e5db3af6b9cff234c7ee24fe56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ba8db3569f0111ebdf478ea5e5afb33e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91FA5C-E020-43A9-A7B3-1717616E2255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3.xml><?xml version="1.0" encoding="utf-8"?>
<ds:datastoreItem xmlns:ds="http://schemas.openxmlformats.org/officeDocument/2006/customXml" ds:itemID="{2F851080-6B06-47E9-9E69-CBDDADB07D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17177D-199E-43F4-821F-AF552178D48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FD2ACF5-3704-484F-AFFC-4461F0E3F026}"/>
</file>

<file path=docProps/app.xml><?xml version="1.0" encoding="utf-8"?>
<Properties xmlns="http://schemas.openxmlformats.org/officeDocument/2006/extended-properties" xmlns:vt="http://schemas.openxmlformats.org/officeDocument/2006/docPropsVTypes">
  <Template>MNET_směrnice2.dotx</Template>
  <TotalTime>51</TotalTime>
  <Pages>2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Metropolnet, a.s.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</dc:subject>
  <dc:creator>Vejsada David, Bc.</dc:creator>
  <cp:lastModifiedBy>Kubáková Tereza</cp:lastModifiedBy>
  <cp:revision>149</cp:revision>
  <cp:lastPrinted>2023-12-05T06:42:00Z</cp:lastPrinted>
  <dcterms:created xsi:type="dcterms:W3CDTF">2024-02-09T08:06:00Z</dcterms:created>
  <dcterms:modified xsi:type="dcterms:W3CDTF">2025-12-22T09:34:00Z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  <property fmtid="{D5CDD505-2E9C-101B-9397-08002B2CF9AE}" pid="4" name="Order">
    <vt:r8>2647200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